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ED50D1">
            <w:rPr>
              <w:b/>
            </w:rPr>
            <w:t>17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4-28T00:00:00Z">
            <w:dateFormat w:val="d. MMMM yyyy"/>
            <w:lid w:val="de-DE"/>
            <w:storeMappedDataAs w:val="dateTime"/>
            <w:calendar w:val="gregorian"/>
          </w:date>
        </w:sdtPr>
        <w:sdtContent>
          <w:r w:rsidR="00ED50D1">
            <w:rPr>
              <w:b w:val="0"/>
            </w:rPr>
            <w:t>28. April 2021</w:t>
          </w:r>
        </w:sdtContent>
      </w:sdt>
    </w:p>
    <w:p w:rsidR="00405C2E" w:rsidRDefault="007C3EF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09684E" w:rsidP="004509F5">
      <w:pPr>
        <w:pStyle w:val="berschrift4"/>
      </w:pPr>
      <w:r>
        <w:t>Die gute Nachricht</w:t>
      </w:r>
    </w:p>
    <w:p w:rsidR="0009684E" w:rsidRDefault="0009684E" w:rsidP="00605809">
      <w:pPr>
        <w:pStyle w:val="InhaltsverzeichnisText"/>
      </w:pPr>
      <w:r>
        <w:t>Würzburg: Wallfahrten und Prozessionen wieder möglich</w:t>
      </w:r>
      <w:r w:rsidR="00605809">
        <w:tab/>
      </w:r>
      <w:r w:rsidR="00F11D6F">
        <w:t>4</w:t>
      </w:r>
      <w:r>
        <w:br/>
        <w:t>(Allgemeines Verbot mit Wirkung vom 27. April aufgehoben)</w:t>
      </w:r>
    </w:p>
    <w:p w:rsidR="0009684E" w:rsidRDefault="0009684E" w:rsidP="0009684E"/>
    <w:p w:rsidR="0009684E" w:rsidRPr="00BB2D73" w:rsidRDefault="0009684E" w:rsidP="0009684E">
      <w:pPr>
        <w:pStyle w:val="berschrift4"/>
      </w:pPr>
      <w:r w:rsidRPr="00BB2D73">
        <w:t>Berichte</w:t>
      </w:r>
    </w:p>
    <w:p w:rsidR="00AC6EC0" w:rsidRDefault="00AC6EC0" w:rsidP="00AC6EC0">
      <w:pPr>
        <w:pStyle w:val="InhaltsverzeichnisText"/>
      </w:pPr>
      <w:r>
        <w:t xml:space="preserve">Würzburg: Birett und </w:t>
      </w:r>
      <w:proofErr w:type="spellStart"/>
      <w:r>
        <w:t>Kapitelskreuz</w:t>
      </w:r>
      <w:proofErr w:type="spellEnd"/>
      <w:r>
        <w:t xml:space="preserve"> überreicht</w:t>
      </w:r>
      <w:r>
        <w:tab/>
      </w:r>
      <w:r w:rsidR="00F11D6F">
        <w:t>5</w:t>
      </w:r>
      <w:r>
        <w:br/>
        <w:t xml:space="preserve">(Bischof Dr. </w:t>
      </w:r>
      <w:r w:rsidR="00605809">
        <w:t xml:space="preserve">Jung und </w:t>
      </w:r>
      <w:r>
        <w:t>Weihbischof Boom führen Domkapitular Gessner ins Amt ein)</w:t>
      </w:r>
    </w:p>
    <w:p w:rsidR="00AC6EC0" w:rsidRDefault="00AC6EC0" w:rsidP="00AC6EC0">
      <w:pPr>
        <w:pStyle w:val="InhaltsverzeichnisText"/>
      </w:pPr>
      <w:r>
        <w:t>Würzburg: Bischof Jung</w:t>
      </w:r>
      <w:r w:rsidR="00724F82">
        <w:t xml:space="preserve"> –</w:t>
      </w:r>
      <w:r>
        <w:t xml:space="preserve"> Radfahren nur mit Helm</w:t>
      </w:r>
      <w:r>
        <w:tab/>
      </w:r>
      <w:r w:rsidR="00F11D6F">
        <w:t>6</w:t>
      </w:r>
      <w:r>
        <w:br/>
        <w:t>(Bischof unterstützt Präventionskampagne #</w:t>
      </w:r>
      <w:bookmarkStart w:id="0" w:name="_GoBack"/>
      <w:bookmarkEnd w:id="0"/>
      <w:proofErr w:type="spellStart"/>
      <w:r>
        <w:t>KopfEntscheidung</w:t>
      </w:r>
      <w:proofErr w:type="spellEnd"/>
      <w:r>
        <w:t xml:space="preserve"> des Polizeipräsidiums Unterfranken)</w:t>
      </w:r>
    </w:p>
    <w:p w:rsidR="00AC6EC0" w:rsidRDefault="00AC6EC0" w:rsidP="00AC6EC0">
      <w:pPr>
        <w:pStyle w:val="InhaltsverzeichnisText"/>
      </w:pPr>
      <w:r>
        <w:t xml:space="preserve">Würzburg: </w:t>
      </w:r>
      <w:proofErr w:type="spellStart"/>
      <w:r>
        <w:t>BistumBikers</w:t>
      </w:r>
      <w:proofErr w:type="spellEnd"/>
      <w:r>
        <w:t xml:space="preserve"> treten wieder in die Pedale</w:t>
      </w:r>
      <w:r>
        <w:tab/>
      </w:r>
      <w:r w:rsidR="00F11D6F">
        <w:t>7</w:t>
      </w:r>
      <w:r>
        <w:br/>
        <w:t>(Aktion Stadtradeln in Würzburg startet am 8. Mai)</w:t>
      </w:r>
    </w:p>
    <w:p w:rsidR="00AC6EC0" w:rsidRDefault="00AC6EC0" w:rsidP="00AC6EC0">
      <w:pPr>
        <w:pStyle w:val="InhaltsverzeichnisText"/>
      </w:pPr>
      <w:r>
        <w:t>Würzburg: Kirche als Hoffnungsgemeinschaft</w:t>
      </w:r>
      <w:r>
        <w:tab/>
      </w:r>
      <w:r w:rsidR="00F11D6F">
        <w:t>8</w:t>
      </w:r>
      <w:r>
        <w:br/>
        <w:t>(„Die Hoffnung stärken“ – Erster virtueller Schulpastoral-Tag mit 180 Personen)</w:t>
      </w:r>
    </w:p>
    <w:p w:rsidR="00AC6EC0" w:rsidRDefault="00AC6EC0" w:rsidP="00AC6EC0">
      <w:pPr>
        <w:pStyle w:val="InhaltsverzeichnisText"/>
      </w:pPr>
      <w:r>
        <w:t>Würzburg: „Das System Kirche ist irritiert“</w:t>
      </w:r>
      <w:r>
        <w:tab/>
      </w:r>
      <w:r w:rsidR="00F11D6F">
        <w:t>9</w:t>
      </w:r>
      <w:r>
        <w:br/>
        <w:t>(Virtueller Gesprächsabend zum Synodalen Weg)</w:t>
      </w:r>
    </w:p>
    <w:p w:rsidR="00ED50D1" w:rsidRDefault="00ED50D1" w:rsidP="00164B3E">
      <w:pPr>
        <w:pStyle w:val="InhaltsverzeichnisText"/>
      </w:pPr>
      <w:r>
        <w:t>Würzburg: Wie Gott den Fremden lieben und willkommen heißen</w:t>
      </w:r>
      <w:r w:rsidR="00164B3E">
        <w:tab/>
      </w:r>
      <w:r w:rsidR="00F11D6F">
        <w:t>10</w:t>
      </w:r>
      <w:r>
        <w:br/>
        <w:t>(Gebetswache erinnert an die 130 vor Libyen ertrunkenen Migranten)</w:t>
      </w:r>
    </w:p>
    <w:p w:rsidR="00A65EAE" w:rsidRPr="00A65EAE" w:rsidRDefault="00A65EAE" w:rsidP="00A65EAE"/>
    <w:p w:rsidR="0010564C" w:rsidRDefault="00E65F80" w:rsidP="00E65F80">
      <w:pPr>
        <w:pStyle w:val="berschrift4"/>
      </w:pPr>
      <w:r>
        <w:t>Kurzmeldungen</w:t>
      </w:r>
    </w:p>
    <w:p w:rsidR="00AC6EC0" w:rsidRDefault="00AC6EC0" w:rsidP="00AC6EC0">
      <w:pPr>
        <w:pStyle w:val="InhaltsverzeichnisText"/>
      </w:pPr>
      <w:r>
        <w:t>Würzburg: Kirchenfrauenkonferenz erstmals digital</w:t>
      </w:r>
      <w:r>
        <w:tab/>
      </w:r>
      <w:r w:rsidR="00F11D6F">
        <w:t>11</w:t>
      </w:r>
    </w:p>
    <w:p w:rsidR="00AC6EC0" w:rsidRDefault="00AC6EC0" w:rsidP="00AC6EC0">
      <w:pPr>
        <w:pStyle w:val="InhaltsverzeichnisText"/>
      </w:pPr>
      <w:r>
        <w:t>Würzburg: KLB Würzburg unterstützt Bündnis United4Rescue</w:t>
      </w:r>
      <w:r>
        <w:tab/>
      </w:r>
      <w:r w:rsidR="00F11D6F">
        <w:t>11</w:t>
      </w:r>
    </w:p>
    <w:p w:rsidR="00AC6EC0" w:rsidRDefault="00AC6EC0" w:rsidP="00AC6EC0">
      <w:pPr>
        <w:pStyle w:val="InhaltsverzeichnisText"/>
      </w:pPr>
      <w:r>
        <w:t xml:space="preserve">Würzburg: Sonntagsblatt – Angebote der Schulpastoral in der </w:t>
      </w:r>
      <w:proofErr w:type="spellStart"/>
      <w:r>
        <w:t>Coronapandemie</w:t>
      </w:r>
      <w:proofErr w:type="spellEnd"/>
      <w:r>
        <w:tab/>
      </w:r>
      <w:r w:rsidR="00F11D6F">
        <w:t>12</w:t>
      </w:r>
    </w:p>
    <w:p w:rsidR="00AC6EC0" w:rsidRDefault="00AC6EC0" w:rsidP="00AC6EC0">
      <w:pPr>
        <w:pStyle w:val="InhaltsverzeichnisText"/>
      </w:pPr>
      <w:r>
        <w:t>Würzburg: Kirchenradio am Sonntag – „Wundertüte Familie 2.0“</w:t>
      </w:r>
      <w:r>
        <w:tab/>
      </w:r>
      <w:r w:rsidR="00F11D6F">
        <w:t>12</w:t>
      </w:r>
    </w:p>
    <w:p w:rsidR="00ED50D1" w:rsidRDefault="00ED50D1" w:rsidP="00164B3E">
      <w:pPr>
        <w:pStyle w:val="InhaltsverzeichnisText"/>
      </w:pPr>
      <w:r>
        <w:t>Würzburg: „Kirche in Bayern“ – Beim Stalltalk miteinander ins Gespräch kommen</w:t>
      </w:r>
      <w:r w:rsidR="00164B3E">
        <w:tab/>
      </w:r>
      <w:r w:rsidR="00F11D6F">
        <w:t>13</w:t>
      </w:r>
    </w:p>
    <w:p w:rsidR="00A65EAE" w:rsidRDefault="00A65EAE" w:rsidP="009F3D18"/>
    <w:p w:rsidR="00A65EAE" w:rsidRDefault="00A65EAE" w:rsidP="00A65EAE">
      <w:pPr>
        <w:pStyle w:val="berschrift4"/>
      </w:pPr>
      <w:r>
        <w:t>Personalmeldungen</w:t>
      </w:r>
    </w:p>
    <w:p w:rsidR="00ED50D1" w:rsidRDefault="00ED50D1" w:rsidP="00164B3E">
      <w:pPr>
        <w:pStyle w:val="InhaltsverzeichnisText"/>
      </w:pPr>
      <w:r>
        <w:t xml:space="preserve">Würzburg: Professor </w:t>
      </w:r>
      <w:proofErr w:type="spellStart"/>
      <w:r>
        <w:t>em</w:t>
      </w:r>
      <w:proofErr w:type="spellEnd"/>
      <w:r>
        <w:t>. Dr. Erich Garhammer wird 70</w:t>
      </w:r>
      <w:r w:rsidR="00164B3E">
        <w:tab/>
      </w:r>
      <w:r w:rsidR="00F11D6F">
        <w:t>14</w:t>
      </w:r>
    </w:p>
    <w:p w:rsidR="0009684E" w:rsidRDefault="00AC6EC0" w:rsidP="0009684E">
      <w:pPr>
        <w:pStyle w:val="InhaltsverzeichnisText"/>
      </w:pPr>
      <w:r>
        <w:t>W</w:t>
      </w:r>
      <w:r w:rsidR="0009684E">
        <w:t>ürzburg: Domvikar Drexler auch Pfarrvikar im Urbanen Raum Würzburg, Sektor Nord-Ost</w:t>
      </w:r>
      <w:r w:rsidR="0009684E">
        <w:tab/>
      </w:r>
      <w:r w:rsidR="00F11D6F">
        <w:t>15</w:t>
      </w:r>
    </w:p>
    <w:p w:rsidR="00A65EAE" w:rsidRDefault="00A65EAE" w:rsidP="009F3D18"/>
    <w:p w:rsidR="0010564C" w:rsidRPr="000047E9" w:rsidRDefault="007C3EFA" w:rsidP="00BB2D73">
      <w:pPr>
        <w:pStyle w:val="berschrift4"/>
        <w:rPr>
          <w:rFonts w:eastAsiaTheme="minorEastAsia"/>
        </w:rPr>
      </w:pPr>
      <w:hyperlink w:anchor="_Toc487798277" w:history="1">
        <w:r w:rsidR="0010564C" w:rsidRPr="000047E9">
          <w:t>Veranstaltungen</w:t>
        </w:r>
      </w:hyperlink>
    </w:p>
    <w:p w:rsidR="00AC6EC0" w:rsidRDefault="00AC6EC0" w:rsidP="00AC6EC0">
      <w:pPr>
        <w:pStyle w:val="InhaltsverzeichnisText"/>
      </w:pPr>
      <w:r>
        <w:t>Würzburg: Virtueller Vortrag über Papst Johannes Paul II.</w:t>
      </w:r>
      <w:r>
        <w:tab/>
      </w:r>
      <w:r w:rsidR="00F11D6F">
        <w:t>16</w:t>
      </w:r>
    </w:p>
    <w:p w:rsidR="00AC6EC0" w:rsidRDefault="00AC6EC0" w:rsidP="00AC6EC0">
      <w:pPr>
        <w:pStyle w:val="InhaltsverzeichnisText"/>
      </w:pPr>
      <w:r>
        <w:t>Würzburg: Gemeindereferentin Alexandra Eck auf Bibel TV</w:t>
      </w:r>
      <w:r>
        <w:tab/>
      </w:r>
      <w:r w:rsidR="00F11D6F">
        <w:t>16</w:t>
      </w:r>
    </w:p>
    <w:p w:rsidR="00AC6EC0" w:rsidRDefault="00AC6EC0" w:rsidP="00AC6EC0">
      <w:pPr>
        <w:pStyle w:val="InhaltsverzeichnisText"/>
      </w:pPr>
      <w:r>
        <w:t>Würzburg: Gottesdienst im byzantinischen Ritus</w:t>
      </w:r>
      <w:r>
        <w:tab/>
      </w:r>
      <w:r w:rsidR="00F11D6F">
        <w:t>16</w:t>
      </w:r>
    </w:p>
    <w:p w:rsidR="00AC6EC0" w:rsidRDefault="00AC6EC0">
      <w:pPr>
        <w:spacing w:before="0" w:after="0"/>
        <w:rPr>
          <w:rFonts w:ascii="Arial" w:hAnsi="Arial"/>
          <w:szCs w:val="20"/>
        </w:rPr>
      </w:pPr>
      <w:r>
        <w:br w:type="page"/>
      </w:r>
    </w:p>
    <w:p w:rsidR="00AC6EC0" w:rsidRPr="0010564C" w:rsidRDefault="00AC6EC0" w:rsidP="00AC6EC0">
      <w:pPr>
        <w:rPr>
          <w:sz w:val="24"/>
        </w:rPr>
      </w:pPr>
    </w:p>
    <w:p w:rsidR="00AC6EC0" w:rsidRPr="0010564C" w:rsidRDefault="00AC6EC0" w:rsidP="00AC6EC0">
      <w:pPr>
        <w:rPr>
          <w:sz w:val="24"/>
        </w:rPr>
      </w:pPr>
    </w:p>
    <w:p w:rsidR="00AC6EC0" w:rsidRPr="0010564C" w:rsidRDefault="00AC6EC0" w:rsidP="00AC6EC0">
      <w:pPr>
        <w:rPr>
          <w:sz w:val="24"/>
        </w:rPr>
      </w:pPr>
    </w:p>
    <w:p w:rsidR="00AC6EC0" w:rsidRPr="0010564C" w:rsidRDefault="00AC6EC0" w:rsidP="00AC6EC0">
      <w:pPr>
        <w:rPr>
          <w:sz w:val="16"/>
          <w:szCs w:val="16"/>
        </w:rPr>
      </w:pPr>
    </w:p>
    <w:p w:rsidR="00AC6EC0" w:rsidRDefault="00AC6EC0" w:rsidP="00AC6EC0">
      <w:pPr>
        <w:pStyle w:val="InhaltsverzeichnisText"/>
      </w:pPr>
      <w:r>
        <w:t>Würzburg: Zwei virtuelle Vorträge über die „Gemeinwohl-Ökonomie“</w:t>
      </w:r>
      <w:r>
        <w:tab/>
      </w:r>
      <w:r w:rsidR="00F11D6F">
        <w:t>17</w:t>
      </w:r>
    </w:p>
    <w:p w:rsidR="00ED50D1" w:rsidRDefault="00ED50D1" w:rsidP="00164B3E">
      <w:pPr>
        <w:pStyle w:val="InhaltsverzeichnisText"/>
      </w:pPr>
      <w:r>
        <w:t>Würzburg: Interaktiver Liederabend – „Die Macht und ihre Masken“</w:t>
      </w:r>
      <w:r w:rsidR="00164B3E">
        <w:tab/>
      </w:r>
      <w:r w:rsidR="00F11D6F">
        <w:t>17</w:t>
      </w:r>
    </w:p>
    <w:p w:rsidR="00ED50D1" w:rsidRDefault="00ED50D1" w:rsidP="00164B3E">
      <w:pPr>
        <w:pStyle w:val="InhaltsverzeichnisText"/>
      </w:pPr>
      <w:r>
        <w:t>Würzburg: Gebetswache zum Gedenken an die Opfer des Schiffbruchs vor Libyen</w:t>
      </w:r>
      <w:r w:rsidR="00164B3E">
        <w:tab/>
      </w:r>
      <w:r w:rsidR="00F11D6F">
        <w:t>18</w:t>
      </w:r>
    </w:p>
    <w:p w:rsidR="00A446AB" w:rsidRDefault="00A446AB" w:rsidP="00EF0C43"/>
    <w:p w:rsidR="00AC6EC0" w:rsidRDefault="00AC6EC0" w:rsidP="00EF0C43"/>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09684E">
        <w:rPr>
          <w:rFonts w:asciiTheme="majorHAnsi" w:hAnsiTheme="majorHAnsi" w:cstheme="majorHAnsi"/>
          <w:szCs w:val="20"/>
        </w:rPr>
        <w:t>Mai</w:t>
      </w:r>
      <w:r>
        <w:rPr>
          <w:rFonts w:asciiTheme="majorHAnsi" w:hAnsiTheme="majorHAnsi" w:cstheme="majorHAnsi"/>
          <w:szCs w:val="20"/>
        </w:rPr>
        <w:tab/>
      </w:r>
      <w:r w:rsidR="00F11D6F">
        <w:rPr>
          <w:rFonts w:asciiTheme="majorHAnsi" w:hAnsiTheme="majorHAnsi" w:cstheme="majorHAnsi"/>
          <w:szCs w:val="20"/>
        </w:rPr>
        <w:t>19-21</w:t>
      </w:r>
    </w:p>
    <w:p w:rsidR="00A446AB" w:rsidRPr="00353CE3" w:rsidRDefault="00ED50D1"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09684E">
        <w:rPr>
          <w:rFonts w:asciiTheme="majorHAnsi" w:hAnsiTheme="majorHAnsi" w:cstheme="majorHAnsi"/>
          <w:szCs w:val="20"/>
        </w:rPr>
        <w:t xml:space="preserve"> und Jubiläen</w:t>
      </w:r>
      <w:r>
        <w:rPr>
          <w:rFonts w:asciiTheme="majorHAnsi" w:hAnsiTheme="majorHAnsi" w:cstheme="majorHAnsi"/>
          <w:szCs w:val="20"/>
        </w:rPr>
        <w:t xml:space="preserve"> im </w:t>
      </w:r>
      <w:r w:rsidR="0009684E">
        <w:rPr>
          <w:rFonts w:asciiTheme="majorHAnsi" w:hAnsiTheme="majorHAnsi" w:cstheme="majorHAnsi"/>
          <w:szCs w:val="20"/>
        </w:rPr>
        <w:t>Mai</w:t>
      </w:r>
      <w:r>
        <w:rPr>
          <w:rFonts w:asciiTheme="majorHAnsi" w:hAnsiTheme="majorHAnsi" w:cstheme="majorHAnsi"/>
          <w:szCs w:val="20"/>
        </w:rPr>
        <w:tab/>
      </w:r>
      <w:r w:rsidR="00F11D6F">
        <w:rPr>
          <w:rFonts w:asciiTheme="majorHAnsi" w:hAnsiTheme="majorHAnsi" w:cstheme="majorHAnsi"/>
          <w:szCs w:val="20"/>
        </w:rPr>
        <w:t>22</w:t>
      </w:r>
    </w:p>
    <w:p w:rsidR="009D3BA8" w:rsidRDefault="009D3BA8"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ED50D1">
        <w:rPr>
          <w:rFonts w:ascii="Arial" w:hAnsi="Arial" w:cs="Arial"/>
          <w:b/>
          <w:bCs/>
          <w:i/>
          <w:sz w:val="22"/>
          <w:szCs w:val="22"/>
        </w:rPr>
        <w:t>12</w:t>
      </w:r>
      <w:r>
        <w:rPr>
          <w:rFonts w:ascii="Arial" w:hAnsi="Arial" w:cs="Arial"/>
          <w:b/>
          <w:bCs/>
          <w:i/>
          <w:sz w:val="22"/>
          <w:szCs w:val="22"/>
        </w:rPr>
        <w:t xml:space="preserve">. </w:t>
      </w:r>
      <w:r w:rsidR="00ED50D1">
        <w:rPr>
          <w:rFonts w:ascii="Arial" w:hAnsi="Arial" w:cs="Arial"/>
          <w:b/>
          <w:bCs/>
          <w:i/>
          <w:sz w:val="22"/>
          <w:szCs w:val="22"/>
        </w:rPr>
        <w:t>Mai</w:t>
      </w:r>
      <w:r>
        <w:rPr>
          <w:rFonts w:ascii="Arial" w:hAnsi="Arial" w:cs="Arial"/>
          <w:b/>
          <w:bCs/>
          <w:i/>
          <w:sz w:val="22"/>
          <w:szCs w:val="22"/>
        </w:rPr>
        <w:t xml:space="preserve"> 202</w:t>
      </w:r>
      <w:r w:rsidR="00ED50D1">
        <w:rPr>
          <w:rFonts w:ascii="Arial" w:hAnsi="Arial" w:cs="Arial"/>
          <w:b/>
          <w:bCs/>
          <w:i/>
          <w:sz w:val="22"/>
          <w:szCs w:val="22"/>
        </w:rPr>
        <w:t>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D3BA8" w:rsidRDefault="009D3BA8" w:rsidP="009D3BA8">
      <w:pPr>
        <w:pStyle w:val="InhaltsverzeichnisText"/>
      </w:pP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450A96" w:rsidP="00EF0C43">
      <w:pPr>
        <w:pStyle w:val="POW-Dachzeile"/>
      </w:pPr>
      <w:r>
        <w:t>Die gute Nachricht</w:t>
      </w:r>
    </w:p>
    <w:p w:rsidR="00EF0C43" w:rsidRPr="00BB2D73" w:rsidRDefault="00EF0C43" w:rsidP="00EF0C43">
      <w:pPr>
        <w:pStyle w:val="POW-Standard"/>
        <w:rPr>
          <w:sz w:val="6"/>
          <w:szCs w:val="6"/>
        </w:rPr>
      </w:pPr>
    </w:p>
    <w:p w:rsidR="007C3EFA" w:rsidRDefault="007C3EFA" w:rsidP="007C3EFA">
      <w:pPr>
        <w:pStyle w:val="berschrift1"/>
      </w:pPr>
      <w:r>
        <w:t>Wallfahrten und Prozessionen wieder möglich</w:t>
      </w:r>
    </w:p>
    <w:p w:rsidR="007C3EFA" w:rsidRPr="00AC111E" w:rsidRDefault="007C3EFA" w:rsidP="007C3EFA">
      <w:pPr>
        <w:pStyle w:val="Unterzeile1"/>
      </w:pPr>
      <w:r>
        <w:t>Allgemeines Verbot mit Wirkung vom 27. April aufgehoben</w:t>
      </w:r>
    </w:p>
    <w:p w:rsidR="007C3EFA" w:rsidRDefault="007C3EFA" w:rsidP="007C3EFA">
      <w:r w:rsidRPr="00514C79">
        <w:rPr>
          <w:b/>
        </w:rPr>
        <w:t>Würzburg</w:t>
      </w:r>
      <w:r>
        <w:t xml:space="preserve"> (POW) </w:t>
      </w:r>
      <w:r w:rsidRPr="00514C79">
        <w:t xml:space="preserve">Generalvikar Dr. Jürgen Vorndran hat das allgemeine Verbot von Wallfahrten und Prozessionen </w:t>
      </w:r>
      <w:r>
        <w:t>im Bistum Würzburg</w:t>
      </w:r>
      <w:r w:rsidRPr="00514C79">
        <w:t xml:space="preserve"> </w:t>
      </w:r>
      <w:r>
        <w:t xml:space="preserve">mit Wirkung vom Dienstag, 27. April, </w:t>
      </w:r>
      <w:r w:rsidRPr="00514C79">
        <w:t>aufgehoben.</w:t>
      </w:r>
      <w:r>
        <w:t xml:space="preserve"> Wallfahrten und Prozessionen sind nun wieder bis zu einer Höchstteilnehmerzahl von 100 Personen gestattet. „</w:t>
      </w:r>
      <w:r w:rsidRPr="00775CE3">
        <w:t>Kurzfristig und überraschend</w:t>
      </w:r>
      <w:r>
        <w:t>“ habe</w:t>
      </w:r>
      <w:r w:rsidRPr="00775CE3">
        <w:t xml:space="preserve"> die bayerische Staatskanzlei auf Nachfrage des Katholischen Büro</w:t>
      </w:r>
      <w:r>
        <w:t>s</w:t>
      </w:r>
      <w:r w:rsidRPr="00775CE3">
        <w:t xml:space="preserve"> Bayern geantwortet, sie habe keine rechtlichen Bedenken gegen die Durchführung von Wallfahrten, heißt es dazu auf der Homepage de</w:t>
      </w:r>
      <w:r>
        <w:t>s Liturgiereferats des Bistums.</w:t>
      </w:r>
    </w:p>
    <w:p w:rsidR="007C3EFA" w:rsidRDefault="007C3EFA" w:rsidP="007C3EFA">
      <w:r>
        <w:t xml:space="preserve">Voraussetzung für die Durchführung von Wallfahrten und Prozessionen seien die </w:t>
      </w:r>
      <w:r w:rsidRPr="00775CE3">
        <w:t>nötigen Sicherheitsmaßnahmen zum Schutz vor Corona.</w:t>
      </w:r>
      <w:r>
        <w:t xml:space="preserve"> Dazu gehören unter anderem das Tragen von FFP2</w:t>
      </w:r>
      <w:r>
        <w:noBreakHyphen/>
        <w:t xml:space="preserve">Masken ab dem 15. Lebensjahr sowie ein Mindestabstand von eineinhalb Metern zwischen Teilnehmern aus verschiedenen Hausständen. Das Liturgiereferat hat darüber hinaus Hinweise und Empfehlungen erarbeitet. So wird beispielsweise empfohlen, nur kleinere Gruppenwallfahrten zu organisieren und Wallfahrten eher als </w:t>
      </w:r>
      <w:proofErr w:type="spellStart"/>
      <w:r>
        <w:t>Stationenwege</w:t>
      </w:r>
      <w:proofErr w:type="spellEnd"/>
      <w:r>
        <w:t xml:space="preserve"> zu gestalten. „An Stationen lassen sich Impulse und Gebete den Schutzvorgaben entsprechend besser gestalten als im Gehen“, heißt es dazu in der Handreichung. Anstelle einer Prozession könnten unterschiedliche Gottesdienstformen an festen Stationen in der Flur oder an Gedenkorten gefeiert werden. So könne etwa eine Messe auf freiem Feld statt einer Flurprozession gefeiert werden. Eine weitere Option sei, dass nur das Allerheiligste den Weg beschreitet, während die Gläubigen mit großem Abstand untereinander ein Spalier für die Monstranz und den liturgischen Dienst bilden.</w:t>
      </w:r>
    </w:p>
    <w:p w:rsidR="007C3EFA" w:rsidRDefault="007C3EFA" w:rsidP="007C3EFA">
      <w:r>
        <w:t>Die aktuellen Rahmenbedingungen zur Feier öffentlicher Gottesdienste sowie Hinweise und Empfehlungen zur Durchführung von Wallfahrten und Prozessionen stehen auf der Homepage des Liturgiereferats (</w:t>
      </w:r>
      <w:r w:rsidRPr="00E917D8">
        <w:t>https://liturgie.bistum-wuerzburg.de/</w:t>
      </w:r>
      <w:r>
        <w:t>) bereit.</w:t>
      </w:r>
    </w:p>
    <w:p w:rsidR="007C3EFA" w:rsidRDefault="007C3EFA" w:rsidP="007C3EFA">
      <w:r>
        <w:t>(21 Zeilen/1721/0406; E-Mail voraus)</w:t>
      </w:r>
    </w:p>
    <w:p w:rsidR="007C3EFA" w:rsidRDefault="007C3EFA" w:rsidP="007C3EFA">
      <w:pPr>
        <w:rPr>
          <w:i/>
        </w:rPr>
      </w:pPr>
      <w:r>
        <w:rPr>
          <w:b/>
          <w:i/>
          <w:u w:val="single"/>
        </w:rPr>
        <w:t>Hinweis für Redaktionen:</w:t>
      </w:r>
      <w:r>
        <w:rPr>
          <w:i/>
        </w:rPr>
        <w:t xml:space="preserve"> Foto abrufbar im Internet</w:t>
      </w:r>
    </w:p>
    <w:p w:rsidR="00586669" w:rsidRDefault="00586669" w:rsidP="00A446AB"/>
    <w:p w:rsidR="00450A96" w:rsidRDefault="00450A96">
      <w:pPr>
        <w:spacing w:before="0" w:after="0"/>
      </w:pPr>
      <w:r>
        <w:br w:type="page"/>
      </w:r>
    </w:p>
    <w:p w:rsidR="00450A96" w:rsidRDefault="00450A96" w:rsidP="00450A96">
      <w:pPr>
        <w:pStyle w:val="POW-Dachzeile"/>
      </w:pPr>
      <w:r>
        <w:lastRenderedPageBreak/>
        <w:t>Berichte</w:t>
      </w:r>
    </w:p>
    <w:p w:rsidR="00450A96" w:rsidRPr="00BB2D73" w:rsidRDefault="00450A96" w:rsidP="00450A96">
      <w:pPr>
        <w:pStyle w:val="POW-Standard"/>
        <w:rPr>
          <w:sz w:val="6"/>
          <w:szCs w:val="6"/>
        </w:rPr>
      </w:pPr>
    </w:p>
    <w:p w:rsidR="007C3EFA" w:rsidRDefault="007C3EFA" w:rsidP="007C3EFA">
      <w:pPr>
        <w:pStyle w:val="berschrift1"/>
        <w:spacing w:before="80" w:after="80"/>
      </w:pPr>
      <w:r>
        <w:t xml:space="preserve">Birett und </w:t>
      </w:r>
      <w:proofErr w:type="spellStart"/>
      <w:r>
        <w:t>Kapitelskreuz</w:t>
      </w:r>
      <w:proofErr w:type="spellEnd"/>
      <w:r>
        <w:t xml:space="preserve"> überreicht</w:t>
      </w:r>
      <w:bookmarkStart w:id="1" w:name="OLE_LINK1"/>
      <w:bookmarkStart w:id="2" w:name="OLE_LINK6"/>
      <w:bookmarkStart w:id="3" w:name="OLE_LINK5"/>
      <w:bookmarkEnd w:id="1"/>
      <w:bookmarkEnd w:id="2"/>
      <w:bookmarkEnd w:id="3"/>
    </w:p>
    <w:p w:rsidR="007C3EFA" w:rsidRDefault="007C3EFA" w:rsidP="007C3EFA">
      <w:pPr>
        <w:pStyle w:val="Unterzeile1"/>
        <w:spacing w:before="80" w:after="80"/>
        <w:rPr>
          <w:rFonts w:cs="Arial"/>
        </w:rPr>
      </w:pPr>
      <w:r>
        <w:rPr>
          <w:rFonts w:cs="Arial"/>
        </w:rPr>
        <w:t>Bischof Dr. Franz Jung und Dompropst Weihbischof Ulrich Boom führen Domkapitular Stefan Gessner ins Amt ein</w:t>
      </w:r>
    </w:p>
    <w:p w:rsidR="007C3EFA" w:rsidRDefault="007C3EFA" w:rsidP="007C3EFA">
      <w:pPr>
        <w:spacing w:before="80" w:after="80"/>
        <w:rPr>
          <w:rFonts w:cs="Arial"/>
          <w:szCs w:val="20"/>
        </w:rPr>
      </w:pPr>
      <w:r>
        <w:rPr>
          <w:rFonts w:cs="Arial"/>
          <w:b/>
          <w:bCs/>
          <w:szCs w:val="20"/>
        </w:rPr>
        <w:t>Würzburg</w:t>
      </w:r>
      <w:r>
        <w:rPr>
          <w:rFonts w:cs="Arial"/>
          <w:szCs w:val="20"/>
        </w:rPr>
        <w:t xml:space="preserve"> (POW) Der ernannte Domkapitular Dompfarrer Stefan Gessner (49) ist am Dienstagmorgen, 27. April, im </w:t>
      </w:r>
      <w:proofErr w:type="spellStart"/>
      <w:r>
        <w:rPr>
          <w:rFonts w:cs="Arial"/>
          <w:szCs w:val="20"/>
        </w:rPr>
        <w:t>Kiliansdom</w:t>
      </w:r>
      <w:proofErr w:type="spellEnd"/>
      <w:r>
        <w:rPr>
          <w:rFonts w:cs="Arial"/>
          <w:szCs w:val="20"/>
        </w:rPr>
        <w:t xml:space="preserve"> in seine neue Aufgabe eingeführt worden. </w:t>
      </w:r>
      <w:r>
        <w:rPr>
          <w:rFonts w:cs="Arial"/>
          <w:shd w:val="clear" w:color="auto" w:fill="FFFFFF"/>
        </w:rPr>
        <w:t xml:space="preserve">Die Mitglieder des Domkapitels zu Würzburg hatten den </w:t>
      </w:r>
      <w:proofErr w:type="spellStart"/>
      <w:r>
        <w:rPr>
          <w:rFonts w:cs="Arial"/>
          <w:shd w:val="clear" w:color="auto" w:fill="FFFFFF"/>
        </w:rPr>
        <w:t>Ordinariatsrat</w:t>
      </w:r>
      <w:proofErr w:type="spellEnd"/>
      <w:r>
        <w:rPr>
          <w:rFonts w:cs="Arial"/>
          <w:shd w:val="clear" w:color="auto" w:fill="FFFFFF"/>
        </w:rPr>
        <w:t xml:space="preserve"> am Dienstag, 30. März, zum Domkapitular an der Kathedralkirche zu Würzburg gewählt und Bischof Dr. Franz Jung im Anschluss die Wahl des Domkapitels bestätigt (</w:t>
      </w:r>
      <w:r>
        <w:rPr>
          <w:rFonts w:cs="Arial"/>
          <w:i/>
          <w:shd w:val="clear" w:color="auto" w:fill="FFFFFF"/>
        </w:rPr>
        <w:t>siehe POW-Bericht vom 30. März 2021</w:t>
      </w:r>
      <w:r>
        <w:rPr>
          <w:rFonts w:cs="Arial"/>
          <w:shd w:val="clear" w:color="auto" w:fill="FFFFFF"/>
        </w:rPr>
        <w:t xml:space="preserve">). </w:t>
      </w:r>
    </w:p>
    <w:p w:rsidR="007C3EFA" w:rsidRDefault="007C3EFA" w:rsidP="007C3EFA">
      <w:pPr>
        <w:spacing w:before="80" w:after="80"/>
        <w:rPr>
          <w:rFonts w:cs="Arial"/>
        </w:rPr>
      </w:pPr>
      <w:r>
        <w:rPr>
          <w:rFonts w:cs="Arial"/>
        </w:rPr>
        <w:t xml:space="preserve">Bei der Einführungsfeier in der Krypta des </w:t>
      </w:r>
      <w:proofErr w:type="spellStart"/>
      <w:r>
        <w:rPr>
          <w:rFonts w:cs="Arial"/>
        </w:rPr>
        <w:t>Kiliansdoms</w:t>
      </w:r>
      <w:proofErr w:type="spellEnd"/>
      <w:r>
        <w:rPr>
          <w:rFonts w:cs="Arial"/>
        </w:rPr>
        <w:t xml:space="preserve"> erinnerte Bischof Jung an Petrus </w:t>
      </w:r>
      <w:proofErr w:type="spellStart"/>
      <w:r>
        <w:rPr>
          <w:rFonts w:cs="Arial"/>
        </w:rPr>
        <w:t>Canisius</w:t>
      </w:r>
      <w:proofErr w:type="spellEnd"/>
      <w:r>
        <w:rPr>
          <w:rFonts w:cs="Arial"/>
        </w:rPr>
        <w:t xml:space="preserve">, den ersten deutschen Jesuiten und zweiten Apostel Deutschlands. Dieser habe sich vor rund 500 Jahren erschüttert über die Zustände bei den Bischöfen und Domkapiteln Deutschlands gezeigt und dafür das Bild „Petrus schläft und Judas wacht“ gebraucht. Damit habe er aufrütteln wollen und dazu ermutigt, endlich mit neuer Ernsthaftigkeit, Einfachheit und Entschiedenheit anzufangen. Es gehe darum, nicht andere bekehren zu wollen, sondern sich selbst, betonte der Bischof. 60.000 Kilometer habe Petrus </w:t>
      </w:r>
      <w:proofErr w:type="spellStart"/>
      <w:r>
        <w:rPr>
          <w:rFonts w:cs="Arial"/>
        </w:rPr>
        <w:t>Canisius</w:t>
      </w:r>
      <w:proofErr w:type="spellEnd"/>
      <w:r>
        <w:rPr>
          <w:rFonts w:cs="Arial"/>
        </w:rPr>
        <w:t xml:space="preserve"> bei seiner Tätigkeit zu Fuß zurückgelegt. Er sei sich dabei für nichts zu schade gewesen und habe sich zum Beispiel um die Pflege Pestkranker gekümmert, aber auch um die Soldatenseelsorge und die Schriftstellerei. Zudem habe er großen Wert darauf gelegt, Priester, Volk und Kinder durch Bildung zu erneuern. Das Lebensmotto des Petrus </w:t>
      </w:r>
      <w:proofErr w:type="spellStart"/>
      <w:r>
        <w:rPr>
          <w:rFonts w:cs="Arial"/>
        </w:rPr>
        <w:t>Canisius</w:t>
      </w:r>
      <w:proofErr w:type="spellEnd"/>
      <w:r>
        <w:rPr>
          <w:rFonts w:cs="Arial"/>
        </w:rPr>
        <w:t xml:space="preserve"> sei „Halte durch!“ gewesen. „Er war ein Mann mit großem Herzen, geprägt von einer Herz-Jesu-Frömmigkeit“, betonte der Bischof. Bischof Friedrich von </w:t>
      </w:r>
      <w:proofErr w:type="spellStart"/>
      <w:r>
        <w:rPr>
          <w:rFonts w:cs="Arial"/>
        </w:rPr>
        <w:t>Wirsberg</w:t>
      </w:r>
      <w:proofErr w:type="spellEnd"/>
      <w:r>
        <w:rPr>
          <w:rFonts w:cs="Arial"/>
        </w:rPr>
        <w:t xml:space="preserve"> habe ihn daher darum gebeten, die ersten 18 Jesuiten nach Würzburg zu entsenden – gegen den Widerstand des Domkapitels. „Unter seine Fürbitte stelle ich Ihre heutige Aufnahme ins Domkapitel und danke Ihnen für Ihren Dienst“, sagte der Bischof zu Gessner. </w:t>
      </w:r>
    </w:p>
    <w:p w:rsidR="007C3EFA" w:rsidRDefault="007C3EFA" w:rsidP="007C3EFA">
      <w:pPr>
        <w:spacing w:before="80" w:after="80"/>
        <w:rPr>
          <w:rFonts w:cs="Arial"/>
        </w:rPr>
      </w:pPr>
      <w:r>
        <w:rPr>
          <w:rFonts w:cs="Arial"/>
        </w:rPr>
        <w:t xml:space="preserve">Nachdem der Sekretär des Domkapitels, Domkapitular </w:t>
      </w:r>
      <w:proofErr w:type="spellStart"/>
      <w:r>
        <w:rPr>
          <w:rFonts w:cs="Arial"/>
        </w:rPr>
        <w:t>Monsignore</w:t>
      </w:r>
      <w:proofErr w:type="spellEnd"/>
      <w:r>
        <w:rPr>
          <w:rFonts w:cs="Arial"/>
        </w:rPr>
        <w:t xml:space="preserve"> Dr. Stefan </w:t>
      </w:r>
      <w:proofErr w:type="spellStart"/>
      <w:r>
        <w:rPr>
          <w:rFonts w:cs="Arial"/>
        </w:rPr>
        <w:t>Rambacher</w:t>
      </w:r>
      <w:proofErr w:type="spellEnd"/>
      <w:r>
        <w:rPr>
          <w:rFonts w:cs="Arial"/>
        </w:rPr>
        <w:t xml:space="preserve">, die Ernennungsurkunde verlesen und Bischof Jung die Urkunde überreicht hatte, legte Gessner in lateinischer Sprache das Glaubensbekenntnis ab. Anschließend überreichte ihm der Bischof das </w:t>
      </w:r>
      <w:proofErr w:type="spellStart"/>
      <w:r>
        <w:rPr>
          <w:rFonts w:cs="Arial"/>
        </w:rPr>
        <w:t>Evangeliar</w:t>
      </w:r>
      <w:proofErr w:type="spellEnd"/>
      <w:r>
        <w:rPr>
          <w:rFonts w:cs="Arial"/>
        </w:rPr>
        <w:t xml:space="preserve">. Nach der Ablegung des </w:t>
      </w:r>
      <w:proofErr w:type="spellStart"/>
      <w:r>
        <w:rPr>
          <w:rFonts w:cs="Arial"/>
        </w:rPr>
        <w:t>Kapitelseids</w:t>
      </w:r>
      <w:proofErr w:type="spellEnd"/>
      <w:r>
        <w:rPr>
          <w:rFonts w:cs="Arial"/>
        </w:rPr>
        <w:t xml:space="preserve"> durch Gessner überreichte Dompropst Weihbischof Ulrich Boom dem neuen Domkapitular </w:t>
      </w:r>
      <w:proofErr w:type="spellStart"/>
      <w:r>
        <w:rPr>
          <w:rFonts w:cs="Arial"/>
        </w:rPr>
        <w:t>Kapitelskreuz</w:t>
      </w:r>
      <w:proofErr w:type="spellEnd"/>
      <w:r>
        <w:rPr>
          <w:rFonts w:cs="Arial"/>
        </w:rPr>
        <w:t xml:space="preserve"> und Birett. </w:t>
      </w:r>
    </w:p>
    <w:p w:rsidR="007C3EFA" w:rsidRDefault="007C3EFA" w:rsidP="007C3EFA">
      <w:pPr>
        <w:spacing w:before="80" w:after="80"/>
        <w:rPr>
          <w:rFonts w:cs="Arial"/>
        </w:rPr>
      </w:pPr>
      <w:r>
        <w:rPr>
          <w:rFonts w:cs="Arial"/>
        </w:rPr>
        <w:t xml:space="preserve">In seiner Ansprache dankte Gessner Bischof und Domkapitel für das entgegengebrachte Vertrauen. Er zitierte aus der Predigt des Bischofs bei der </w:t>
      </w:r>
      <w:proofErr w:type="spellStart"/>
      <w:r>
        <w:rPr>
          <w:rFonts w:cs="Arial"/>
        </w:rPr>
        <w:t>Chrisammesse</w:t>
      </w:r>
      <w:proofErr w:type="spellEnd"/>
      <w:r>
        <w:rPr>
          <w:rFonts w:cs="Arial"/>
        </w:rPr>
        <w:t xml:space="preserve"> vor wenigen Wochen, in der dieser zu Geschwisterlichkeit statt nur Mitbrüderlichkeit aufgerufen hatte. „Das Domkapitel muss vorleben, was wir von anderen erwarten“, betonte Gessner. </w:t>
      </w:r>
    </w:p>
    <w:p w:rsidR="007C3EFA" w:rsidRDefault="007C3EFA" w:rsidP="007C3EFA">
      <w:pPr>
        <w:spacing w:before="80" w:after="80"/>
        <w:rPr>
          <w:rFonts w:cs="Arial"/>
        </w:rPr>
      </w:pPr>
      <w:r>
        <w:rPr>
          <w:rFonts w:cs="Arial"/>
        </w:rPr>
        <w:t xml:space="preserve">Bei der anschließenden Eucharistiefeier im </w:t>
      </w:r>
      <w:proofErr w:type="spellStart"/>
      <w:r>
        <w:rPr>
          <w:rFonts w:cs="Arial"/>
        </w:rPr>
        <w:t>Kiliansdom</w:t>
      </w:r>
      <w:proofErr w:type="spellEnd"/>
      <w:r>
        <w:rPr>
          <w:rFonts w:cs="Arial"/>
        </w:rPr>
        <w:t xml:space="preserve"> führte Dompropst Weihbischof Boom den neuen Domkapitular an seinen Platz im Chorgestühl. In seiner Predigt erinnerte der Weihbischof daran, dass bei der Ausbreitung des Glaubens an den Auferstandenen laut Apostelgeschichte die Jünger Jesu erstmals in Antiochia als Christen bezeichnet worden seien. „Der Name sagt, um was es geht. An ihrem Handeln und in ihrem Lebensstil ist zu erkennen, für wen sie stehen – bis in unsere Tage: In Würzburg, </w:t>
      </w:r>
      <w:proofErr w:type="spellStart"/>
      <w:r>
        <w:rPr>
          <w:rFonts w:cs="Arial"/>
        </w:rPr>
        <w:t>Baunach</w:t>
      </w:r>
      <w:proofErr w:type="spellEnd"/>
      <w:r>
        <w:rPr>
          <w:rFonts w:cs="Arial"/>
        </w:rPr>
        <w:t xml:space="preserve">, überall auf der Welt nennt man die Leute immer noch Christen.“ Dabei sei die Nachfolge Jesu immer ein Nachgehen, Nachlaufen, ja Nachhinken. „Unser Vermögen ist begrenzt, was ich vermag, hat menschliche Grenzen und Unzulänglichkeiten. Aber an uns, die wir Jesus folgen, besonders aber bei denen, die in besonderer Verantwortung stehen, soll der </w:t>
      </w:r>
      <w:proofErr w:type="spellStart"/>
      <w:r>
        <w:rPr>
          <w:rFonts w:cs="Arial"/>
        </w:rPr>
        <w:t>Gute</w:t>
      </w:r>
      <w:proofErr w:type="spellEnd"/>
      <w:r>
        <w:rPr>
          <w:rFonts w:cs="Arial"/>
        </w:rPr>
        <w:t xml:space="preserve"> Hirte erkennbar sein“, sagte der Weihbischof. Papst Franziskus sage, gute Hirtinnen und Hirten sollten dem Menschen vorangehen und ihnen die Angst vor dem Ungewissen und dem Morgen nehmen. Sie sollten mitten unter den Menschen sein und den Gestank der Welt nicht fürchten. Zudem seien sie gefordert, den Menschen nachzugehen und dafür zu sorgen, dass keiner verlorengehe, und zugleich darauf zu vertrauen, dass die Menschen ein Gespür haben für guten Weidegrund. Es gelte, hoffnungsvoll und zuversichtlich den Weg zu gehen, „weil der </w:t>
      </w:r>
      <w:proofErr w:type="spellStart"/>
      <w:r>
        <w:rPr>
          <w:rFonts w:cs="Arial"/>
        </w:rPr>
        <w:t>Gute</w:t>
      </w:r>
      <w:proofErr w:type="spellEnd"/>
      <w:r>
        <w:rPr>
          <w:rFonts w:cs="Arial"/>
        </w:rPr>
        <w:t xml:space="preserve"> Hirte uns vorangeht, unter uns ist und uns nachgeht“. </w:t>
      </w:r>
    </w:p>
    <w:p w:rsidR="007C3EFA" w:rsidRDefault="007C3EFA" w:rsidP="007C3EFA">
      <w:pPr>
        <w:spacing w:before="80" w:after="80"/>
        <w:jc w:val="right"/>
        <w:rPr>
          <w:rFonts w:cs="Arial"/>
          <w:i/>
        </w:rPr>
      </w:pPr>
      <w:proofErr w:type="spellStart"/>
      <w:r>
        <w:rPr>
          <w:rFonts w:cs="Arial"/>
          <w:i/>
        </w:rPr>
        <w:t>mh</w:t>
      </w:r>
      <w:proofErr w:type="spellEnd"/>
      <w:r>
        <w:rPr>
          <w:rFonts w:cs="Arial"/>
          <w:i/>
        </w:rPr>
        <w:t xml:space="preserve"> (POW)</w:t>
      </w:r>
    </w:p>
    <w:p w:rsidR="007C3EFA" w:rsidRDefault="007C3EFA" w:rsidP="007C3EFA">
      <w:pPr>
        <w:spacing w:before="80" w:after="80"/>
        <w:rPr>
          <w:rFonts w:cs="Arial"/>
        </w:rPr>
      </w:pPr>
      <w:r>
        <w:rPr>
          <w:rFonts w:cs="Arial"/>
        </w:rPr>
        <w:t>(43 Zeilen/1721/0408; E-Mail voraus)</w:t>
      </w:r>
    </w:p>
    <w:p w:rsidR="007C3EFA" w:rsidRDefault="007C3EFA" w:rsidP="007C3EFA">
      <w:pPr>
        <w:spacing w:before="80" w:after="80"/>
        <w:ind w:right="992"/>
      </w:pPr>
      <w:r>
        <w:rPr>
          <w:rFonts w:cs="Arial"/>
          <w:b/>
          <w:i/>
          <w:u w:val="single"/>
        </w:rPr>
        <w:t>Hinweis für Redaktionen:</w:t>
      </w:r>
      <w:r>
        <w:rPr>
          <w:rFonts w:cs="Arial"/>
          <w:i/>
        </w:rPr>
        <w:t xml:space="preserve"> Fotos abrufbar im Internet </w:t>
      </w:r>
      <w:r>
        <w:br w:type="page"/>
      </w:r>
    </w:p>
    <w:p w:rsidR="007C3EFA" w:rsidRPr="007C3EFA" w:rsidRDefault="007C3EFA" w:rsidP="00450A96">
      <w:pPr>
        <w:rPr>
          <w:sz w:val="2"/>
          <w:szCs w:val="2"/>
        </w:rPr>
      </w:pPr>
    </w:p>
    <w:p w:rsidR="007C3EFA" w:rsidRDefault="007C3EFA" w:rsidP="007C3EFA">
      <w:pPr>
        <w:pStyle w:val="berschrift1"/>
      </w:pPr>
      <w:r>
        <w:t>Bischof Jung: Radfahren nur mit Helm</w:t>
      </w:r>
    </w:p>
    <w:p w:rsidR="007C3EFA" w:rsidRDefault="007C3EFA" w:rsidP="007C3EFA">
      <w:pPr>
        <w:pStyle w:val="Unterzeile1"/>
      </w:pPr>
      <w:r>
        <w:t>Bischof Dr. Franz Jung unterstützt Präventionskampagne #</w:t>
      </w:r>
      <w:proofErr w:type="spellStart"/>
      <w:r>
        <w:t>KopfEntscheidung</w:t>
      </w:r>
      <w:proofErr w:type="spellEnd"/>
      <w:r>
        <w:t xml:space="preserve"> des </w:t>
      </w:r>
      <w:r w:rsidRPr="009F0C47">
        <w:t>Polizeipräsidium</w:t>
      </w:r>
      <w:r>
        <w:t>s</w:t>
      </w:r>
      <w:r w:rsidRPr="009F0C47">
        <w:t xml:space="preserve"> Unterfranken </w:t>
      </w:r>
      <w:r>
        <w:t>– Aktion will Fahrradfahrer motivieren, einen Fahrradhelm aufzusetzen</w:t>
      </w:r>
    </w:p>
    <w:p w:rsidR="007C3EFA" w:rsidRDefault="007C3EFA" w:rsidP="007C3EFA">
      <w:r w:rsidRPr="008210D2">
        <w:rPr>
          <w:b/>
        </w:rPr>
        <w:t>Würzburg</w:t>
      </w:r>
      <w:r>
        <w:t xml:space="preserve"> (POW) Bischof Dr. Franz Jung unterstützt die Präventionskampagne #</w:t>
      </w:r>
      <w:proofErr w:type="spellStart"/>
      <w:r>
        <w:t>KopfEntscheidung</w:t>
      </w:r>
      <w:proofErr w:type="spellEnd"/>
      <w:r>
        <w:t xml:space="preserve"> des Polizeipräsidiums Unterfranken. Die Aktion will Menschen dazu motivieren, beim Fahrradfahren einen Helm zu tragen, um Kopfverletzungen bei Unfällen vorzubeugen. Hierzu wurden unter anderem ein rund dreieinhalbminütiger Film und Plakate erstellt. Bei einer Pressekonferenz am Freitag, 23. April, im Polizeipräsidium Unterfranken wurde die Kampagne vorgestellt. Der Film soll unter anderem in den sozialen Netzwerken gezeigt werden.</w:t>
      </w:r>
    </w:p>
    <w:p w:rsidR="007C3EFA" w:rsidRDefault="007C3EFA" w:rsidP="007C3EFA">
      <w:r>
        <w:t xml:space="preserve">In dem Kurzfilm werfen sich die Unterstützer der Kampagne gegenseitig einen Fahrradhelm zu. Bischof Jung „fängt“ den Helm vor dem Hauptportal des </w:t>
      </w:r>
      <w:proofErr w:type="spellStart"/>
      <w:r>
        <w:t>Kiliansdoms</w:t>
      </w:r>
      <w:proofErr w:type="spellEnd"/>
      <w:r>
        <w:t xml:space="preserve"> und fordert die Zuschauer auf: „Fahrradhelm oder Schutzengel? Am besten immer beides zusammen!“ Weitere Beteiligte sind unter anderem der Bauchredner Sebastian Reich mit seinem Nilpferd Amanda, Miss Bayern 2020 Lara </w:t>
      </w:r>
      <w:proofErr w:type="spellStart"/>
      <w:r>
        <w:t>Rúnarsson</w:t>
      </w:r>
      <w:proofErr w:type="spellEnd"/>
      <w:r>
        <w:t xml:space="preserve">, Professor Dr. med. Ralf-Ingo </w:t>
      </w:r>
      <w:proofErr w:type="spellStart"/>
      <w:r>
        <w:t>Ernestus</w:t>
      </w:r>
      <w:proofErr w:type="spellEnd"/>
      <w:r>
        <w:t xml:space="preserve">, Leiter der Neurochirurgischen Klinik und Poliklinik am Universitätsklinikum Würzburg, und Margit Kirch, die selbst einen schweren Fahrradunfall überlebte. </w:t>
      </w:r>
      <w:r w:rsidRPr="00C90A36">
        <w:t>Das Ziel ist, mit Hilfe der unterschiedlichen Unterstützer eine möglichst große Zielgruppe zu erreichen.</w:t>
      </w:r>
    </w:p>
    <w:p w:rsidR="007C3EFA" w:rsidRDefault="007C3EFA" w:rsidP="007C3EFA">
      <w:r>
        <w:t>Die Anfrage der Polizei habe ihn zunächst überrascht, sagte Bischof Jung. Doch habe ihm zum einen der Präventionsgedanke zugesagt, zum anderen sei der Straßenverkehr ein schönes Gleichnis für das menschliche Zusammenleben. Jesus sage, es sei das Wichtigste im Leben, Gott zu lieben, und als zweites, die Menschen zu lieben wie sich selbst: „Das bedeutet, sorgsam mit meinem Leben umzugehen und zugleich rücksichtsvoll mit den anderen Menschen im Straßenverkehr. Wenn Gott mich schützt, dann bin ich berufen, als Schutzengel für andere zu wirken.“</w:t>
      </w:r>
    </w:p>
    <w:p w:rsidR="007C3EFA" w:rsidRDefault="007C3EFA" w:rsidP="007C3EFA">
      <w:r>
        <w:t xml:space="preserve">Der Titel der Kampagne wolle dazu motivieren, eine bewusste Entscheidung für den Fahrradhelm und damit für den eigenen Kopf zu treffen, erklärte Polizeirat Joachim </w:t>
      </w:r>
      <w:proofErr w:type="spellStart"/>
      <w:r>
        <w:t>Hupp</w:t>
      </w:r>
      <w:proofErr w:type="spellEnd"/>
      <w:r>
        <w:t xml:space="preserve">, Leiter des Sachgebiets Verkehr. Dabei könne man von den Kindern lernen, die „mit Abstand die höchste Helmtragequote“ hätten: „Alle anderen sind aus unserer Sicht zu wenig mit Helm unterwegs.“ Neben den klassischen Materialien wie Plakaten und Postkarten habe man die Idee für ein Präventionsvideo entwickelt. Er selbst sei bei den Dreharbeiten mit Bischof Jung und </w:t>
      </w:r>
      <w:proofErr w:type="spellStart"/>
      <w:r>
        <w:t>Ernestus</w:t>
      </w:r>
      <w:proofErr w:type="spellEnd"/>
      <w:r>
        <w:t xml:space="preserve"> dabei gewesen: „Ich bin beeindruckt von Ihrer Motivation und Ihrem Engagement“, lobte </w:t>
      </w:r>
      <w:proofErr w:type="spellStart"/>
      <w:r>
        <w:t>Hupp</w:t>
      </w:r>
      <w:proofErr w:type="spellEnd"/>
      <w:r>
        <w:t>.</w:t>
      </w:r>
    </w:p>
    <w:p w:rsidR="007C3EFA" w:rsidRDefault="007C3EFA" w:rsidP="007C3EFA">
      <w:r>
        <w:t xml:space="preserve">Polizeipräsident Gerhard </w:t>
      </w:r>
      <w:proofErr w:type="spellStart"/>
      <w:r>
        <w:t>Kallert</w:t>
      </w:r>
      <w:proofErr w:type="spellEnd"/>
      <w:r>
        <w:t xml:space="preserve"> dankte allen, die an der Aktion mitgewirkt haben. „Radfahrer haben keine Knautschzone“, warnte er. Allein in Unterfranken sei es im vergangenen Jahr zu rund 15 Prozent mehr Fahrradunfällen gekommen als im Vorjahr. Dabei habe rund die Hälfte der verunfallten Radfahrer keinen Helm getragen. Neun von 13 in den Jahren 2019 und 2020 </w:t>
      </w:r>
      <w:r w:rsidRPr="00910DB9">
        <w:t xml:space="preserve">getöteten Radfahrern </w:t>
      </w:r>
      <w:r>
        <w:t xml:space="preserve">hätten keinen Fahrradhelm getragen. „Umso wichtiger ist es, jetzt vorzubeugen“, betonte der Polizeipräsident. Es sei „Verantwortung gegenüber dem eigenen Leben und dem Leben der anderen, einen Helm zu tragen“, appellierte auch Professor </w:t>
      </w:r>
      <w:proofErr w:type="spellStart"/>
      <w:r>
        <w:t>Ernestus</w:t>
      </w:r>
      <w:proofErr w:type="spellEnd"/>
      <w:r>
        <w:t>: Das erste Unfallopfer, dem er als Assistenzarzt begegnet sei, habe nur dank des Fahrradhelms überlebt. Und die achtjährige Ida, die jüngste in der Unterstützerrunde, erklärte: „Ich will ein Vorbild sein für alle, damit sich niemand schwer verletzt.“</w:t>
      </w:r>
    </w:p>
    <w:p w:rsidR="007C3EFA" w:rsidRPr="008D5A00" w:rsidRDefault="007C3EFA" w:rsidP="007C3EFA">
      <w:pPr>
        <w:jc w:val="right"/>
        <w:rPr>
          <w:i/>
        </w:rPr>
      </w:pPr>
      <w:proofErr w:type="spellStart"/>
      <w:r w:rsidRPr="008D5A00">
        <w:rPr>
          <w:i/>
        </w:rPr>
        <w:t>sti</w:t>
      </w:r>
      <w:proofErr w:type="spellEnd"/>
      <w:r w:rsidRPr="008D5A00">
        <w:rPr>
          <w:i/>
        </w:rPr>
        <w:t xml:space="preserve"> (POW)</w:t>
      </w:r>
    </w:p>
    <w:p w:rsidR="007C3EFA" w:rsidRDefault="007C3EFA" w:rsidP="007C3EFA">
      <w:r>
        <w:t>(35 Zeilen/1721/0397; E-Mail voraus)</w:t>
      </w:r>
    </w:p>
    <w:p w:rsidR="007C3EFA" w:rsidRDefault="007C3EFA" w:rsidP="007C3EFA">
      <w:pPr>
        <w:rPr>
          <w:i/>
        </w:rPr>
      </w:pPr>
      <w:r>
        <w:rPr>
          <w:b/>
          <w:i/>
          <w:u w:val="single"/>
        </w:rPr>
        <w:t>Hinweis für Redaktionen:</w:t>
      </w:r>
      <w:r>
        <w:rPr>
          <w:i/>
        </w:rPr>
        <w:t xml:space="preserve"> Fotos abrufbar im Internet</w:t>
      </w:r>
    </w:p>
    <w:p w:rsidR="007C3EFA" w:rsidRDefault="007C3EFA" w:rsidP="00450A96"/>
    <w:p w:rsidR="007C3EFA" w:rsidRDefault="007C3EFA">
      <w:pPr>
        <w:spacing w:before="0" w:after="0"/>
      </w:pPr>
      <w:r>
        <w:br w:type="page"/>
      </w:r>
    </w:p>
    <w:p w:rsidR="007C3EFA" w:rsidRPr="007C3EFA" w:rsidRDefault="007C3EFA" w:rsidP="00450A96">
      <w:pPr>
        <w:rPr>
          <w:sz w:val="2"/>
          <w:szCs w:val="2"/>
        </w:rPr>
      </w:pPr>
    </w:p>
    <w:p w:rsidR="007C3EFA" w:rsidRDefault="007C3EFA" w:rsidP="007C3EFA">
      <w:pPr>
        <w:pStyle w:val="berschrift1"/>
      </w:pPr>
      <w:proofErr w:type="spellStart"/>
      <w:r>
        <w:t>BistumBikers</w:t>
      </w:r>
      <w:proofErr w:type="spellEnd"/>
      <w:r>
        <w:t xml:space="preserve"> treten wieder in die Pedale</w:t>
      </w:r>
    </w:p>
    <w:p w:rsidR="007C3EFA" w:rsidRDefault="007C3EFA" w:rsidP="007C3EFA">
      <w:pPr>
        <w:pStyle w:val="Unterzeile1"/>
      </w:pPr>
      <w:r w:rsidRPr="00E81E9D">
        <w:t>Aktion Stadtradeln in Würzburg startet</w:t>
      </w:r>
      <w:r>
        <w:t xml:space="preserve"> am 8. Mai – Auch Bischof Dr. Franz Jung nimmt wieder teil</w:t>
      </w:r>
    </w:p>
    <w:p w:rsidR="007C3EFA" w:rsidRDefault="007C3EFA" w:rsidP="007C3EFA">
      <w:r w:rsidRPr="00D61416">
        <w:rPr>
          <w:b/>
        </w:rPr>
        <w:t>Würzburg</w:t>
      </w:r>
      <w:r>
        <w:t xml:space="preserve"> (POW) </w:t>
      </w:r>
      <w:r w:rsidRPr="00D61416">
        <w:t>Am Samstag, 8. Mai, startet die diesjährige Stadtradeln-Aktion.</w:t>
      </w:r>
      <w:r>
        <w:t xml:space="preserve"> </w:t>
      </w:r>
      <w:r w:rsidRPr="00D61416">
        <w:t xml:space="preserve">Die </w:t>
      </w:r>
      <w:proofErr w:type="spellStart"/>
      <w:r w:rsidRPr="00D61416">
        <w:t>BistumBikers</w:t>
      </w:r>
      <w:proofErr w:type="spellEnd"/>
      <w:r w:rsidRPr="00D61416">
        <w:t>, bestehend aus Mitarbeiterinnen und Mitarbeitern der Caritas und des Bischöflichen Ordinariats Würzburg, sind wieder dabei im Rennen um die meisten Teilnehmer und die meisten Fahrrad</w:t>
      </w:r>
      <w:r>
        <w:t>k</w:t>
      </w:r>
      <w:r w:rsidRPr="00D61416">
        <w:t>ilometer.</w:t>
      </w:r>
    </w:p>
    <w:p w:rsidR="007C3EFA" w:rsidRDefault="007C3EFA" w:rsidP="007C3EFA">
      <w:r>
        <w:t xml:space="preserve">Mitmachen können alle, die in Würzburg einen Wohnsitz haben, einem Verein angehören, einen Arbeitsplatz haben oder eine Schule besuchen. Wer sich den </w:t>
      </w:r>
      <w:proofErr w:type="spellStart"/>
      <w:r>
        <w:t>BistumBikers</w:t>
      </w:r>
      <w:proofErr w:type="spellEnd"/>
      <w:r>
        <w:t xml:space="preserve"> anschließen möchte, kann sich für das Würzburger Stadtradeln im Internet unter www.stadtradeln.de/wuerzburg registrieren und dabei das Team „</w:t>
      </w:r>
      <w:proofErr w:type="spellStart"/>
      <w:r>
        <w:t>BistumBikers</w:t>
      </w:r>
      <w:proofErr w:type="spellEnd"/>
      <w:r>
        <w:t xml:space="preserve">“ auswählen. Von 8. bis 28. Mai werden dann alle mit dem Fahrrad (oder auch </w:t>
      </w:r>
      <w:proofErr w:type="spellStart"/>
      <w:r>
        <w:t>Pedelec</w:t>
      </w:r>
      <w:proofErr w:type="spellEnd"/>
      <w:r>
        <w:t xml:space="preserve">) zurückgelegten Kilometer entweder online eingegeben oder über die Stadtradeln-App gezählt, erklärt </w:t>
      </w:r>
      <w:r w:rsidRPr="00A37A3A">
        <w:t xml:space="preserve">Christof </w:t>
      </w:r>
      <w:proofErr w:type="spellStart"/>
      <w:r w:rsidRPr="00A37A3A">
        <w:t>Gawronski</w:t>
      </w:r>
      <w:proofErr w:type="spellEnd"/>
      <w:r w:rsidRPr="00A37A3A">
        <w:t>, Umweltbeauftragter der Diözese Würzburg</w:t>
      </w:r>
      <w:r>
        <w:t>.</w:t>
      </w:r>
    </w:p>
    <w:p w:rsidR="007C3EFA" w:rsidRDefault="007C3EFA" w:rsidP="007C3EFA">
      <w:r>
        <w:t xml:space="preserve">Die </w:t>
      </w:r>
      <w:proofErr w:type="spellStart"/>
      <w:r>
        <w:t>BistumBikers</w:t>
      </w:r>
      <w:proofErr w:type="spellEnd"/>
      <w:r>
        <w:t xml:space="preserve"> haben dabei einen Ruf zu bestätigen. In der Vergangenheit holten sie bereits den Titel des Teams mit den meisten Teilnehmerinnen und Teilnehmern. Auch Bischof Dr. Franz Jung nimmt erneut an der Aktion teil und wird in der nächsten Zeit wahrscheinlich das eine oder andere Mal mit dem Fahrrad in Würzburg auf dem Weg zu Terminen zu treffen sein.</w:t>
      </w:r>
    </w:p>
    <w:p w:rsidR="007C3EFA" w:rsidRDefault="007C3EFA" w:rsidP="007C3EFA">
      <w:r>
        <w:t xml:space="preserve">Um den internen Wettbewerb anzuheizen, gibt es auch die Möglichkeit, Unterteams zu gründen. Das </w:t>
      </w:r>
      <w:proofErr w:type="spellStart"/>
      <w:r>
        <w:t>Kilianshaus</w:t>
      </w:r>
      <w:proofErr w:type="spellEnd"/>
      <w:r>
        <w:t xml:space="preserve"> beispielsweise ist bereits </w:t>
      </w:r>
      <w:r w:rsidRPr="00781B38">
        <w:t xml:space="preserve">angelegt. </w:t>
      </w:r>
      <w:r>
        <w:t xml:space="preserve">Dienststellen, aber auch Gemeinden können eigene Unterteams bei den </w:t>
      </w:r>
      <w:proofErr w:type="spellStart"/>
      <w:r>
        <w:t>BistumBikers</w:t>
      </w:r>
      <w:proofErr w:type="spellEnd"/>
      <w:r>
        <w:t xml:space="preserve"> anlegen. Die Kilometer zählen sowohl für das Gesamtteam als auch im internen Wettbewerb.</w:t>
      </w:r>
    </w:p>
    <w:p w:rsidR="007C3EFA" w:rsidRDefault="007C3EFA" w:rsidP="007C3EFA">
      <w:r>
        <w:t xml:space="preserve">Die Aktion Stadtradeln gibt es nicht nur in Würzburg. In Aschaffenburg ist zum Beispiel traditionell das </w:t>
      </w:r>
      <w:proofErr w:type="spellStart"/>
      <w:r>
        <w:t>Martinushaus</w:t>
      </w:r>
      <w:proofErr w:type="spellEnd"/>
      <w:r>
        <w:t xml:space="preserve"> dabei. Im Internet auf der Seite https://www.stadtradeln.de/kommunen kann man nachsehen. Dort können sich auch Interessierte zu einem Kirchengemeinden-, Dekanats- oder Einrichtungsteam zusammenschließen.</w:t>
      </w:r>
    </w:p>
    <w:p w:rsidR="007C3EFA" w:rsidRPr="00E0627E" w:rsidRDefault="007C3EFA" w:rsidP="007C3EFA">
      <w:r>
        <w:t>(21 Zeilen/1721/0403; E-Mail voraus)</w:t>
      </w:r>
    </w:p>
    <w:p w:rsidR="007C3EFA" w:rsidRDefault="007C3EFA" w:rsidP="00450A96"/>
    <w:p w:rsidR="007C3EFA" w:rsidRDefault="007C3EFA" w:rsidP="00450A96"/>
    <w:p w:rsidR="007C3EFA" w:rsidRDefault="007C3EFA">
      <w:pPr>
        <w:spacing w:before="0" w:after="0"/>
      </w:pPr>
      <w:r>
        <w:br w:type="page"/>
      </w:r>
    </w:p>
    <w:p w:rsidR="007C3EFA" w:rsidRPr="007C3EFA" w:rsidRDefault="007C3EFA" w:rsidP="00450A96">
      <w:pPr>
        <w:rPr>
          <w:sz w:val="2"/>
          <w:szCs w:val="2"/>
        </w:rPr>
      </w:pPr>
    </w:p>
    <w:p w:rsidR="007C3EFA" w:rsidRDefault="007C3EFA" w:rsidP="007C3EFA">
      <w:pPr>
        <w:pStyle w:val="berschrift1"/>
      </w:pPr>
      <w:r>
        <w:t xml:space="preserve">Kirche als Hoffnungsgemeinschaft </w:t>
      </w:r>
    </w:p>
    <w:p w:rsidR="007C3EFA" w:rsidRPr="00F332B0" w:rsidRDefault="007C3EFA" w:rsidP="007C3EFA">
      <w:pPr>
        <w:pStyle w:val="berschrift3"/>
        <w:rPr>
          <w:sz w:val="24"/>
          <w:szCs w:val="24"/>
        </w:rPr>
      </w:pPr>
      <w:r w:rsidRPr="00F332B0">
        <w:rPr>
          <w:sz w:val="24"/>
          <w:szCs w:val="24"/>
        </w:rPr>
        <w:t>„Die Hoffnung stärken</w:t>
      </w:r>
      <w:r>
        <w:rPr>
          <w:sz w:val="24"/>
          <w:szCs w:val="24"/>
        </w:rPr>
        <w:t>“:</w:t>
      </w:r>
      <w:r w:rsidRPr="00F332B0">
        <w:rPr>
          <w:sz w:val="24"/>
          <w:szCs w:val="24"/>
        </w:rPr>
        <w:t xml:space="preserve"> Erster virtueller Schulpastoral-Tag mit 180 Personen</w:t>
      </w:r>
    </w:p>
    <w:p w:rsidR="007C3EFA" w:rsidRDefault="007C3EFA" w:rsidP="007C3EFA">
      <w:r w:rsidRPr="00453A3B">
        <w:rPr>
          <w:b/>
        </w:rPr>
        <w:t>Würzburg</w:t>
      </w:r>
      <w:r>
        <w:t xml:space="preserve"> (POW) Unter dem Motto „Die Hoffnung stärken“ ist am Samstag, 24. April, der Schulpastoral-Tag 2021 gestanden. Die halbtägige Veranstaltung, die seit vielen Jahren existiert, fand mit </w:t>
      </w:r>
      <w:r w:rsidRPr="00012248">
        <w:t>180</w:t>
      </w:r>
      <w:r>
        <w:t> </w:t>
      </w:r>
      <w:r w:rsidRPr="00012248">
        <w:t>Personen</w:t>
      </w:r>
      <w:r>
        <w:t xml:space="preserve"> statt und erstmalig nicht im Würzburger Kilianeum-Haus der Jugend, sondern virtuell und am Computer. Die Verantwortlichen des Tages waren Ulrich Geißler, Helga Kiesel, Helga Neudert (Schulpastoral), Juliana Baron, Jörg Buchhold (Jugendarbeit und Schule) sowie Uwe Holschuh und Oliver Ripperger (Medienzentrale). Technischen Support leistete Michael Seufert, Leiter der Abteilung IT.</w:t>
      </w:r>
    </w:p>
    <w:p w:rsidR="007C3EFA" w:rsidRDefault="007C3EFA" w:rsidP="007C3EFA">
      <w:r>
        <w:t>Die Verantwortlichen erzählten jeweils anhand eines Symbols, was ihnen Grund zur Hoffnung gibt: die vierjährige Tochter, Jugendliche, die sich für die Erhaltung der Erde einsetzen, ein hoffnungsvolles Gedicht, engagierte Kolleginnen und Kollegen, bestärkende Erfahrungen in der Natur, ein modernes Lied, ein biblischer Psalm.</w:t>
      </w:r>
    </w:p>
    <w:p w:rsidR="007C3EFA" w:rsidRDefault="007C3EFA" w:rsidP="007C3EFA">
      <w:r>
        <w:t>Bischof Dr. Franz Jung gab in einer Videobotschaft anhand des fünften Kapitels des Römerbriefes Einblick, was ihn hoffnungsvoll leben lässt: Jesus Christus sei der Hoffnungsanker für die Menschen, der mit Gott versöhne und österlichen Frieden schenke. Paulus habe selbst harte Zeiten der Bedrängnis erlebt. Erst in den Herausforderungen des Lebens wie jetzt in Zeiten der Pandemie zeige sich, ob Hoffnung trage. Angesichts der Unvollkommenheit dieser Welt brauche es Mut und Geduld. Hoffnung sei dabei ein lebenslanger Prozess, festgemacht am Anker Jesus Christus. „So können wir durch alle Bewährungen hindurch unseren Weg im Gottvertrauen gehen und unseren Teil beitragen.“ Bischof Jung sagte, Kirche solle dabei als Hoffnungsgemeinschaft erfahrbar sein, die Menschen ermutige, begleite und in Liebe zu den Menschen ergründe, was Hoffnung für jeden einzelnen bedeuten könne.</w:t>
      </w:r>
    </w:p>
    <w:p w:rsidR="007C3EFA" w:rsidRDefault="007C3EFA" w:rsidP="007C3EFA">
      <w:r>
        <w:t>Anschließend berichtete Leitender Schulamtsdirektor im Kirchendienst Jürgen Engel, Leiter der Abteilung Schule und Hochschule, von Gesprächen mit Eltern, die dankbar für die Unterstützung durch Religionslehrkräfte seien. Die Leiterin der Hauptabteilung Bildung und Kultur, Dr. Christine Schrappe, nahm Bezug zu einem Artikel im aktuellen Sonntagsblatt, in dem die Relevanz der Schulpastoral für die Menschen in der Schule beschrieben wird. Diese zeige sich in der vielfältigen Mitgestaltung des Schullebens, ob im Pausenhof oder im Klassenzimmer. „Die Schulpastoral soll auch in Zukunft als Hoffnungsträger strukturell im Bistum Würzburg verankert bleiben“, sagte Schrappe.</w:t>
      </w:r>
    </w:p>
    <w:p w:rsidR="007C3EFA" w:rsidRDefault="007C3EFA" w:rsidP="007C3EFA">
      <w:r>
        <w:t>Die Teilnehmer und Teilnehmerinnen konnten danach unter 19 virtuellen Workshops auswählen. Die angebotenen Themen waren vielgestaltig: vom Pilgern mit Schülern, neuen spielerischen digitalen Angeboten und Beziehungsarbeit in Zeiten von Corona über Umgang mit Kindern mit lebensverkürzenden Krankheiten oder psychischen Erkrankungen, einem digitalen Spaziergang durch Würzburgs Kirchen auf der Spur von ungewöhnlichen Jesusbildern, Qualifizierung von Streitschlichtern, Kurzfilmkino bis hin zu Workshops für Kontemplation, körperliche und seelische Entspannung sowie Stärkung der Persönlichkeit.</w:t>
      </w:r>
    </w:p>
    <w:p w:rsidR="007C3EFA" w:rsidRDefault="007C3EFA" w:rsidP="007C3EFA">
      <w:r>
        <w:t>Im Anschluss gab es Gelegenheit, Rückmeldungen zur Veranstaltung zu geben. Eine gemeinsame „Wortwolke“ mit Begriffen zum Motto „Die Hoffnung stärken“ wurde erstellt und allen sichtbar gemacht. Der Tag endete mit einem musikalischen Abschluss, gestaltet von Jörg Buchhold und Michael Schneider.</w:t>
      </w:r>
    </w:p>
    <w:p w:rsidR="007C3EFA" w:rsidRPr="004D6102" w:rsidRDefault="007C3EFA" w:rsidP="007C3EFA">
      <w:r>
        <w:t>(36 Zeilen/1721/0400; E-Mail voraus)</w:t>
      </w:r>
    </w:p>
    <w:p w:rsidR="007C3EFA" w:rsidRDefault="007C3EFA" w:rsidP="00450A96"/>
    <w:p w:rsidR="007C3EFA" w:rsidRDefault="007C3EFA">
      <w:pPr>
        <w:spacing w:before="0" w:after="0"/>
      </w:pPr>
      <w:r>
        <w:br w:type="page"/>
      </w:r>
    </w:p>
    <w:p w:rsidR="007C3EFA" w:rsidRPr="007C3EFA" w:rsidRDefault="007C3EFA" w:rsidP="00450A96">
      <w:pPr>
        <w:rPr>
          <w:sz w:val="2"/>
          <w:szCs w:val="2"/>
        </w:rPr>
      </w:pPr>
    </w:p>
    <w:p w:rsidR="007C3EFA" w:rsidRDefault="007C3EFA" w:rsidP="007C3EFA">
      <w:pPr>
        <w:pStyle w:val="berschrift1"/>
      </w:pPr>
      <w:r>
        <w:t>„Das System Kirche ist irritiert“</w:t>
      </w:r>
    </w:p>
    <w:p w:rsidR="007C3EFA" w:rsidRDefault="007C3EFA" w:rsidP="007C3EFA">
      <w:pPr>
        <w:pStyle w:val="Unterzeile1"/>
      </w:pPr>
      <w:r>
        <w:t>Virtueller Gesprächsabend zum Synodalen Weg – Generaloberin Dr. Katharina Ganz und Pastoralreferent Marcus Schuck berichten aus ihren Foren</w:t>
      </w:r>
    </w:p>
    <w:p w:rsidR="007C3EFA" w:rsidRDefault="007C3EFA" w:rsidP="007C3EFA">
      <w:r w:rsidRPr="007B3DF6">
        <w:rPr>
          <w:b/>
        </w:rPr>
        <w:t>Würzburg</w:t>
      </w:r>
      <w:r>
        <w:t xml:space="preserve"> (POW) </w:t>
      </w:r>
      <w:r w:rsidRPr="00197F33">
        <w:t xml:space="preserve">Einen Einblick hinter die Kulissen des Synodalen Wegs </w:t>
      </w:r>
      <w:r>
        <w:t xml:space="preserve">der katholischen Kirche in Deutschland </w:t>
      </w:r>
      <w:r w:rsidRPr="00197F33">
        <w:t>haben Schwester Dr. Katharina Ganz, Generaloberin der Oberzeller Franziskanerinnen</w:t>
      </w:r>
      <w:r>
        <w:t xml:space="preserve"> und </w:t>
      </w:r>
      <w:r w:rsidRPr="00E748EF">
        <w:t>Mitglied im Forum „Frauen in Diensten und Ämtern“</w:t>
      </w:r>
      <w:r w:rsidRPr="00197F33">
        <w:t xml:space="preserve">, </w:t>
      </w:r>
      <w:r>
        <w:t>sowie</w:t>
      </w:r>
      <w:r w:rsidRPr="00197F33">
        <w:t xml:space="preserve"> Pastoralreferent Marcus Schuck</w:t>
      </w:r>
      <w:r>
        <w:t xml:space="preserve">, </w:t>
      </w:r>
      <w:r w:rsidRPr="00E748EF">
        <w:t>Mitglied im Forum „Leben in gelingenden Beziehungen“</w:t>
      </w:r>
      <w:r>
        <w:t>,</w:t>
      </w:r>
      <w:r w:rsidRPr="00197F33">
        <w:t xml:space="preserve"> bei einem digitalen Gesprächsabend gegeben. </w:t>
      </w:r>
      <w:r>
        <w:t xml:space="preserve">Die Veranstaltung am Mittwoch, 21. April, wurde initiiert von </w:t>
      </w:r>
      <w:r w:rsidRPr="00EC5C29">
        <w:t>den Berufsgruppen der Pastoralreferent*innen und Gemeindereferent*innen</w:t>
      </w:r>
      <w:r>
        <w:t>.</w:t>
      </w:r>
    </w:p>
    <w:p w:rsidR="007C3EFA" w:rsidRDefault="007C3EFA" w:rsidP="007C3EFA">
      <w:r>
        <w:t>K</w:t>
      </w:r>
      <w:r w:rsidRPr="00197F33">
        <w:t xml:space="preserve">ritisch sahen viele </w:t>
      </w:r>
      <w:r>
        <w:t xml:space="preserve">der mehr als 30 überwiegend weiblichen </w:t>
      </w:r>
      <w:r w:rsidRPr="00197F33">
        <w:t>Teilnehmende</w:t>
      </w:r>
      <w:r>
        <w:t>n</w:t>
      </w:r>
      <w:r w:rsidRPr="00197F33">
        <w:t>, dass im Bistum Würzburg der Synodale Weg kaum eine Rolle spiele</w:t>
      </w:r>
      <w:r>
        <w:t>, schreiben die Veranstalter in einer Pressemitteilung</w:t>
      </w:r>
      <w:r w:rsidRPr="00197F33">
        <w:t>. Gerade im Blick auf die anstehenden Änderungen durch das Programm „Gemeinsam Kirche sein“ sei es laut Schuck unverständlich, dass die Bistumsleitung keine Auseinandersetzung mit den Themen des Synodalen Wegs im Bistum organisiere. Als Beispiel nannte er die Frage nach der Tauf- und Traudelegation an pastorale Mitarbeiterinnen und Mitarbeiter, die der Synodale Weg wohl empfehlen werde und die sicher Auswirkungen auf die zukünftige Pastoral im Bistum haben werde.</w:t>
      </w:r>
    </w:p>
    <w:p w:rsidR="007C3EFA" w:rsidRPr="00A326AB" w:rsidRDefault="007C3EFA" w:rsidP="007C3EFA">
      <w:r>
        <w:t>Ganz hofft</w:t>
      </w:r>
      <w:r w:rsidRPr="00197F33">
        <w:t xml:space="preserve"> auf Veränderung durch den Synodalen Weg. Sie berichtete von der neu entstandenen Kultur des Synodalen Wegs, in der offen und persönlich Meinungen und Erfahrungen zur Sprache kämen. Sie war </w:t>
      </w:r>
      <w:r>
        <w:t xml:space="preserve">jedoch </w:t>
      </w:r>
      <w:r w:rsidRPr="00197F33">
        <w:t>überzeugt, dass eine professionelle Prozesssteuerung unerlässlich sei, um Machtmissbrauch in den Beratungen offenzulegen und zu verhindern. Das Forum „</w:t>
      </w:r>
      <w:r>
        <w:t>Frauen in Diensten und Ämtern“</w:t>
      </w:r>
      <w:r w:rsidRPr="00197F33">
        <w:t xml:space="preserve"> sei das erste Gremium des Synodalen Wegs, das dafür eine Organisationsberaterin beauftragt habe. Ein großer Fortschritt und eine Bereicherung sei die Mitarbeit von Personen, die selbst von Missbrauch betroffen sind.</w:t>
      </w:r>
      <w:r>
        <w:t xml:space="preserve"> Mehr als die Hälfte der Teilnehmenden gaben an, dass sie das Forum</w:t>
      </w:r>
      <w:r w:rsidRPr="00A326AB">
        <w:t xml:space="preserve"> </w:t>
      </w:r>
      <w:r>
        <w:t>„Frauen in Diensten und Ämtern“ am meisten bewege. So war es j</w:t>
      </w:r>
      <w:r w:rsidRPr="00A326AB">
        <w:t xml:space="preserve">eweils etwa 80 Prozent der Teilnehmenden sehr wichtig, dass Frauen verkündigen, dass sie Sakramente spenden und </w:t>
      </w:r>
      <w:r>
        <w:t xml:space="preserve">dass sie </w:t>
      </w:r>
      <w:r w:rsidRPr="00A326AB">
        <w:t>in allen Leitungsebenen der Kirche vertreten sind.</w:t>
      </w:r>
      <w:r>
        <w:t xml:space="preserve"> </w:t>
      </w:r>
      <w:r w:rsidRPr="0092798E">
        <w:t>„Das System Kirche ist irritiert“, sagte Ganz. Diese Erkenntnis sei ein wichtiger Schritt, um das System wieder hin zu einer glaubwürdigen Kirche verändern zu können.</w:t>
      </w:r>
    </w:p>
    <w:p w:rsidR="007C3EFA" w:rsidRDefault="007C3EFA" w:rsidP="007C3EFA">
      <w:r w:rsidRPr="000B639C">
        <w:t>Das Forum „Leben in gelingenden Beziehungen“ befasst sich mit der Veränderung der katholischen Sexuallehre.</w:t>
      </w:r>
      <w:r>
        <w:t xml:space="preserve"> Schuck berichtete von der polarisierenden Wirkung des Verbots der Segnung gleichgeschlechtlicher Paare durch die Glaubenskongregation. Er erzählte von der intensiven Arbeit an verschiedenen Texten, von denen die meisten handlungsorientiert seien und Papst wie Bischöfen konkrete Umsetzungsschritte nahelegten. Es zeichne sich ab, dass in vielen Punkten kein Konsens im Forum erzielt werden wird, das sehr vielfältig besetzt sei. Er gehe davon aus, dass die Beschlussvorlagen, die das Forum der Synodalversammlung im Herbst zur ersten Lesung vorlegen werde, für klare Veränderungen in Praxis und Lehre der Kirche eintreten werden. Zum Beispiel gehe es um die Frage, wie mit Menschen umgegangen werde, die aus verschiedenen Gründen nicht nach dem derzeitigen kirchlichen Grundsatz „kein Sex außerhalb der Ehe“ leben. Deutlich wurde in den Rückmeldungen, dass es nicht nur Texte, sondern konkret erfahrbare Änderungen der Praxis geben müsse. So trat eine Mehrheit der Teilnehmenden für die Einführung von Segnungen für gleichgeschlechtliche Paare durch die Bistümer trotz des Verbots aus Rom ein.</w:t>
      </w:r>
    </w:p>
    <w:p w:rsidR="007C3EFA" w:rsidRPr="00960B51" w:rsidRDefault="007C3EFA" w:rsidP="007C3EFA">
      <w:r w:rsidRPr="00960B51">
        <w:t xml:space="preserve">Am Anfang wie am Ende der Veranstaltung waren die Teilnehmenden nach ihrer Hoffnung gefragt worden. Zu Beginn sei die Hoffnung auf den Synodalen Weg sehr verhalten gewesen. Etwa die Hälfte </w:t>
      </w:r>
      <w:r>
        <w:t xml:space="preserve">habe </w:t>
      </w:r>
      <w:r w:rsidRPr="00960B51">
        <w:t>an</w:t>
      </w:r>
      <w:r>
        <w:t>gegeben</w:t>
      </w:r>
      <w:r w:rsidRPr="00960B51">
        <w:t>, keine wirklichen Veränderungen zu erwarten. Nach dem Austausch und den fundierten Informationen sei die Hoffnung bei mehr als jeder dritten Person gewachsen.</w:t>
      </w:r>
    </w:p>
    <w:p w:rsidR="007C3EFA" w:rsidRDefault="007C3EFA" w:rsidP="007C3EFA">
      <w:r>
        <w:t>(41 Zeilen/1721/0409; E-Mail voraus)</w:t>
      </w:r>
    </w:p>
    <w:p w:rsidR="007C3EFA" w:rsidRDefault="007C3EFA" w:rsidP="007C3EFA">
      <w:pPr>
        <w:rPr>
          <w:i/>
        </w:rPr>
      </w:pPr>
      <w:r>
        <w:rPr>
          <w:b/>
          <w:i/>
          <w:u w:val="single"/>
        </w:rPr>
        <w:t>Hinweis für Redaktionen:</w:t>
      </w:r>
      <w:r>
        <w:rPr>
          <w:i/>
        </w:rPr>
        <w:t xml:space="preserve"> Foto abrufbar im Internet</w:t>
      </w:r>
    </w:p>
    <w:p w:rsidR="007C3EFA" w:rsidRDefault="007C3EFA">
      <w:pPr>
        <w:spacing w:before="0" w:after="0"/>
      </w:pPr>
      <w:r>
        <w:br w:type="page"/>
      </w:r>
    </w:p>
    <w:p w:rsidR="007C3EFA" w:rsidRPr="007C3EFA" w:rsidRDefault="007C3EFA" w:rsidP="00450A96">
      <w:pPr>
        <w:rPr>
          <w:sz w:val="2"/>
          <w:szCs w:val="2"/>
        </w:rPr>
      </w:pPr>
    </w:p>
    <w:p w:rsidR="007C3EFA" w:rsidRDefault="007C3EFA" w:rsidP="007C3EFA">
      <w:pPr>
        <w:pStyle w:val="berschrift1"/>
      </w:pPr>
      <w:r>
        <w:t>Wie Gott den Fremden lieben und willkommen heißen</w:t>
      </w:r>
    </w:p>
    <w:p w:rsidR="007C3EFA" w:rsidRPr="00027EBA" w:rsidRDefault="007C3EFA" w:rsidP="007C3EFA">
      <w:pPr>
        <w:rPr>
          <w:b/>
          <w:sz w:val="24"/>
        </w:rPr>
      </w:pPr>
      <w:r w:rsidRPr="00027EBA">
        <w:rPr>
          <w:b/>
          <w:sz w:val="24"/>
        </w:rPr>
        <w:t xml:space="preserve">Gebetswache der Gemeinschaft </w:t>
      </w:r>
      <w:proofErr w:type="spellStart"/>
      <w:r w:rsidRPr="00027EBA">
        <w:rPr>
          <w:b/>
          <w:sz w:val="24"/>
        </w:rPr>
        <w:t>Sant’Egidio</w:t>
      </w:r>
      <w:proofErr w:type="spellEnd"/>
      <w:r w:rsidRPr="00027EBA">
        <w:rPr>
          <w:b/>
          <w:sz w:val="24"/>
        </w:rPr>
        <w:t xml:space="preserve"> erinnert an die 130 vor Libyen ertrunkenen Migranten – Gottesdienst </w:t>
      </w:r>
      <w:r>
        <w:rPr>
          <w:b/>
          <w:sz w:val="24"/>
        </w:rPr>
        <w:t>T</w:t>
      </w:r>
      <w:r w:rsidRPr="00027EBA">
        <w:rPr>
          <w:b/>
          <w:sz w:val="24"/>
        </w:rPr>
        <w:t>eil einer europaweit zeitgleichen Reihe</w:t>
      </w:r>
    </w:p>
    <w:p w:rsidR="007C3EFA" w:rsidRDefault="007C3EFA" w:rsidP="007C3EFA">
      <w:r w:rsidRPr="00027EBA">
        <w:rPr>
          <w:b/>
        </w:rPr>
        <w:t>Würzburg</w:t>
      </w:r>
      <w:r>
        <w:t xml:space="preserve"> (POW) Mit einer Gebetswache hat am Montagabend, 26. April, die Gemeinschaft </w:t>
      </w:r>
      <w:proofErr w:type="spellStart"/>
      <w:r>
        <w:t>Sant’Egidio</w:t>
      </w:r>
      <w:proofErr w:type="spellEnd"/>
      <w:r>
        <w:t xml:space="preserve"> in der Würzburger Marienkapelle der jüngst auf dem Mittelmeer vor Libyen ertrunkenen 130 Migranten gedacht. Pandemiekonform nahmen rund 60 Personen daran teil. Der Gottesdienst war Teil einer europaweit zeitgleichen Reihe von Veranstaltungen. </w:t>
      </w:r>
      <w:proofErr w:type="gramStart"/>
      <w:r>
        <w:t xml:space="preserve">„Verbreiten wir die Willkommenskultur, die Kultur der Gastfreundschaft, die diese Welt heute braucht und an der es so sehr mangelt, um die Ehre des Besuchs zu empfangen, den der Herr uns durch die Geschichte und das Leben so vieler Migranten, Flüchtlinge und ihrer Kinder macht“, hieß es in der Predigt von Marco </w:t>
      </w:r>
      <w:proofErr w:type="spellStart"/>
      <w:r>
        <w:t>Impagliazzo</w:t>
      </w:r>
      <w:proofErr w:type="spellEnd"/>
      <w:r>
        <w:t xml:space="preserve">, Präsident von </w:t>
      </w:r>
      <w:proofErr w:type="spellStart"/>
      <w:r>
        <w:t>Sant’Egidio</w:t>
      </w:r>
      <w:proofErr w:type="spellEnd"/>
      <w:r>
        <w:t>, die bei dem Gebet von Hans Ulrich vorgetragen wurde.</w:t>
      </w:r>
      <w:proofErr w:type="gramEnd"/>
    </w:p>
    <w:p w:rsidR="007C3EFA" w:rsidRDefault="007C3EFA" w:rsidP="007C3EFA">
      <w:r>
        <w:t>Am Donnerstag vergangener Woche hatte die Hilfsorganisation SOS Méditerranée gemeldet, dass vor Libyen ein Schlauchboot mit rund 130 Migranten verunglückt sei. Trotz schwieriger Wetterverhältnisse habe das eigene Rettungsschiff „</w:t>
      </w:r>
      <w:proofErr w:type="spellStart"/>
      <w:r>
        <w:t>Ocean</w:t>
      </w:r>
      <w:proofErr w:type="spellEnd"/>
      <w:r>
        <w:t xml:space="preserve"> Viking“ versucht zu helfen. Nach stundenlanger Suche konnten nur noch Tote geborgen werden. </w:t>
      </w:r>
    </w:p>
    <w:p w:rsidR="007C3EFA" w:rsidRDefault="007C3EFA" w:rsidP="007C3EFA">
      <w:r>
        <w:t xml:space="preserve">Die Menschen spürten die Last dieser Tragödie, die sich ganz in der Nähe ereignet habe, hieß es in der Predigt weiter. Doch die Nachricht vom Tod auf dem Mittelmeer verklinge schnell. „Unsere Gleichgültigkeit ist zur Kälte geworden: Wir gehen von einer Sache zur anderen, ohne jemals stehenzubleiben, außer bei uns selbst und unserem Leid.“ </w:t>
      </w:r>
      <w:proofErr w:type="spellStart"/>
      <w:r>
        <w:t>Impagliazzo</w:t>
      </w:r>
      <w:proofErr w:type="spellEnd"/>
      <w:r>
        <w:t xml:space="preserve"> rief dazu auf, das Gebet zu Gott zu erheben, „indem wir jeden Tag darum kämpfen, die Gleichgültigkeit dieser unserer Welt zu überwinden, die so betäubt ist, so in sich selbst gefangen ist“. </w:t>
      </w:r>
    </w:p>
    <w:p w:rsidR="007C3EFA" w:rsidRDefault="007C3EFA" w:rsidP="007C3EFA">
      <w:r>
        <w:t xml:space="preserve">Papst Franziskus sei zu Beginn seines Pontifikats nach </w:t>
      </w:r>
      <w:proofErr w:type="spellStart"/>
      <w:r>
        <w:t>Lampedusa</w:t>
      </w:r>
      <w:proofErr w:type="spellEnd"/>
      <w:r>
        <w:t xml:space="preserve"> gefahren und habe dort um Vergebung für die Gleichgültigkeit gegenüber so vielen Brüdern und Schwestern gebeten. „Diese vor ein paar Jahren ausgesprochenen Worte sind auch heute noch so wahr.“ Die Gemeinschaft </w:t>
      </w:r>
      <w:proofErr w:type="spellStart"/>
      <w:r>
        <w:t>Sant’Egidio</w:t>
      </w:r>
      <w:proofErr w:type="spellEnd"/>
      <w:r>
        <w:t xml:space="preserve"> habe dabei geholfen, humanitäre Korridore einzurichten, die für viele Menschen eine Rettung sein könnten. „Aber das darf uns nicht betäuben, ja es muss uns noch mehr verpflichten, und uns von der Betäubung des Herzens befreien, von der Taubheit, die so oft unsere Tage beherrscht und uns auf uns selbst zurückwirft.“ Die Frage, die Gott in seinem Wort stelle, sei: „Sind wir fähig, den Fremden zu lieben und ihn willkommen zu heißen, so wie Gott ihn in der Welt aufnimmt und ihn in seiner Barmherzigkeit rettet?“</w:t>
      </w:r>
    </w:p>
    <w:p w:rsidR="007C3EFA" w:rsidRDefault="007C3EFA" w:rsidP="007C3EFA">
      <w:r>
        <w:t>Weiter rief die Predigt dazu auf, „die Gastfreundschaft in dieser Stadt jeden Tag zu einem Gnadenereignis des Herrn“ zu machen. „Der Herr hat die Ehre, uns zu besuchen und willkommen zu heißen, indem er uns ein Bild von sich selbst schickt: das Bild des Migranten und des Flüchtlings.“ Christinnen und Christen seien aufgerufen, diesen Schrei, aber auch das Leben all jener Brüder und Schwestern, die unter ihnen lebten, mit dem Gruß des auferstandenen Herrn in die Herzen aufzunehmen: „Friede sei mit euch!“</w:t>
      </w:r>
    </w:p>
    <w:p w:rsidR="007C3EFA" w:rsidRDefault="007C3EFA" w:rsidP="007C3EFA">
      <w:r>
        <w:t xml:space="preserve">Bei den Fürbitten wurde der vor Libyen Ertrunkenen gedacht, ebenso all derer, die aus Verzweiflung die gefährliche Überfahrt über das Mittelmeer auf sich </w:t>
      </w:r>
      <w:proofErr w:type="gramStart"/>
      <w:r>
        <w:t>nehmen</w:t>
      </w:r>
      <w:proofErr w:type="gramEnd"/>
      <w:r>
        <w:t>. Gebetet wurde auch für alle, die sich mit Wagemut und Verantwortung für die Flüchtlinge einsetzen, sowie um neue humanitäre Korridore. Außerdem für alle, die Opfer von Menschenhandel werden, für die Hinterbliebenen der Verstorbenen des Unglücks vom Donnerstag und diejenigen, die auf Lesbos und in anderen Lagern unter Perspektivlosigkeit leiden.</w:t>
      </w:r>
    </w:p>
    <w:p w:rsidR="007C3EFA" w:rsidRPr="00027EBA" w:rsidRDefault="007C3EFA" w:rsidP="007C3EFA">
      <w:pPr>
        <w:jc w:val="right"/>
        <w:rPr>
          <w:i/>
        </w:rPr>
      </w:pPr>
      <w:proofErr w:type="spellStart"/>
      <w:r w:rsidRPr="00027EBA">
        <w:rPr>
          <w:i/>
        </w:rPr>
        <w:t>mh</w:t>
      </w:r>
      <w:proofErr w:type="spellEnd"/>
      <w:r w:rsidRPr="00027EBA">
        <w:rPr>
          <w:i/>
        </w:rPr>
        <w:t xml:space="preserve"> (POW)</w:t>
      </w:r>
    </w:p>
    <w:p w:rsidR="007C3EFA" w:rsidRDefault="007C3EFA" w:rsidP="007C3EFA">
      <w:r>
        <w:t>(38 Zeilen/1721/0407; E-Mail voraus)</w:t>
      </w:r>
    </w:p>
    <w:p w:rsidR="007C3EFA" w:rsidRPr="001F2F3B" w:rsidRDefault="007C3EFA" w:rsidP="007C3EFA">
      <w:pPr>
        <w:rPr>
          <w:i/>
        </w:rPr>
      </w:pPr>
      <w:r w:rsidRPr="001F2F3B">
        <w:rPr>
          <w:b/>
          <w:i/>
          <w:u w:val="single"/>
        </w:rPr>
        <w:t>Hinweis für Redaktionen:</w:t>
      </w:r>
      <w:r w:rsidRPr="001F2F3B">
        <w:rPr>
          <w:i/>
        </w:rPr>
        <w:t xml:space="preserve"> Fotos abrufbar im Internet </w:t>
      </w:r>
    </w:p>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C3EFA" w:rsidRPr="00AB4872" w:rsidRDefault="007C3EFA" w:rsidP="007C3EFA">
      <w:pPr>
        <w:rPr>
          <w:rFonts w:ascii="Arial" w:hAnsi="Arial"/>
          <w:b/>
          <w:sz w:val="28"/>
          <w:szCs w:val="28"/>
        </w:rPr>
      </w:pPr>
      <w:r w:rsidRPr="00AB4872">
        <w:rPr>
          <w:rFonts w:ascii="Arial" w:hAnsi="Arial"/>
          <w:b/>
          <w:sz w:val="28"/>
          <w:szCs w:val="28"/>
        </w:rPr>
        <w:t>Kirchenfrauenkonferenz erstmals digital</w:t>
      </w:r>
    </w:p>
    <w:p w:rsidR="007C3EFA" w:rsidRPr="00AB4872" w:rsidRDefault="007C3EFA" w:rsidP="007C3EFA">
      <w:pPr>
        <w:rPr>
          <w:rFonts w:ascii="Arial" w:hAnsi="Arial"/>
          <w:szCs w:val="20"/>
        </w:rPr>
      </w:pPr>
      <w:r w:rsidRPr="00AB4872">
        <w:rPr>
          <w:rFonts w:ascii="Arial" w:hAnsi="Arial"/>
          <w:b/>
          <w:szCs w:val="20"/>
        </w:rPr>
        <w:t>Würzburg</w:t>
      </w:r>
      <w:r w:rsidRPr="00AB4872">
        <w:rPr>
          <w:rFonts w:ascii="Arial" w:hAnsi="Arial"/>
          <w:szCs w:val="20"/>
        </w:rPr>
        <w:t xml:space="preserve"> (POW) „Traut Euch – meldet Euch zu Wort!“ Mit diesen Worten hat Maria Boxberg, Geistliche </w:t>
      </w:r>
      <w:r>
        <w:rPr>
          <w:rFonts w:ascii="Arial" w:hAnsi="Arial"/>
          <w:szCs w:val="20"/>
        </w:rPr>
        <w:t>Begl</w:t>
      </w:r>
      <w:r w:rsidRPr="00AB4872">
        <w:rPr>
          <w:rFonts w:ascii="Arial" w:hAnsi="Arial"/>
          <w:szCs w:val="20"/>
        </w:rPr>
        <w:t>eiterin des Synodalen Wegs, die Teilnehmerinnen der diesjährigen Kirchenfrauenkonferenz zum weiteren Engagement vor Ort, aber auch für Beiträge zum Prozess des Synodalen Weges motiviert. Pandemiebedingt fand die Jahresversammlung der Kirchenfrauenkonferenz im Bistum Würzburg diesmal digital statt. In einem einstündigen Vortrag berichtete Boxberg über den aktuellen Stand des Synodalen Weges. Sie blicke zuversichtlich auf den Verlauf des Gesprächsprozesses und mögliche Ergebnisse zu den vier großen Themenbereichen. Außerdem ging es bei der virtuellen Versammlung um Satzungsänderungen für die Kirchenfrauenkonferenz, die die Mitarbeit im Vorstand attraktiver machen und die Beteiligung bei der Versammlung erleichtern sollen. Auf Antrag wurde die Neuwa</w:t>
      </w:r>
      <w:r>
        <w:rPr>
          <w:rFonts w:ascii="Arial" w:hAnsi="Arial"/>
          <w:szCs w:val="20"/>
        </w:rPr>
        <w:t>hl der Sprecherinnen auf 2022 </w:t>
      </w:r>
      <w:r w:rsidRPr="00AB4872">
        <w:rPr>
          <w:rFonts w:ascii="Arial" w:hAnsi="Arial"/>
          <w:szCs w:val="20"/>
        </w:rPr>
        <w:t xml:space="preserve">verschoben. Außerdem stellte sich die neue Leiterin der Fachstelle Frauenseelsorge, Sabine </w:t>
      </w:r>
      <w:proofErr w:type="spellStart"/>
      <w:r w:rsidRPr="00AB4872">
        <w:rPr>
          <w:rFonts w:ascii="Arial" w:hAnsi="Arial"/>
          <w:szCs w:val="20"/>
        </w:rPr>
        <w:t>Mehling</w:t>
      </w:r>
      <w:proofErr w:type="spellEnd"/>
      <w:r w:rsidRPr="00AB4872">
        <w:rPr>
          <w:rFonts w:ascii="Arial" w:hAnsi="Arial"/>
          <w:szCs w:val="20"/>
        </w:rPr>
        <w:t>-Sitter, in ihrer Funktion als Geschäftsführerin der Versammlung vor. Sie folgt auf Andrea Kober-</w:t>
      </w:r>
      <w:proofErr w:type="spellStart"/>
      <w:r w:rsidRPr="00AB4872">
        <w:rPr>
          <w:rFonts w:ascii="Arial" w:hAnsi="Arial"/>
          <w:szCs w:val="20"/>
        </w:rPr>
        <w:t>Weikmann</w:t>
      </w:r>
      <w:proofErr w:type="spellEnd"/>
      <w:r w:rsidRPr="00AB4872">
        <w:rPr>
          <w:rFonts w:ascii="Arial" w:hAnsi="Arial"/>
          <w:szCs w:val="20"/>
        </w:rPr>
        <w:t>, die 2020 in den Ruhestand verabschiedet wurde. Neben dem vierköpfigen Sprecherinnenteam, das aus Elisabeth Flügel (Ka</w:t>
      </w:r>
      <w:r>
        <w:rPr>
          <w:rFonts w:ascii="Arial" w:hAnsi="Arial"/>
          <w:szCs w:val="20"/>
        </w:rPr>
        <w:t>tholische Arbeitnehmer-Bewegung</w:t>
      </w:r>
      <w:r w:rsidRPr="00AB4872">
        <w:rPr>
          <w:rFonts w:ascii="Arial" w:hAnsi="Arial"/>
          <w:szCs w:val="20"/>
        </w:rPr>
        <w:t xml:space="preserve">), Johanna Hecke (Diözesanrat), Michaela </w:t>
      </w:r>
      <w:proofErr w:type="spellStart"/>
      <w:r w:rsidRPr="00AB4872">
        <w:rPr>
          <w:rFonts w:ascii="Arial" w:hAnsi="Arial"/>
          <w:szCs w:val="20"/>
        </w:rPr>
        <w:t>Wettering</w:t>
      </w:r>
      <w:proofErr w:type="spellEnd"/>
      <w:r w:rsidRPr="00AB4872">
        <w:rPr>
          <w:rFonts w:ascii="Arial" w:hAnsi="Arial"/>
          <w:szCs w:val="20"/>
        </w:rPr>
        <w:t xml:space="preserve"> (Diözesanrat) und Martina Vogel (Religionslehrerinnen im Kirchendienst) besteht, waren 23 stimmberechtigte delegierte Frauen aus weiteren Verbänden, Organisationen und Berufsgruppen virtuell versammelt. Seit 1998 existiert die sogenannte Kirchenfrauenkonferenz im Bistum Würzburg, um für ehren- wie hauptamtliche Frauen in der Kirche ein Sprachrohr zu sein und auf frauenspezifische Themen hinzuweisen.</w:t>
      </w:r>
    </w:p>
    <w:p w:rsidR="007C3EFA" w:rsidRPr="00AB4872" w:rsidRDefault="007C3EFA" w:rsidP="007C3EFA">
      <w:pPr>
        <w:rPr>
          <w:rFonts w:ascii="Arial" w:hAnsi="Arial"/>
          <w:szCs w:val="20"/>
        </w:rPr>
      </w:pPr>
      <w:r>
        <w:rPr>
          <w:rFonts w:ascii="Arial" w:hAnsi="Arial"/>
          <w:szCs w:val="20"/>
        </w:rPr>
        <w:t>(19 Zeilen/1721/0402; E-Mail voraus)</w:t>
      </w:r>
    </w:p>
    <w:p w:rsidR="007C3EFA" w:rsidRPr="00D10D88" w:rsidRDefault="007C3EFA" w:rsidP="007C3EFA">
      <w:pPr>
        <w:rPr>
          <w:rFonts w:ascii="Arial" w:hAnsi="Arial"/>
          <w:szCs w:val="20"/>
        </w:rPr>
      </w:pPr>
      <w:r w:rsidRPr="00576733">
        <w:rPr>
          <w:rFonts w:ascii="Arial" w:hAnsi="Arial"/>
          <w:b/>
          <w:i/>
          <w:szCs w:val="20"/>
          <w:u w:val="single"/>
        </w:rPr>
        <w:t>Hinweis für Redaktionen</w:t>
      </w:r>
      <w:r w:rsidRPr="00576733">
        <w:rPr>
          <w:rFonts w:ascii="Arial" w:hAnsi="Arial"/>
          <w:i/>
          <w:szCs w:val="20"/>
        </w:rPr>
        <w:t>: Foto abrufbar im Internet</w:t>
      </w:r>
    </w:p>
    <w:p w:rsidR="00BE37E4" w:rsidRDefault="00BE37E4" w:rsidP="00131BE3">
      <w:pPr>
        <w:pStyle w:val="POW-Dachzeile"/>
        <w:rPr>
          <w:rFonts w:asciiTheme="minorHAnsi" w:hAnsiTheme="minorHAnsi"/>
          <w:sz w:val="20"/>
          <w:u w:val="none"/>
        </w:rPr>
      </w:pPr>
    </w:p>
    <w:p w:rsidR="007C3EFA" w:rsidRPr="007C3EFA" w:rsidRDefault="007C3EFA" w:rsidP="007C3EFA"/>
    <w:p w:rsidR="007C3EFA" w:rsidRDefault="007C3EFA" w:rsidP="007C3EFA"/>
    <w:p w:rsidR="007C3EFA" w:rsidRDefault="007C3EFA" w:rsidP="007C3EFA">
      <w:pPr>
        <w:pStyle w:val="berschrift3"/>
      </w:pPr>
      <w:r>
        <w:t>KLB Würzburg unterstützt Bündnis United4Rescue</w:t>
      </w:r>
    </w:p>
    <w:p w:rsidR="007C3EFA" w:rsidRDefault="007C3EFA" w:rsidP="007C3EFA">
      <w:r w:rsidRPr="00BD6EDA">
        <w:rPr>
          <w:b/>
        </w:rPr>
        <w:t>Würzburg</w:t>
      </w:r>
      <w:r>
        <w:t xml:space="preserve"> (POW) Die Katholische Landvolkbewegung (KLB) in der Diözese Würzburg ist Bündnispartner von United4Rescue. Das Bündnis, dem rund 750 Organisationen vor allem aus dem kirchlichen Kontext angehören, setzt sich für die Rettung von in Seenot geratenen Flüchtlingen im Mittelmeer ein. „Man lässt keine Menschen ertrinken. Punkt“, lautet sein Credo. „Wir unterstützen United4Rescue, weil wir dafür eintreten, dass die Rechte eines jeden Menschen geachtet werden. </w:t>
      </w:r>
      <w:r w:rsidRPr="00BD6EDA">
        <w:t>Für uns ist es nicht hinnehmbar, dass vor den Küsten Europas Menschen ertrinken oder auch nur extreme N</w:t>
      </w:r>
      <w:r>
        <w:t xml:space="preserve">ot und Bedrohung erleben müssen“, erklärt Landvolkseelsorger Wolfgang Scharl. Die Initiative zur Bündnispartnerschaft ging vom Arbeitskreis „Solidarität geht“ aus. </w:t>
      </w:r>
      <w:r w:rsidRPr="00BD6EDA">
        <w:t xml:space="preserve">In Unterfranken gehört </w:t>
      </w:r>
      <w:r>
        <w:t xml:space="preserve">dem Bündnis </w:t>
      </w:r>
      <w:r w:rsidRPr="00BD6EDA">
        <w:t>zum Beispiel das Augustinerkloster Würzburg an, auf Landesebene die KLB Bayern oder der Bund der Deutschen Katholischen Jugend (BDKJ) Bayern.</w:t>
      </w:r>
      <w:r>
        <w:t xml:space="preserve"> „Alle Menschen, die auf ihrem Weg über das Mittelmeer ertrinken, haben Schutz und eine menschenwürdige Zukunft für sich und ihre Familien gesucht. Verfolgung, Krieg, Armut, Unrecht und Klimawandel haben sie dazu gebracht, ihre Heimat zu verlassen“, heißt es auf der Internetseite des Bündnisses: „Solange die Fluchtursachen nicht wirksam bekämpft werden und staatliche Seenotrettung fehlt, ist sie unsere humanitäre Pflicht.“ Das Bündnis nennt vier Forderungen an die Politik: das Recht auf Seenotrettung, keine Kriminalisierung, faire Asylverfahren und „sichere Häfen“ ermöglichen. Getragen wird die Aktion vom Verein „Gemeinsam retten“ mit Sitz in Hannover. Er wurde im November 2019 gegründet und geht auf eine Resolution des Evangelischen Kirchentags im gleichen Jahr zurück. Mehr Informationen gibt es im Internet unter </w:t>
      </w:r>
      <w:r w:rsidRPr="00BD6EDA">
        <w:t>https://www.united4rescue.com</w:t>
      </w:r>
      <w:r>
        <w:t>.</w:t>
      </w:r>
    </w:p>
    <w:p w:rsidR="007C3EFA" w:rsidRPr="00BD6EDA" w:rsidRDefault="007C3EFA" w:rsidP="007C3EFA">
      <w:pPr>
        <w:jc w:val="right"/>
        <w:rPr>
          <w:i/>
        </w:rPr>
      </w:pPr>
      <w:proofErr w:type="spellStart"/>
      <w:r>
        <w:rPr>
          <w:i/>
        </w:rPr>
        <w:t>w</w:t>
      </w:r>
      <w:r w:rsidRPr="00BD6EDA">
        <w:rPr>
          <w:i/>
        </w:rPr>
        <w:t>s</w:t>
      </w:r>
      <w:proofErr w:type="spellEnd"/>
      <w:r w:rsidRPr="00BD6EDA">
        <w:rPr>
          <w:i/>
        </w:rPr>
        <w:t xml:space="preserve"> (POW)</w:t>
      </w:r>
    </w:p>
    <w:p w:rsidR="007C3EFA" w:rsidRPr="00F6784B" w:rsidRDefault="007C3EFA" w:rsidP="007C3EFA">
      <w:r>
        <w:t>(18 Zeilen/1721/0405; E-Mail voraus)</w:t>
      </w:r>
    </w:p>
    <w:p w:rsidR="007C3EFA" w:rsidRDefault="007C3EFA">
      <w:pPr>
        <w:spacing w:before="0" w:after="0"/>
      </w:pPr>
      <w:r>
        <w:br w:type="page"/>
      </w:r>
    </w:p>
    <w:p w:rsidR="007C3EFA" w:rsidRPr="007C3EFA" w:rsidRDefault="007C3EFA" w:rsidP="007C3EFA">
      <w:pPr>
        <w:rPr>
          <w:sz w:val="2"/>
          <w:szCs w:val="2"/>
        </w:rPr>
      </w:pPr>
    </w:p>
    <w:p w:rsidR="007C3EFA" w:rsidRDefault="007C3EFA" w:rsidP="007C3EFA">
      <w:pPr>
        <w:pStyle w:val="berschrift3"/>
      </w:pPr>
      <w:r>
        <w:t xml:space="preserve">Sonntagsblatt: Angebote der Schulpastoral in der </w:t>
      </w:r>
      <w:proofErr w:type="spellStart"/>
      <w:r>
        <w:t>Coronapandemie</w:t>
      </w:r>
      <w:proofErr w:type="spellEnd"/>
    </w:p>
    <w:p w:rsidR="007C3EFA" w:rsidRDefault="007C3EFA" w:rsidP="007C3EFA">
      <w:r w:rsidRPr="00CC42AE">
        <w:rPr>
          <w:b/>
        </w:rPr>
        <w:t>Würzburg</w:t>
      </w:r>
      <w:r>
        <w:t xml:space="preserve"> (POW) In der </w:t>
      </w:r>
      <w:proofErr w:type="spellStart"/>
      <w:r>
        <w:t>Coronapandemie</w:t>
      </w:r>
      <w:proofErr w:type="spellEnd"/>
      <w:r>
        <w:t xml:space="preserve"> sind Schulöffnungen beziehungsweise -schließungen Dauerthema. Das Würzburger katholische Sonntagsblatt wirft in seiner Ausgabe vom 25. April einen Blick auf Seelsorgeangebote für Schülerinnen und Schüler. Angebote der Schulpastoral werden von Religionslehrern im Kirchendienst sowie pastoralen Mitarbeitern und Priestern vor Ort umgesetzt. Wegen der Pandemie seien derzeit viele von ihnen in der Notbetreuung präsent, teilt das Team des diözesanen Referats Schulpastoral mit. Viele Lehrkräfte hätten zudem neue digitale Formate entwickelt. Unabhängig von der Pandemie gehe es im Bereich Schulpastoral immer darum, Werte wie Toleranz, Wertschätzung und Respekt im Lebensraum Schule erfahrbar zu machen. Weiter erinnert das Sonntagsblatt daran, dass vor 50 Jahren das Buch „Theologie der Befreiung“ erschien und wichtige Impulse für einen kirchlichen Aufbruch in Lateinamerika lieferte. Und im Interview beleuchtet Professor Dr. Michael Brenner, Inhaber des Lehrstuhls für Jüdische Geschichte und Kultur an der Ludwig-Maximilians-Universität München, die Geschichte der jüdischen Gemeinschaft in Bayern vom Mittelalter bis in die Gegenwart.</w:t>
      </w:r>
    </w:p>
    <w:p w:rsidR="007C3EFA" w:rsidRPr="00DB7AC0" w:rsidRDefault="007C3EFA" w:rsidP="007C3EFA">
      <w:r>
        <w:t>(12 Zeilen/1721/0393; E-Mail voraus)</w:t>
      </w:r>
    </w:p>
    <w:p w:rsidR="007C3EFA" w:rsidRDefault="007C3EFA" w:rsidP="007C3EFA"/>
    <w:p w:rsidR="007C3EFA" w:rsidRDefault="007C3EFA" w:rsidP="007C3EFA"/>
    <w:p w:rsidR="007C3EFA" w:rsidRDefault="007C3EFA" w:rsidP="007C3EFA"/>
    <w:p w:rsidR="007C3EFA" w:rsidRDefault="007C3EFA" w:rsidP="007C3EFA"/>
    <w:p w:rsidR="007C3EFA" w:rsidRDefault="007C3EFA" w:rsidP="007C3EFA"/>
    <w:p w:rsidR="007C3EFA" w:rsidRDefault="007C3EFA" w:rsidP="007C3EFA"/>
    <w:p w:rsidR="007C3EFA" w:rsidRDefault="007C3EFA">
      <w:pPr>
        <w:spacing w:after="113"/>
        <w:rPr>
          <w:sz w:val="28"/>
          <w:szCs w:val="28"/>
        </w:rPr>
      </w:pPr>
      <w:r>
        <w:rPr>
          <w:rFonts w:ascii="Arial" w:hAnsi="Arial"/>
          <w:b/>
          <w:bCs/>
          <w:color w:val="000000"/>
          <w:sz w:val="28"/>
          <w:szCs w:val="28"/>
        </w:rPr>
        <w:t>Kirchenradio am Sonntag: „Wundertüte Familie 2.0“</w:t>
      </w:r>
    </w:p>
    <w:p w:rsidR="007C3EFA" w:rsidRDefault="007C3EFA">
      <w:pPr>
        <w:spacing w:after="113"/>
        <w:rPr>
          <w:szCs w:val="20"/>
        </w:rPr>
      </w:pPr>
      <w:r>
        <w:rPr>
          <w:rFonts w:ascii="Arial" w:hAnsi="Arial"/>
          <w:b/>
          <w:bCs/>
          <w:color w:val="000000"/>
          <w:szCs w:val="20"/>
        </w:rPr>
        <w:t>Würzburg</w:t>
      </w:r>
      <w:r>
        <w:rPr>
          <w:rFonts w:ascii="Arial" w:hAnsi="Arial"/>
          <w:color w:val="000000"/>
          <w:szCs w:val="20"/>
        </w:rPr>
        <w:t xml:space="preserve"> (POW) „Wundertüte Familie 2.0“: Unter diesem Motto lädt der Familienbund der Katholiken (FDK) im Bistum Würzburg am Samstag, 8. Mai, zu einem Familiennachmittag ein. Was genau sich hinter der Überschrift verbirgt, berichten die Hörfunksendungen des Bistums Würzburg am Sonntag, 25. April. In der anglikanischen Kirche ist etwas möglich, was es in der katholischen Kirche nicht gibt: die Priesterweihe für Frauen. Eine Deutsche, die jetzt in England lebt, erzählt davon, dass sie schon immer Priesterin werden wollte. In diesem Jahr läuft eine bundesweite Aktion, die daran erinnert, dass vor 1700 Jahren erstmals in Deutschland Juden urkundlich erwähnt wurden. In Aschaffenburg gibt es einen Verein, der sich mit dem jüdischen Leben in Unterfranken beschäftigt. Passend dazu erläutert ein Beitrag viele deutsche Wörter, die in die hebräische Sprache übernommen wurden. In der Serie „</w:t>
      </w:r>
      <w:proofErr w:type="spellStart"/>
      <w:r>
        <w:rPr>
          <w:rFonts w:ascii="Arial" w:hAnsi="Arial"/>
          <w:color w:val="000000"/>
          <w:szCs w:val="20"/>
        </w:rPr>
        <w:t>Let‘s</w:t>
      </w:r>
      <w:proofErr w:type="spellEnd"/>
      <w:r>
        <w:rPr>
          <w:rFonts w:ascii="Arial" w:hAnsi="Arial"/>
          <w:color w:val="000000"/>
          <w:szCs w:val="20"/>
        </w:rPr>
        <w:t xml:space="preserve"> </w:t>
      </w:r>
      <w:proofErr w:type="spellStart"/>
      <w:r>
        <w:rPr>
          <w:rFonts w:ascii="Arial" w:hAnsi="Arial"/>
          <w:color w:val="000000"/>
          <w:szCs w:val="20"/>
        </w:rPr>
        <w:t>talk</w:t>
      </w:r>
      <w:proofErr w:type="spellEnd"/>
      <w:r>
        <w:rPr>
          <w:rFonts w:ascii="Arial" w:hAnsi="Arial"/>
          <w:color w:val="000000"/>
          <w:szCs w:val="20"/>
        </w:rPr>
        <w:t xml:space="preserve"> </w:t>
      </w:r>
      <w:proofErr w:type="spellStart"/>
      <w:r>
        <w:rPr>
          <w:rFonts w:ascii="Arial" w:hAnsi="Arial"/>
          <w:color w:val="000000"/>
          <w:szCs w:val="20"/>
        </w:rPr>
        <w:t>about</w:t>
      </w:r>
      <w:proofErr w:type="spellEnd"/>
      <w:r>
        <w:rPr>
          <w:rFonts w:ascii="Arial" w:hAnsi="Arial"/>
          <w:color w:val="000000"/>
          <w:szCs w:val="20"/>
        </w:rPr>
        <w:t xml:space="preserve"> Sex“, die derzeit vom Aschaffenburger </w:t>
      </w:r>
      <w:proofErr w:type="spellStart"/>
      <w:r>
        <w:rPr>
          <w:rFonts w:ascii="Arial" w:hAnsi="Arial"/>
          <w:color w:val="000000"/>
          <w:szCs w:val="20"/>
        </w:rPr>
        <w:t>Martinushaus</w:t>
      </w:r>
      <w:proofErr w:type="spellEnd"/>
      <w:r>
        <w:rPr>
          <w:rFonts w:ascii="Arial" w:hAnsi="Arial"/>
          <w:color w:val="000000"/>
          <w:szCs w:val="20"/>
        </w:rPr>
        <w:t xml:space="preserve"> als Onlineveranstaltung angeboten wird, geht es diesmal über das komplizierte Verhältnis der katholischen Kirche zu den verschiedenen sexuellen Orientierungen. In der Sendung „Gott und die Welt“ auf Radio </w:t>
      </w:r>
      <w:proofErr w:type="spellStart"/>
      <w:r>
        <w:rPr>
          <w:rFonts w:ascii="Arial" w:hAnsi="Arial"/>
          <w:color w:val="000000"/>
          <w:szCs w:val="20"/>
        </w:rPr>
        <w:t>Primavera</w:t>
      </w:r>
      <w:proofErr w:type="spellEnd"/>
      <w:r>
        <w:rPr>
          <w:rFonts w:ascii="Arial" w:hAnsi="Arial"/>
          <w:color w:val="000000"/>
          <w:szCs w:val="20"/>
        </w:rPr>
        <w:t xml:space="preserve"> wird unter anderem auf den Bericht der päpstlichen Stiftung „Kirche in Not“ geblickt, der dokumentiert, wo Menschen daran gehindert werden, ihren Glauben frei zu leben. Außerdem thematisiert die Sendung die bevorstehende Walpurgisnacht, in der angeblich die Hexen tanzen. Die Sendung „Cappuccino – Ihr Kirchenjournal am Sonntagmorgen“ läuft jeweils sonntags von 8 bis 10 Uhr auf Radio Charivari Würzburg (</w:t>
      </w:r>
      <w:r w:rsidRPr="007C3EFA">
        <w:rPr>
          <w:rStyle w:val="Internetverknpfung"/>
          <w:rFonts w:ascii="Arial" w:hAnsi="Arial"/>
          <w:color w:val="000000"/>
          <w:szCs w:val="20"/>
          <w:highlight w:val="white"/>
          <w:u w:val="none"/>
        </w:rPr>
        <w:t>www.meincharivari.de</w:t>
      </w:r>
      <w:r>
        <w:rPr>
          <w:rFonts w:ascii="Arial" w:hAnsi="Arial"/>
          <w:color w:val="000000"/>
          <w:szCs w:val="20"/>
        </w:rPr>
        <w:t xml:space="preserve">). Ebenfalls von 8 bis 10 Uhr sendet Radio </w:t>
      </w:r>
      <w:proofErr w:type="spellStart"/>
      <w:r>
        <w:rPr>
          <w:rFonts w:ascii="Arial" w:hAnsi="Arial"/>
          <w:color w:val="000000"/>
          <w:szCs w:val="20"/>
        </w:rPr>
        <w:t>PrimaTon</w:t>
      </w:r>
      <w:proofErr w:type="spellEnd"/>
      <w:r>
        <w:rPr>
          <w:rFonts w:ascii="Arial" w:hAnsi="Arial"/>
          <w:color w:val="000000"/>
          <w:szCs w:val="20"/>
        </w:rPr>
        <w:t xml:space="preserve"> Schweinfurt (</w:t>
      </w:r>
      <w:r w:rsidRPr="007C3EFA">
        <w:rPr>
          <w:rStyle w:val="Internetverknpfung"/>
          <w:rFonts w:ascii="Arial" w:hAnsi="Arial"/>
          <w:color w:val="000000"/>
          <w:szCs w:val="20"/>
          <w:highlight w:val="white"/>
          <w:u w:val="none"/>
        </w:rPr>
        <w:t>www.radioprimaton.de</w:t>
      </w:r>
      <w:r>
        <w:rPr>
          <w:rFonts w:ascii="Arial" w:hAnsi="Arial"/>
          <w:color w:val="000000"/>
          <w:szCs w:val="20"/>
        </w:rPr>
        <w:t xml:space="preserve">) jeweils sonntags „Kreuz und quer – </w:t>
      </w:r>
      <w:proofErr w:type="spellStart"/>
      <w:r>
        <w:rPr>
          <w:rFonts w:ascii="Arial" w:hAnsi="Arial"/>
          <w:color w:val="000000"/>
          <w:szCs w:val="20"/>
        </w:rPr>
        <w:t>PrimaTon</w:t>
      </w:r>
      <w:proofErr w:type="spellEnd"/>
      <w:r>
        <w:rPr>
          <w:rFonts w:ascii="Arial" w:hAnsi="Arial"/>
          <w:color w:val="000000"/>
          <w:szCs w:val="20"/>
        </w:rPr>
        <w:t xml:space="preserve"> Kirchenmagazin“. Das Kirchenmagazin „Gott und die Welt“ auf Radio </w:t>
      </w:r>
      <w:proofErr w:type="spellStart"/>
      <w:r>
        <w:rPr>
          <w:rFonts w:ascii="Arial" w:hAnsi="Arial"/>
          <w:color w:val="000000"/>
          <w:szCs w:val="20"/>
        </w:rPr>
        <w:t>Primavera</w:t>
      </w:r>
      <w:proofErr w:type="spellEnd"/>
      <w:r>
        <w:rPr>
          <w:rFonts w:ascii="Arial" w:hAnsi="Arial"/>
          <w:color w:val="000000"/>
          <w:szCs w:val="20"/>
        </w:rPr>
        <w:t xml:space="preserve"> ist jeweils sonntags von 7 bis 8 Uhr auf UKW 100,4 MHz (Aschaffenburg) und UKW 99,4 MHz (Miltenberg) zu hören.</w:t>
      </w:r>
    </w:p>
    <w:p w:rsidR="007C3EFA" w:rsidRDefault="007C3EFA">
      <w:pPr>
        <w:spacing w:after="113"/>
        <w:rPr>
          <w:szCs w:val="20"/>
        </w:rPr>
      </w:pPr>
      <w:r>
        <w:rPr>
          <w:rFonts w:ascii="Arial" w:hAnsi="Arial"/>
          <w:color w:val="000000"/>
          <w:szCs w:val="20"/>
        </w:rPr>
        <w:t>(20 Zeilen/1721/0396; E-Mail voraus)</w:t>
      </w:r>
    </w:p>
    <w:p w:rsidR="007C3EFA" w:rsidRDefault="007C3EFA" w:rsidP="007C3EFA"/>
    <w:p w:rsidR="007C3EFA" w:rsidRDefault="007C3EFA">
      <w:pPr>
        <w:spacing w:before="0" w:after="0"/>
      </w:pPr>
      <w:r>
        <w:br w:type="page"/>
      </w:r>
    </w:p>
    <w:p w:rsidR="007C3EFA" w:rsidRDefault="007C3EFA" w:rsidP="007C3EFA"/>
    <w:p w:rsidR="007C3EFA" w:rsidRDefault="007C3EFA">
      <w:pPr>
        <w:pStyle w:val="berschrift3"/>
      </w:pPr>
      <w:r>
        <w:t>„Kirche in Bayern“: Beim Stalltalk miteinander ins Gespräch kommen</w:t>
      </w:r>
    </w:p>
    <w:p w:rsidR="007C3EFA" w:rsidRDefault="007C3EFA">
      <w:r>
        <w:rPr>
          <w:b/>
        </w:rPr>
        <w:t>Würzburg</w:t>
      </w:r>
      <w:r>
        <w:t xml:space="preserve"> (POW) Die </w:t>
      </w:r>
      <w:proofErr w:type="spellStart"/>
      <w:r>
        <w:t>Coronapandemie</w:t>
      </w:r>
      <w:proofErr w:type="spellEnd"/>
      <w:r>
        <w:t xml:space="preserve"> hat das soziale Leben stark eingeschränkt. Dabei haben viele Menschen in diesen Zeiten mehr Gesprächsbedarf denn je. Im oberbayerischen Arnsberg im Landkreis Eichstätt hat sich eine tierisch gute Möglichkeit bewährt, miteinander ins Gespräch zu kommen: Gemeindereferent Wolfgang </w:t>
      </w:r>
      <w:proofErr w:type="spellStart"/>
      <w:r>
        <w:t>Nefzger</w:t>
      </w:r>
      <w:proofErr w:type="spellEnd"/>
      <w:r>
        <w:t xml:space="preserve"> bietet auf seinem Bio-Hof in der kalten Jahreszeit den „Stalltalk" an. Dabei spricht er mit Menschen in seinem Ziegenstall über Gott und die Welt. Zu sehen ist das im ökumenischen Fernsehmagazin „Kirche in Bayern“ am Sonntag, 25. April, moderiert von Bernadette </w:t>
      </w:r>
      <w:proofErr w:type="spellStart"/>
      <w:r>
        <w:t>Schrama</w:t>
      </w:r>
      <w:proofErr w:type="spellEnd"/>
      <w:r>
        <w:t xml:space="preserve">. In Altdorf bei Nürnberg steht das </w:t>
      </w:r>
      <w:proofErr w:type="spellStart"/>
      <w:r>
        <w:t>Wichernhaus</w:t>
      </w:r>
      <w:proofErr w:type="spellEnd"/>
      <w:r>
        <w:t xml:space="preserve">. Auf der Anlage gibt es eine Förderschule und ein Internat, das von der Diakonie betrieben wird. Doch jetzt soll dieses Internat für junge Menschen mit Behinderung geschlossen werden. In Augsburg ist die bundesweite „Woche für das Leben“ eröffnet worden, die in diesem Jahr unter dem Motto „Leben im Sterben“ die Sorge um </w:t>
      </w:r>
      <w:proofErr w:type="spellStart"/>
      <w:r>
        <w:t>schwerkranke</w:t>
      </w:r>
      <w:proofErr w:type="spellEnd"/>
      <w:r>
        <w:t xml:space="preserve"> und sterbende Menschen in den Blick nimmt. Wie die Betreuung von Menschen in der letzten Lebensphase aussehen kann, zeigt ein Beitrag über das Sankt-Vinzenz-Hospiz in Augsburg. Alois </w:t>
      </w:r>
      <w:proofErr w:type="spellStart"/>
      <w:r>
        <w:t>Bierl</w:t>
      </w:r>
      <w:proofErr w:type="spellEnd"/>
      <w:r>
        <w:t xml:space="preserve"> stellt in seinem spirituellen Buchtipp den Versuch des Theologieprofessors Matthias </w:t>
      </w:r>
      <w:proofErr w:type="spellStart"/>
      <w:r>
        <w:t>Sellmann</w:t>
      </w:r>
      <w:proofErr w:type="spellEnd"/>
      <w:r>
        <w:t xml:space="preserve"> vor, die Bedeutung des Christentums auf eine prägnante Formel zu bringen. Ein Arm- oder Beinbruch ist für Landwirtinnen und </w:t>
      </w:r>
      <w:r>
        <w:noBreakHyphen/>
        <w:t xml:space="preserve">wirte eine Katastrophe. Die Zuschauer erfahren, wie eine Dorfhelferin einspringt. In der Reihe über Gotteshäuser wird diesmal Sankt </w:t>
      </w:r>
      <w:proofErr w:type="spellStart"/>
      <w:r>
        <w:t>Canisius</w:t>
      </w:r>
      <w:proofErr w:type="spellEnd"/>
      <w:r>
        <w:t xml:space="preserve"> in Hadern vorgestellt. Sie ist die erste nach der Heiligsprechung des </w:t>
      </w:r>
      <w:proofErr w:type="spellStart"/>
      <w:r>
        <w:t>Canisius</w:t>
      </w:r>
      <w:proofErr w:type="spellEnd"/>
      <w:r>
        <w:t xml:space="preserve"> im Jahr 1925 erbaute Kirche. „Kirche in Bayern“ ist nahezu flächendeckend in ganz Bayern zu sehen, und zwar sonntags jeweils auf den Lokalsendern. Nähere Informationen im Internet unter www.kircheinbayern.de.</w:t>
      </w:r>
    </w:p>
    <w:p w:rsidR="007C3EFA" w:rsidRDefault="007C3EFA">
      <w:r>
        <w:t>(19 Zeilen/1721/0392; E-Mail voraus)</w:t>
      </w:r>
    </w:p>
    <w:p w:rsidR="007C3EFA" w:rsidRDefault="007C3EFA">
      <w:pPr>
        <w:rPr>
          <w:i/>
        </w:rPr>
      </w:pPr>
      <w:r>
        <w:rPr>
          <w:b/>
          <w:i/>
          <w:u w:val="single"/>
        </w:rPr>
        <w:t>Hinweis für Redaktionen:</w:t>
      </w:r>
      <w:r>
        <w:rPr>
          <w:i/>
        </w:rPr>
        <w:t xml:space="preserve"> Fotos abrufbar im Internet</w:t>
      </w:r>
    </w:p>
    <w:p w:rsidR="007C3EFA" w:rsidRPr="007C3EFA" w:rsidRDefault="007C3EFA" w:rsidP="007C3EF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C3EFA" w:rsidRDefault="007C3EFA" w:rsidP="007C3EFA">
      <w:pPr>
        <w:pStyle w:val="berschrift3"/>
      </w:pPr>
      <w:r>
        <w:t xml:space="preserve">Professor </w:t>
      </w:r>
      <w:proofErr w:type="spellStart"/>
      <w:r>
        <w:t>em</w:t>
      </w:r>
      <w:proofErr w:type="spellEnd"/>
      <w:r>
        <w:t>. Dr. Erich Garhammer wird 70</w:t>
      </w:r>
    </w:p>
    <w:p w:rsidR="007C3EFA" w:rsidRDefault="007C3EFA" w:rsidP="007C3EFA">
      <w:r w:rsidRPr="00990C15">
        <w:rPr>
          <w:b/>
        </w:rPr>
        <w:t>Würzburg</w:t>
      </w:r>
      <w:r>
        <w:t xml:space="preserve"> (POW) 70 Jahre alt wird am Freitag, 14. Mai, Professor </w:t>
      </w:r>
      <w:proofErr w:type="spellStart"/>
      <w:r>
        <w:t>em</w:t>
      </w:r>
      <w:proofErr w:type="spellEnd"/>
      <w:r>
        <w:t xml:space="preserve">. Dr. Erich Garhammer. Er war von 2000 bis 2017 Inhaber des Lehrstuhls für Pastoraltheologie an der Universität Würzburg. Garhammer wurde 1951 in </w:t>
      </w:r>
      <w:proofErr w:type="spellStart"/>
      <w:r>
        <w:t>Röhrnbach-Ulrichsreuth</w:t>
      </w:r>
      <w:proofErr w:type="spellEnd"/>
      <w:r>
        <w:t xml:space="preserve"> (Diözese Passau) geboren. In Regensburg studierte er Theologie und Germanistik. Am 24. Juni 1979 wurde er in Passau zum Priester geweiht. Anschließend wirkte Garhammer bis 1981 als Präfekt im Seminar Sankt Valentin in Passau. Gleichzeitig war er Präses der Gemeinschaft Christlichen Lebens (GCL), arbeitete bei den Brautleute-Tagen am </w:t>
      </w:r>
      <w:proofErr w:type="spellStart"/>
      <w:r>
        <w:t>Exerzitienhaus</w:t>
      </w:r>
      <w:proofErr w:type="spellEnd"/>
      <w:r>
        <w:t xml:space="preserve"> </w:t>
      </w:r>
      <w:proofErr w:type="spellStart"/>
      <w:r>
        <w:t>Mariahilf</w:t>
      </w:r>
      <w:proofErr w:type="spellEnd"/>
      <w:r>
        <w:t xml:space="preserve"> mit und erteilte Religionsunterricht am Gymnasium. 1981 begann er sein Promotionsstudium am Lehrstuhl für Pastoraltheologie in Regensburg und half gleichzeitig in der Pfarrseelsorge mit. 1989 wurde Garhammer mit einer pastoralgeschichtlichen Studie zum Ultramontanismus (Rom-Orientierung) des 19. Jahrhunderts promoviert. Danach wirkte er als Dozent für Homiletik am Priesterseminar und an der Universität Passau und war Rundfunk- und Fernsehbeauftragter der Diözese. 1991 erhielt er den Ruf auf den Lehrstuhl für Pastoraltheologie und Homiletik an der Katholisch-Theologischen Fakultät in Paderborn. Zum Wintersemester 2000/01 wechselte er nach Würzburg auf den Lehrstuhl für Pastoraltheologie an der Katholisch-Theologischen Fakultät der Julius-Maximilians-Universität Würzburg, den er bis zu seiner Emeritierung 2017 innehatte. 2004 übernahm er zudem die Aufgabe des Schriftleiters der im Würzburger Echter-Verlag erscheinenden Zeitschrift „Lebendige Seelsorge“. Außerdem ist er Herausgeber der Reihe „Studien zur Theologie und Praxis der Seelsorge“, in der mittlerweile der 110. Band erschienen ist, sowie der Reihe „Evangelisch-katholische Studien zu Gottesdienst und Predigt“. Zudem war er jahrelang im Vorstand der Arbeitsgemeinschaft für Homiletik sowie Gründer und Mitherausgeber der Reihe „Ökumenische Studien z</w:t>
      </w:r>
      <w:r w:rsidR="00F11D6F">
        <w:t>ur Predigt (ÖSP)“. Im Jahr 2011 </w:t>
      </w:r>
      <w:r>
        <w:t>unterzeichnete er das „Memorandum Kirche 2011: Ein notwendiger Aufbruch“. Darin forderten mehr als 300 Theologinnen und Theologen Reformen in der Kirche sowie eine stärkere Beteiligung von Laien. 2019 wurde er für sein Lebenswerk mit dem ökumenischen Predigtpreis der Evangelischen Fakultät der Universität Bonn ausgezeichnet. 2021 veröffentlichte er i</w:t>
      </w:r>
      <w:r w:rsidRPr="009072F9">
        <w:t>m Münsteraner Forum für Theologie und Kirche den Beitrag „Die Kirche sollte sich wieder wählbar machen. Plädoyer für eine offene Debattenkultur“.</w:t>
      </w:r>
    </w:p>
    <w:p w:rsidR="007C3EFA" w:rsidRDefault="007C3EFA" w:rsidP="007C3EFA">
      <w:r>
        <w:t xml:space="preserve">Garhammers Forschungsschwerpunkt gilt der Auseinandersetzung mit der modernen Literatur. Zu seinen jüngsten Veröffentlichungen zählen „Erzähl mir Gott. Theologie und Literatur auf Augenhöhe“ (2017), „Und er bewegt sie doch. Wie Papst Franziskus Kirche und Welt verändert“ (2017), „Heiße Fragen – coole Antworten. Überraschende Blicke auf Kirche und Welt“ (2016) sowie „Literatur im Fluss. Brücken zwischen Poesie und Religion“ (2014). Für das Kunstprojekt „Freude und Hoffnung, Trauer und Angst“ der Deutschen Bischofskonferenz zum 50. Jubiläum des Endes des Zweiten Vatikanischen Konzils im Jahr 2015 </w:t>
      </w:r>
      <w:proofErr w:type="spellStart"/>
      <w:r>
        <w:t>kuratierte</w:t>
      </w:r>
      <w:proofErr w:type="spellEnd"/>
      <w:r>
        <w:t xml:space="preserve"> er das Literaturfest LIT-fest München mit Autoren wie Sibylle </w:t>
      </w:r>
      <w:proofErr w:type="spellStart"/>
      <w:r>
        <w:t>Lewitscharoff</w:t>
      </w:r>
      <w:proofErr w:type="spellEnd"/>
      <w:r>
        <w:t xml:space="preserve">, Petra </w:t>
      </w:r>
      <w:proofErr w:type="spellStart"/>
      <w:r>
        <w:t>Morsbach</w:t>
      </w:r>
      <w:proofErr w:type="spellEnd"/>
      <w:r>
        <w:t xml:space="preserve">, Navid </w:t>
      </w:r>
      <w:proofErr w:type="spellStart"/>
      <w:r>
        <w:t>Kermani</w:t>
      </w:r>
      <w:proofErr w:type="spellEnd"/>
      <w:r>
        <w:t xml:space="preserve"> oder Martin Walser. An der Katholischen Akademie in München leitet er die Reihe „Garhammer trifft: Literatur im Gespräch“. Zeitgleich mit seinem Geburtstag erscheint Garhammers neues Buch „Meridiane aus Wörtern. Theo-poetisches ABC“. Darin schildert er die Wörter und Menschen, die ihn geprägt haben, sowie seinen akademischen Werdegang.</w:t>
      </w:r>
    </w:p>
    <w:p w:rsidR="007C3EFA" w:rsidRDefault="007C3EFA" w:rsidP="007C3EFA">
      <w:r>
        <w:t>(36 Zeilen/1721/0394)</w:t>
      </w:r>
    </w:p>
    <w:p w:rsidR="007C3EFA" w:rsidRDefault="007C3EFA" w:rsidP="007C3EFA">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7C3EFA" w:rsidRDefault="007C3EFA">
      <w:pPr>
        <w:spacing w:before="0" w:after="0"/>
      </w:pPr>
      <w:r>
        <w:br w:type="page"/>
      </w:r>
    </w:p>
    <w:p w:rsidR="007C3EFA" w:rsidRPr="007C3EFA" w:rsidRDefault="007C3EFA" w:rsidP="007C3EFA">
      <w:pPr>
        <w:rPr>
          <w:sz w:val="2"/>
          <w:szCs w:val="2"/>
        </w:rPr>
      </w:pPr>
    </w:p>
    <w:p w:rsidR="007C3EFA" w:rsidRDefault="007C3EFA" w:rsidP="007C3EFA">
      <w:pPr>
        <w:pStyle w:val="berschrift3"/>
      </w:pPr>
      <w:r>
        <w:t>Domvikar Thomas Drexler auch Pfarrvikar im Urbanen Raum Würzburg, Sektor Nord-Ost</w:t>
      </w:r>
    </w:p>
    <w:p w:rsidR="007C3EFA" w:rsidRPr="00562C62" w:rsidRDefault="007C3EFA" w:rsidP="007C3EFA">
      <w:r w:rsidRPr="006D66C6">
        <w:rPr>
          <w:b/>
        </w:rPr>
        <w:t>Würzburg</w:t>
      </w:r>
      <w:r>
        <w:t xml:space="preserve"> (POW) Bischof Dr. Franz Jung hat Domvikar Thomas Drexler (51), Vizeoffizial am Kirchlichen Gericht Würzburg und Geistlicher Begleiter der Domchöre, mit Wirkung vom 1. April 2021 mit 30 Prozent des Stellenumfangs auch zum Pfarrvikar für den Urbanen Raum Würzburg, Sektor Nord-Ost, ernannt. Zu diesem gehören die </w:t>
      </w:r>
      <w:proofErr w:type="spellStart"/>
      <w:r w:rsidRPr="00562C62">
        <w:t>Pfarreiengemeinschaften</w:t>
      </w:r>
      <w:proofErr w:type="spellEnd"/>
      <w:r w:rsidRPr="00562C62">
        <w:t xml:space="preserve"> „Sankt Albert und Sankt Jakobus, </w:t>
      </w:r>
      <w:r w:rsidRPr="00714093">
        <w:t xml:space="preserve">Würzburg“, „Sankt Mauritius – Sankt Michael – Sankt Georg, </w:t>
      </w:r>
      <w:proofErr w:type="spellStart"/>
      <w:r w:rsidRPr="00714093">
        <w:t>Estenfeld</w:t>
      </w:r>
      <w:proofErr w:type="spellEnd"/>
      <w:r w:rsidRPr="00714093">
        <w:t xml:space="preserve">“ und „Gemeinsam unterwegs – Sankt Afra und Sankt Peter und Paul, </w:t>
      </w:r>
      <w:proofErr w:type="spellStart"/>
      <w:r w:rsidRPr="00714093">
        <w:t>Rimpar</w:t>
      </w:r>
      <w:proofErr w:type="spellEnd"/>
      <w:r w:rsidRPr="00714093">
        <w:t xml:space="preserve">“, die Pfarreien „Stift </w:t>
      </w:r>
      <w:r w:rsidRPr="00562C62">
        <w:t>Haug Sankt Johannes der Täufer und Sankt Johannes Evangelist Würzburg“, „Sankt Gertraud Würzburg (</w:t>
      </w:r>
      <w:proofErr w:type="spellStart"/>
      <w:r w:rsidRPr="00714093">
        <w:t>Pleich</w:t>
      </w:r>
      <w:proofErr w:type="spellEnd"/>
      <w:r w:rsidRPr="00714093">
        <w:t>)“ und „Sankt Kilian (Juliusspitalspfarrei) Würzburg“ s</w:t>
      </w:r>
      <w:r w:rsidRPr="00562C62">
        <w:t>owie die Einzelpfarrei</w:t>
      </w:r>
      <w:r>
        <w:t>en</w:t>
      </w:r>
      <w:r w:rsidRPr="00562C62">
        <w:t xml:space="preserve"> Würzburg-</w:t>
      </w:r>
      <w:proofErr w:type="spellStart"/>
      <w:r w:rsidRPr="00562C62">
        <w:t>Grombühl</w:t>
      </w:r>
      <w:proofErr w:type="spellEnd"/>
      <w:r>
        <w:t xml:space="preserve"> und Würzburg-</w:t>
      </w:r>
      <w:proofErr w:type="spellStart"/>
      <w:r>
        <w:t>Lengfeld</w:t>
      </w:r>
      <w:proofErr w:type="spellEnd"/>
      <w:r w:rsidRPr="00562C62">
        <w:t>.</w:t>
      </w:r>
    </w:p>
    <w:p w:rsidR="007C3EFA" w:rsidRDefault="007C3EFA" w:rsidP="007C3EFA">
      <w:r>
        <w:t>(8 Zeilen/1721/0401; E-Mail voraus)</w:t>
      </w:r>
    </w:p>
    <w:p w:rsidR="007C3EFA" w:rsidRPr="007C3EFA" w:rsidRDefault="007C3EFA" w:rsidP="007C3EFA"/>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7C3EFA" w:rsidRDefault="007C3EFA" w:rsidP="007C3EFA">
      <w:pPr>
        <w:pStyle w:val="berschrift3"/>
      </w:pPr>
      <w:r>
        <w:t>Virtueller Vortrag über Papst Johannes Paul II.</w:t>
      </w:r>
    </w:p>
    <w:p w:rsidR="007C3EFA" w:rsidRDefault="007C3EFA" w:rsidP="007C3EFA">
      <w:r w:rsidRPr="00D67F3B">
        <w:rPr>
          <w:b/>
        </w:rPr>
        <w:t>Würzburg</w:t>
      </w:r>
      <w:r>
        <w:t xml:space="preserve"> (POW) Ein virtueller Vortrag mit dem Titel „Johannes Paul II. Der Papst und die politische Wende in Europa 1989/90“ wird am Mittwoch, 19. Mai, von 19 bis 20.30 Uhr auf der virtuellen Plattform der Domschule Würzburg angeboten. „Öffnet die Grenzen der Staaten, die wirtschaftlichen und politischen Systeme, die weiten Bereiche der Kultur, der Zivilisation und des Fortschritts seiner rettenden Macht!“ Mit diesem politischen Programm habe am 22. Oktober 1978 das Pontifikat von Papst Johannes Paul II. begonnen. Der Papst aus Polen habe ein klares Ziel gehabt, heißt es in der Ankündigung: die Überwindung des Kommunismus in seinem Heimatland und in Osteuropa. 30 Jahre nach der Wende will die Veranstaltung diesen Spuren nachgehen. Referent ist Professor Dr. Joachim </w:t>
      </w:r>
      <w:proofErr w:type="spellStart"/>
      <w:r>
        <w:t>Schmiedl</w:t>
      </w:r>
      <w:proofErr w:type="spellEnd"/>
      <w:r>
        <w:t xml:space="preserve">, Inhaber des </w:t>
      </w:r>
      <w:r w:rsidRPr="00D67F3B">
        <w:t>Lehrstuhl</w:t>
      </w:r>
      <w:r>
        <w:t>s</w:t>
      </w:r>
      <w:r w:rsidRPr="00D67F3B">
        <w:t xml:space="preserve"> für Mittlere und Neue Kirchengeschichte</w:t>
      </w:r>
      <w:r>
        <w:t xml:space="preserve"> an der Philosophisch-Theologischen Hochschule Vallendar. Die Teilnahme kostet pro Person sechs Euro, ermäßigt vier Euro. Anmeldung bis Montag, 10. Mai, und weitere Informationen bei: Domschule Würzburg, E-Mail </w:t>
      </w:r>
      <w:r w:rsidRPr="00D67F3B">
        <w:t>info@domschule-wuerzburg.de</w:t>
      </w:r>
      <w:r>
        <w:t xml:space="preserve">, Internet </w:t>
      </w:r>
      <w:r w:rsidRPr="00D67F3B">
        <w:t>www.domschule-wuerzburg.de</w:t>
      </w:r>
      <w:r>
        <w:t>.</w:t>
      </w:r>
    </w:p>
    <w:p w:rsidR="007C3EFA" w:rsidRPr="00F6784B" w:rsidRDefault="007C3EFA" w:rsidP="007C3EFA">
      <w:r>
        <w:t>(12 Zeilen/1721/0411)</w:t>
      </w:r>
    </w:p>
    <w:p w:rsidR="00BE37E4" w:rsidRDefault="00BE37E4"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7C3EFA">
      <w:pPr>
        <w:pStyle w:val="berschrift3"/>
      </w:pPr>
      <w:r>
        <w:t>Gemeindereferentin Alexandra Eck auf Bibel TV</w:t>
      </w:r>
    </w:p>
    <w:p w:rsidR="007C3EFA" w:rsidRDefault="007C3EFA" w:rsidP="007C3EFA">
      <w:r w:rsidRPr="00055BB2">
        <w:rPr>
          <w:b/>
        </w:rPr>
        <w:t>Würzburg</w:t>
      </w:r>
      <w:r>
        <w:t xml:space="preserve"> (POW) </w:t>
      </w:r>
      <w:r w:rsidRPr="00055BB2">
        <w:t>In der Reihe „Emmaus – Andacht zum Tag“ spricht</w:t>
      </w:r>
      <w:r>
        <w:t xml:space="preserve"> Gemeindereferentin Alexandra Eck, </w:t>
      </w:r>
      <w:r w:rsidRPr="00055BB2">
        <w:t>Referentin für die Dom-Besucherpastoral</w:t>
      </w:r>
      <w:r>
        <w:t xml:space="preserve">, am Donnerstag, 29. April, um 20 Uhr auf dem Fernsehsender Bibel TV. Ihr Thema lautet „Vertrauen“. Wie leicht fällt es einem, </w:t>
      </w:r>
      <w:proofErr w:type="gramStart"/>
      <w:r>
        <w:t>anderen</w:t>
      </w:r>
      <w:proofErr w:type="gramEnd"/>
      <w:r>
        <w:t xml:space="preserve"> Vertrauen zu schenken oder sich selbst etwas zuzutrauen? Und wie steht es um das Vertrauen in Gott? </w:t>
      </w:r>
      <w:r w:rsidRPr="00055BB2">
        <w:t>Im Buch der Psalmen heißt es: „Darum vertrauen dir, die deinen Namen kennen, denn du, HERR, hast keinen, der dich sucht, je verlassen.“</w:t>
      </w:r>
      <w:r>
        <w:t xml:space="preserve"> Die Sendung kann im Anschluss auch in der Mediathek unter </w:t>
      </w:r>
      <w:r w:rsidRPr="00DF2D0F">
        <w:t>https://www.bibeltv.de/mediathek/sendereihen/315826-bibel-tv-emmaus</w:t>
      </w:r>
      <w:r>
        <w:t xml:space="preserve"> angesehen werden.</w:t>
      </w:r>
    </w:p>
    <w:p w:rsidR="007C3EFA" w:rsidRDefault="007C3EFA" w:rsidP="007C3EFA">
      <w:r>
        <w:t>(7 Zeilen/1721/0410; E-Mail voraus)</w:t>
      </w: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7C3EFA">
      <w:pPr>
        <w:pStyle w:val="berschrift3"/>
      </w:pPr>
      <w:r>
        <w:t>Gottesdienst im byzantinischen Ritus</w:t>
      </w:r>
    </w:p>
    <w:p w:rsidR="007C3EFA" w:rsidRDefault="007C3EFA" w:rsidP="007C3EFA">
      <w:r w:rsidRPr="00F555D2">
        <w:rPr>
          <w:b/>
        </w:rPr>
        <w:t>Würzburg</w:t>
      </w:r>
      <w:r>
        <w:t xml:space="preserve"> (POW) Eine byzantinische </w:t>
      </w:r>
      <w:r w:rsidRPr="006D77CA">
        <w:t xml:space="preserve">Liturgie zum </w:t>
      </w:r>
      <w:r>
        <w:t xml:space="preserve">fünften </w:t>
      </w:r>
      <w:r w:rsidRPr="006D77CA">
        <w:t xml:space="preserve">Sonntag nach Ostern, </w:t>
      </w:r>
      <w:r>
        <w:t xml:space="preserve">dem </w:t>
      </w:r>
      <w:r w:rsidRPr="006D77CA">
        <w:t>Sonntag der Samariterin</w:t>
      </w:r>
      <w:r>
        <w:t xml:space="preserve">, wird </w:t>
      </w:r>
      <w:r w:rsidRPr="006D77CA">
        <w:t xml:space="preserve">am Sonntag, 2. Mai, um 18 Uhr in der Pfarrkirche Sankt Josef im Würzburger Stadtteil </w:t>
      </w:r>
      <w:proofErr w:type="spellStart"/>
      <w:r w:rsidRPr="006D77CA">
        <w:t>Grombühl</w:t>
      </w:r>
      <w:proofErr w:type="spellEnd"/>
      <w:r w:rsidRPr="006D77CA">
        <w:t xml:space="preserve"> gefeiert. Es singen Chormitglieder der Freunde der Ostkir</w:t>
      </w:r>
      <w:r>
        <w:t>che unter Leitung von Ulrich R. </w:t>
      </w:r>
      <w:proofErr w:type="spellStart"/>
      <w:r w:rsidRPr="006D77CA">
        <w:t>Firsching</w:t>
      </w:r>
      <w:proofErr w:type="spellEnd"/>
      <w:r w:rsidRPr="006D77CA">
        <w:t>.</w:t>
      </w:r>
    </w:p>
    <w:p w:rsidR="007C3EFA" w:rsidRDefault="007C3EFA" w:rsidP="007C3EFA">
      <w:r>
        <w:t>(4 Zeilen/1721/0398; E-Mail voraus)</w:t>
      </w:r>
    </w:p>
    <w:p w:rsidR="007C3EFA" w:rsidRDefault="007C3EFA" w:rsidP="007C3EFA">
      <w:pPr>
        <w:rPr>
          <w:i/>
        </w:rPr>
      </w:pPr>
      <w:r>
        <w:rPr>
          <w:b/>
          <w:i/>
          <w:u w:val="single"/>
        </w:rPr>
        <w:t>Hinweis für Redaktionen:</w:t>
      </w:r>
      <w:r>
        <w:rPr>
          <w:i/>
        </w:rPr>
        <w:t xml:space="preserve"> Foto abrufbar im Internet</w:t>
      </w:r>
    </w:p>
    <w:p w:rsidR="007C3EFA" w:rsidRDefault="007C3EFA" w:rsidP="00131BE3">
      <w:pPr>
        <w:rPr>
          <w:szCs w:val="6"/>
        </w:rPr>
      </w:pPr>
    </w:p>
    <w:p w:rsidR="007C3EFA" w:rsidRDefault="007C3EFA">
      <w:pPr>
        <w:spacing w:before="0" w:after="0"/>
        <w:rPr>
          <w:szCs w:val="6"/>
        </w:rPr>
      </w:pPr>
      <w:r>
        <w:rPr>
          <w:szCs w:val="6"/>
        </w:rPr>
        <w:br w:type="page"/>
      </w:r>
    </w:p>
    <w:p w:rsidR="007C3EFA" w:rsidRPr="007C3EFA" w:rsidRDefault="007C3EFA" w:rsidP="00131BE3">
      <w:pPr>
        <w:rPr>
          <w:sz w:val="2"/>
          <w:szCs w:val="2"/>
        </w:rPr>
      </w:pPr>
    </w:p>
    <w:p w:rsidR="007C3EFA" w:rsidRDefault="007C3EFA" w:rsidP="007C3EFA">
      <w:pPr>
        <w:pStyle w:val="berschrift3"/>
      </w:pPr>
      <w:r>
        <w:t>Zwei virtuelle Vorträge über die „Gemeinwohl-Ökonomie“</w:t>
      </w:r>
    </w:p>
    <w:p w:rsidR="007C3EFA" w:rsidRDefault="007C3EFA" w:rsidP="007C3EFA">
      <w:r w:rsidRPr="00F21394">
        <w:rPr>
          <w:b/>
        </w:rPr>
        <w:t>Würzburg</w:t>
      </w:r>
      <w:r>
        <w:t xml:space="preserve"> (POW) Zwei virtuelle Vorträge zur „</w:t>
      </w:r>
      <w:r w:rsidRPr="0098151B">
        <w:t>Gemeinwohl-Ökonomie</w:t>
      </w:r>
      <w:r>
        <w:t>“</w:t>
      </w:r>
      <w:r w:rsidRPr="0098151B">
        <w:t xml:space="preserve"> (GWÖ)</w:t>
      </w:r>
      <w:r>
        <w:t xml:space="preserve"> bieten das Eine Welt Forum Würzburg und die GWÖ-Regionalgruppe Würzburg in Kooperation mit dem Generationen-Zentrum Matthias Ehrenfried und der Diözesanstelle Weltkirche des Bistums Würzburg an. Die erste Veranstaltung am Mittwoch, 19. Mai, um 18.30 Uhr steht unter der Überschrift „Die Gemeinwohl-Ökonomie – Wirtschaft für ein gutes Leben“. </w:t>
      </w:r>
      <w:r w:rsidRPr="0098151B">
        <w:t xml:space="preserve">Referent Thomas </w:t>
      </w:r>
      <w:proofErr w:type="spellStart"/>
      <w:r w:rsidRPr="0098151B">
        <w:t>Mönius</w:t>
      </w:r>
      <w:proofErr w:type="spellEnd"/>
      <w:r w:rsidRPr="0098151B">
        <w:t xml:space="preserve"> (Nürnberg)</w:t>
      </w:r>
      <w:r>
        <w:t xml:space="preserve"> ist zertifizierter GWÖ</w:t>
      </w:r>
      <w:r>
        <w:noBreakHyphen/>
        <w:t xml:space="preserve">Berater. </w:t>
      </w:r>
      <w:r w:rsidRPr="0098151B">
        <w:t xml:space="preserve">Eine </w:t>
      </w:r>
      <w:r>
        <w:t>„</w:t>
      </w:r>
      <w:r w:rsidRPr="0098151B">
        <w:t>Einführung in die Gemeinwohlbilanz</w:t>
      </w:r>
      <w:r>
        <w:t>“</w:t>
      </w:r>
      <w:r w:rsidRPr="0098151B">
        <w:t xml:space="preserve"> </w:t>
      </w:r>
      <w:r>
        <w:t xml:space="preserve">gibt die GWÖ-Regionalgruppe Würzburg am Donnerstag, 27. Mai, um 19 Uhr. </w:t>
      </w:r>
      <w:r w:rsidRPr="0098151B">
        <w:t>Die Gemeinwohl-Ökonomie bezeichnet ein alternatives Wirtschaftsmodell, das auf gemeinwohl-fördernden Werten basiert, schreiben die Veranstalter. Es gehe dabei um ökonomische, ökologische und soziale Nachhaltigkeit in einer Wirtschaft, deren Ziel nicht die Vermehrung von Geldkapital sei, sondern das gute Leben aller.</w:t>
      </w:r>
      <w:r>
        <w:t xml:space="preserve"> Bei den Veranstaltungen wird unter anderem erklärt, was die Gemeinwohl-Ökonomie ist, wie das Gemeinwohl gemessen wird und wie die Gemeinwohl-Bilanz von Unternehmen aussieht. Beide Veranstaltungen sind kostenlos. Die Teilnahme ist unter dem Link </w:t>
      </w:r>
      <w:r w:rsidRPr="0098151B">
        <w:t>https://t1p.de/GWOE-VortragWUE</w:t>
      </w:r>
      <w:r>
        <w:t xml:space="preserve"> möglich.</w:t>
      </w:r>
    </w:p>
    <w:p w:rsidR="007C3EFA" w:rsidRDefault="007C3EFA" w:rsidP="007C3EFA">
      <w:r>
        <w:t>(13 Zeilen/1721/0404; E-Mail voraus)</w:t>
      </w:r>
    </w:p>
    <w:p w:rsidR="007C3EFA" w:rsidRDefault="007C3EFA" w:rsidP="007C3EFA">
      <w:pPr>
        <w:rPr>
          <w:i/>
        </w:rPr>
      </w:pPr>
      <w:r>
        <w:rPr>
          <w:b/>
          <w:i/>
          <w:u w:val="single"/>
        </w:rPr>
        <w:t>Hinweis für Redaktionen:</w:t>
      </w:r>
      <w:r>
        <w:rPr>
          <w:i/>
        </w:rPr>
        <w:t xml:space="preserve"> Foto abrufbar im Internet</w:t>
      </w: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rsidP="00131BE3">
      <w:pPr>
        <w:rPr>
          <w:szCs w:val="6"/>
        </w:rPr>
      </w:pPr>
    </w:p>
    <w:p w:rsidR="007C3EFA" w:rsidRDefault="007C3EFA">
      <w:pPr>
        <w:pStyle w:val="berschrift3"/>
      </w:pPr>
      <w:r>
        <w:t>Interaktiver Liederabend: „Die Macht und ihre Masken“</w:t>
      </w:r>
    </w:p>
    <w:p w:rsidR="007C3EFA" w:rsidRDefault="007C3EFA">
      <w:r>
        <w:rPr>
          <w:b/>
        </w:rPr>
        <w:t>Würzburg</w:t>
      </w:r>
      <w:r>
        <w:t xml:space="preserve"> (POW) Unter der Überschrift „Die Macht und ihre Masken“ veranstaltet die Domschule Würzburg am Freitag, 21. Mai, von 19 bis 20.30 Uhr einen interaktiven Liederabend. Das Programm mit Claudius Muth (Bass) und Ulrich </w:t>
      </w:r>
      <w:proofErr w:type="spellStart"/>
      <w:r>
        <w:t>Pakusch</w:t>
      </w:r>
      <w:proofErr w:type="spellEnd"/>
      <w:r>
        <w:t xml:space="preserve"> (Klavier) spiegele verschiedene Facetten von Macht und Ohnmacht wider, heißt es in der Ankündigung. Beim interaktiven Format #</w:t>
      </w:r>
      <w:proofErr w:type="spellStart"/>
      <w:r>
        <w:t>JoinYourConcert</w:t>
      </w:r>
      <w:proofErr w:type="spellEnd"/>
      <w:r>
        <w:t xml:space="preserve"> wird die Aufführung als Livestream im Internet übertragen und das Onlinepublikum zugleich interaktiv in den Saal zugeschaltet. Zusammen mit den Zuhörern im Saal können sie den Ablauf der Aufführung live beeinflussen. Hierbei sollen alternative Programmblöcke und Lieder vom Publikum ausgewählt werden, wodurch eine improvisierte Programmreihenfolge entsteht. Sofern es die aktuellen Corona-Hygienevorschriften zulassen, ist eine Hybridveranstaltung geplant. Interessierte können live im Würzburger </w:t>
      </w:r>
      <w:proofErr w:type="spellStart"/>
      <w:r>
        <w:t>Burkardushaus</w:t>
      </w:r>
      <w:proofErr w:type="spellEnd"/>
      <w:r>
        <w:t xml:space="preserve"> oder auf der virtuellen Plattform der Domschule teilnehmen. Die Teilnahme an der Präsenzveranstaltung kostet pro Person zehn Euro, die Onlineveranstaltung ist kostenlos. </w:t>
      </w:r>
      <w:r w:rsidRPr="00F207CC">
        <w:t xml:space="preserve">Die Veranstaltung ist </w:t>
      </w:r>
      <w:r>
        <w:t xml:space="preserve">Teil </w:t>
      </w:r>
      <w:r w:rsidRPr="00F207CC">
        <w:t>der neuen Reihe „Machtbewusst“, die in loser Folge aus unterschiedlichen Perspektiven auf Macht als Größe und Form der Wirklichkeitsbeschreibung blickt</w:t>
      </w:r>
      <w:r>
        <w:t>. Anmeldung bis Freitag, 14. Mai (Präsenz), oder Donnerstag, 20. Mai (Online), sowie weitere Informationen bei: Domschule Würzburg, Am Bruderhof 1, 97070 Würzburg, Telefon 0931/38643111, E-Mail info@domschule-wuerzburg.de, Internet www.domschule-wuerzburg.de.</w:t>
      </w:r>
    </w:p>
    <w:p w:rsidR="007C3EFA" w:rsidRDefault="007C3EFA">
      <w:r>
        <w:t>(16 Zeilen/1721/0395; E-Mail voraus)</w:t>
      </w:r>
    </w:p>
    <w:p w:rsidR="007C3EFA" w:rsidRDefault="007C3EFA" w:rsidP="00131BE3">
      <w:pPr>
        <w:rPr>
          <w:szCs w:val="6"/>
        </w:rPr>
      </w:pPr>
    </w:p>
    <w:p w:rsidR="007C3EFA" w:rsidRDefault="007C3EFA">
      <w:pPr>
        <w:spacing w:before="0" w:after="0"/>
        <w:rPr>
          <w:szCs w:val="6"/>
        </w:rPr>
      </w:pPr>
      <w:r>
        <w:rPr>
          <w:szCs w:val="6"/>
        </w:rPr>
        <w:br w:type="page"/>
      </w:r>
    </w:p>
    <w:p w:rsidR="007C3EFA" w:rsidRPr="007C3EFA" w:rsidRDefault="007C3EFA" w:rsidP="00131BE3">
      <w:pPr>
        <w:rPr>
          <w:sz w:val="2"/>
          <w:szCs w:val="2"/>
        </w:rPr>
      </w:pPr>
    </w:p>
    <w:p w:rsidR="007C3EFA" w:rsidRDefault="007C3EFA" w:rsidP="007C3EFA">
      <w:pPr>
        <w:pStyle w:val="berschrift3"/>
      </w:pPr>
      <w:r>
        <w:t>Gebetswache zum Gedenken an die Opfer des Schiffbruchs vor Libyen</w:t>
      </w:r>
    </w:p>
    <w:p w:rsidR="007C3EFA" w:rsidRDefault="007C3EFA" w:rsidP="007C3EFA">
      <w:r w:rsidRPr="00523204">
        <w:rPr>
          <w:b/>
        </w:rPr>
        <w:t>Würzburg</w:t>
      </w:r>
      <w:r>
        <w:t xml:space="preserve"> (POW) Zum Gedenken an die Opfer des Schiffbruchs vor der Küste Libyens lädt die Gemeinschaft </w:t>
      </w:r>
      <w:proofErr w:type="spellStart"/>
      <w:r>
        <w:t>Sant’Egidio</w:t>
      </w:r>
      <w:proofErr w:type="spellEnd"/>
      <w:r>
        <w:t xml:space="preserve"> am </w:t>
      </w:r>
      <w:r w:rsidRPr="00523204">
        <w:t xml:space="preserve">Montag, 26. April, um 19 Uhr </w:t>
      </w:r>
      <w:r>
        <w:t xml:space="preserve">zu einer Gebetswache in die </w:t>
      </w:r>
      <w:r w:rsidRPr="00523204">
        <w:t>Marienkapelle</w:t>
      </w:r>
      <w:r>
        <w:t xml:space="preserve"> in Würzburg ein. Auf der Homepage von </w:t>
      </w:r>
      <w:proofErr w:type="spellStart"/>
      <w:r>
        <w:t>Sant‘Egidio</w:t>
      </w:r>
      <w:proofErr w:type="spellEnd"/>
      <w:r>
        <w:t xml:space="preserve"> (</w:t>
      </w:r>
      <w:r w:rsidRPr="00523204">
        <w:t>www.santegidio.org</w:t>
      </w:r>
      <w:r>
        <w:t xml:space="preserve">) wird zudem ab 19.30 Uhr die Gebetswache aus Rom übertragen. </w:t>
      </w:r>
      <w:r w:rsidRPr="00523204">
        <w:t>„Angesichts der wiederholten Bootsunglücke auf See empfinden wir die Pflicht, unsere Stimmen und Gebete zu erheben, damit unser Kontinent nicht durch schuldhafte Gleichgültigkeit befleckt wird und seinen Werten der Menschlichkeit und der Verteidigung der Rechte treu bleibt“, schreibt die Gemeinschaft in einer Pressemitteilung.</w:t>
      </w:r>
      <w:r>
        <w:t xml:space="preserve"> </w:t>
      </w:r>
      <w:proofErr w:type="spellStart"/>
      <w:r>
        <w:t>Sant'Egidio</w:t>
      </w:r>
      <w:proofErr w:type="spellEnd"/>
      <w:r>
        <w:t xml:space="preserve"> fordert die Regierungsbehörden der einzelnen europäischen Staaten und der Europäischen Union auf, dringend ein schnelles und effizientes Seenotrettungsnetz zu reaktivieren, wie es das internationale Recht verlangt, um sich in Zukunft nicht nur vor dem eigenen Gewissen, sondern auch gegenüber dem Vergehen von unterlassener Hilfeleistung verantworten zu müssen. Im Hinblick auf Libyen und seine Gefangenenlager müssten dringend humanitäre Korridore in Richtung der europäischen Länder geöffnet werden, und zwar nach einem Modell, das </w:t>
      </w:r>
      <w:proofErr w:type="spellStart"/>
      <w:r>
        <w:t>Sant'Egidio</w:t>
      </w:r>
      <w:proofErr w:type="spellEnd"/>
      <w:r>
        <w:t xml:space="preserve"> zusammen mit anderen Organisationen wie den evangelischen Kirchen und der italienischen Bischofskonferenz in den vergangenen fünf Jahren bereits umgesetzt habe. Dieses könne nicht nur bei der Aufnahme, sondern auch bei der Integration gute Ergebnisse vorweisen.</w:t>
      </w:r>
    </w:p>
    <w:p w:rsidR="007C3EFA" w:rsidRPr="00DB7AC0" w:rsidRDefault="007C3EFA" w:rsidP="007C3EFA">
      <w:r>
        <w:t>(15 Zeilen/1721/0399; E-Mail voraus)</w:t>
      </w:r>
    </w:p>
    <w:p w:rsidR="007C3EFA" w:rsidRPr="00BE37E4" w:rsidRDefault="007C3EFA"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44711F" w:rsidRPr="00F6607F" w:rsidRDefault="0044711F" w:rsidP="0044711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Mai</w:t>
      </w:r>
    </w:p>
    <w:p w:rsidR="0044711F" w:rsidRPr="00AD6D34" w:rsidRDefault="0044711F" w:rsidP="0044711F">
      <w:pPr>
        <w:pStyle w:val="POW-Standard"/>
        <w:rPr>
          <w:sz w:val="2"/>
          <w:szCs w:val="2"/>
        </w:rPr>
      </w:pPr>
    </w:p>
    <w:p w:rsidR="0044711F" w:rsidRPr="0027104A" w:rsidRDefault="0044711F" w:rsidP="0044711F">
      <w:pPr>
        <w:ind w:left="-142" w:right="-1"/>
      </w:pPr>
      <w:r w:rsidRPr="00BE3C8F">
        <w:rPr>
          <w:color w:val="000000"/>
        </w:rPr>
        <w:t xml:space="preserve">Im </w:t>
      </w:r>
      <w:r>
        <w:rPr>
          <w:color w:val="000000"/>
        </w:rPr>
        <w:t xml:space="preserve">Mai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83"/>
      </w:tblGrid>
      <w:tr w:rsidR="0044711F" w:rsidTr="0044711F">
        <w:tc>
          <w:tcPr>
            <w:tcW w:w="2372" w:type="dxa"/>
          </w:tcPr>
          <w:p w:rsidR="0044711F" w:rsidRPr="003B0985" w:rsidRDefault="0044711F" w:rsidP="007C3EFA">
            <w:pPr>
              <w:rPr>
                <w:bCs/>
                <w:szCs w:val="20"/>
              </w:rPr>
            </w:pPr>
            <w:proofErr w:type="spellStart"/>
            <w:r w:rsidRPr="003B0985">
              <w:rPr>
                <w:bCs/>
                <w:szCs w:val="20"/>
              </w:rPr>
              <w:t>Schöppingen-Eggerode</w:t>
            </w:r>
            <w:proofErr w:type="spellEnd"/>
          </w:p>
        </w:tc>
        <w:tc>
          <w:tcPr>
            <w:tcW w:w="1141" w:type="dxa"/>
          </w:tcPr>
          <w:p w:rsidR="0044711F" w:rsidRPr="003B0985" w:rsidRDefault="0044711F" w:rsidP="007C3EFA">
            <w:pPr>
              <w:rPr>
                <w:bCs/>
                <w:szCs w:val="20"/>
              </w:rPr>
            </w:pPr>
            <w:r w:rsidRPr="003B0985">
              <w:rPr>
                <w:bCs/>
                <w:szCs w:val="20"/>
              </w:rPr>
              <w:t>01.05.</w:t>
            </w:r>
          </w:p>
        </w:tc>
        <w:tc>
          <w:tcPr>
            <w:tcW w:w="1260" w:type="dxa"/>
          </w:tcPr>
          <w:p w:rsidR="0044711F" w:rsidRPr="003B0985" w:rsidRDefault="0044711F" w:rsidP="007C3EFA">
            <w:pPr>
              <w:rPr>
                <w:bCs/>
                <w:szCs w:val="20"/>
              </w:rPr>
            </w:pPr>
            <w:r w:rsidRPr="003B0985">
              <w:rPr>
                <w:bCs/>
                <w:szCs w:val="20"/>
              </w:rPr>
              <w:t>10.00 Uhr</w:t>
            </w:r>
          </w:p>
        </w:tc>
        <w:tc>
          <w:tcPr>
            <w:tcW w:w="4583" w:type="dxa"/>
          </w:tcPr>
          <w:p w:rsidR="0044711F" w:rsidRPr="003B0985" w:rsidRDefault="0044711F" w:rsidP="007C3EFA">
            <w:pPr>
              <w:rPr>
                <w:bCs/>
                <w:szCs w:val="20"/>
              </w:rPr>
            </w:pPr>
            <w:r w:rsidRPr="003B0985">
              <w:rPr>
                <w:bCs/>
                <w:szCs w:val="20"/>
              </w:rPr>
              <w:t>Pontifikalmesse Eröffnung Wallfahrt (WB)</w:t>
            </w:r>
          </w:p>
        </w:tc>
      </w:tr>
      <w:tr w:rsidR="0044711F" w:rsidTr="0044711F">
        <w:tc>
          <w:tcPr>
            <w:tcW w:w="2372" w:type="dxa"/>
          </w:tcPr>
          <w:p w:rsidR="0044711F" w:rsidRDefault="0044711F" w:rsidP="007C3EFA">
            <w:pPr>
              <w:rPr>
                <w:bCs/>
                <w:szCs w:val="20"/>
              </w:rPr>
            </w:pPr>
            <w:r>
              <w:rPr>
                <w:bCs/>
                <w:szCs w:val="20"/>
              </w:rPr>
              <w:t xml:space="preserve">Aschaffenburg, </w:t>
            </w:r>
            <w:r>
              <w:rPr>
                <w:bCs/>
                <w:szCs w:val="20"/>
              </w:rPr>
              <w:br/>
              <w:t>Sankt Michael</w:t>
            </w:r>
          </w:p>
        </w:tc>
        <w:tc>
          <w:tcPr>
            <w:tcW w:w="1141" w:type="dxa"/>
          </w:tcPr>
          <w:p w:rsidR="0044711F" w:rsidRDefault="0044711F" w:rsidP="007C3EFA">
            <w:pPr>
              <w:rPr>
                <w:bCs/>
                <w:szCs w:val="20"/>
              </w:rPr>
            </w:pPr>
            <w:r>
              <w:rPr>
                <w:bCs/>
                <w:szCs w:val="20"/>
              </w:rPr>
              <w:t>01.05.</w:t>
            </w:r>
          </w:p>
        </w:tc>
        <w:tc>
          <w:tcPr>
            <w:tcW w:w="1260" w:type="dxa"/>
          </w:tcPr>
          <w:p w:rsidR="0044711F" w:rsidRDefault="0044711F" w:rsidP="007C3EFA">
            <w:pPr>
              <w:rPr>
                <w:bCs/>
                <w:szCs w:val="20"/>
              </w:rPr>
            </w:pPr>
            <w:r>
              <w:rPr>
                <w:bCs/>
                <w:szCs w:val="20"/>
              </w:rPr>
              <w:t>10.30 Uhr</w:t>
            </w:r>
          </w:p>
        </w:tc>
        <w:tc>
          <w:tcPr>
            <w:tcW w:w="4583" w:type="dxa"/>
          </w:tcPr>
          <w:p w:rsidR="0044711F" w:rsidRDefault="0044711F" w:rsidP="007C3EFA">
            <w:pPr>
              <w:rPr>
                <w:bCs/>
                <w:szCs w:val="20"/>
              </w:rPr>
            </w:pPr>
            <w:r>
              <w:rPr>
                <w:bCs/>
                <w:szCs w:val="20"/>
              </w:rPr>
              <w:t>Pontifikalamt anlässlich des 400. Jubiläums der Männersodalität (B)</w:t>
            </w:r>
          </w:p>
        </w:tc>
      </w:tr>
      <w:tr w:rsidR="0044711F" w:rsidTr="0044711F">
        <w:tc>
          <w:tcPr>
            <w:tcW w:w="2372" w:type="dxa"/>
          </w:tcPr>
          <w:p w:rsidR="0044711F" w:rsidRPr="003B0985" w:rsidRDefault="0044711F" w:rsidP="007C3EFA">
            <w:pPr>
              <w:rPr>
                <w:bCs/>
                <w:szCs w:val="20"/>
              </w:rPr>
            </w:pPr>
            <w:r>
              <w:rPr>
                <w:bCs/>
                <w:szCs w:val="20"/>
              </w:rPr>
              <w:t>Alzenau</w:t>
            </w:r>
          </w:p>
        </w:tc>
        <w:tc>
          <w:tcPr>
            <w:tcW w:w="1141" w:type="dxa"/>
          </w:tcPr>
          <w:p w:rsidR="0044711F" w:rsidRPr="003B0985" w:rsidRDefault="0044711F" w:rsidP="007C3EFA">
            <w:pPr>
              <w:rPr>
                <w:bCs/>
                <w:szCs w:val="20"/>
              </w:rPr>
            </w:pPr>
            <w:r w:rsidRPr="003B0985">
              <w:rPr>
                <w:bCs/>
                <w:szCs w:val="20"/>
              </w:rPr>
              <w:t>01.05.</w:t>
            </w:r>
          </w:p>
        </w:tc>
        <w:tc>
          <w:tcPr>
            <w:tcW w:w="1260" w:type="dxa"/>
          </w:tcPr>
          <w:p w:rsidR="0044711F" w:rsidRPr="003B0985" w:rsidRDefault="0044711F" w:rsidP="007C3EFA">
            <w:pPr>
              <w:rPr>
                <w:bCs/>
                <w:szCs w:val="20"/>
              </w:rPr>
            </w:pPr>
            <w:r w:rsidRPr="003B0985">
              <w:rPr>
                <w:bCs/>
                <w:szCs w:val="20"/>
              </w:rPr>
              <w:t>18.30 Uhr</w:t>
            </w:r>
          </w:p>
        </w:tc>
        <w:tc>
          <w:tcPr>
            <w:tcW w:w="4583" w:type="dxa"/>
          </w:tcPr>
          <w:p w:rsidR="0044711F" w:rsidRPr="003B0985" w:rsidRDefault="0044711F" w:rsidP="007C3EFA">
            <w:pPr>
              <w:rPr>
                <w:bCs/>
                <w:szCs w:val="20"/>
              </w:rPr>
            </w:pPr>
            <w:r>
              <w:rPr>
                <w:bCs/>
                <w:szCs w:val="20"/>
              </w:rPr>
              <w:t xml:space="preserve">Eucharistiefeier zum Auftakt Patrona </w:t>
            </w:r>
            <w:proofErr w:type="spellStart"/>
            <w:r>
              <w:rPr>
                <w:bCs/>
                <w:szCs w:val="20"/>
              </w:rPr>
              <w:t>Bavariae</w:t>
            </w:r>
            <w:proofErr w:type="spellEnd"/>
            <w:r>
              <w:rPr>
                <w:bCs/>
                <w:szCs w:val="20"/>
              </w:rPr>
              <w:t xml:space="preserve"> </w:t>
            </w:r>
            <w:r>
              <w:rPr>
                <w:bCs/>
                <w:szCs w:val="20"/>
              </w:rPr>
              <w:br/>
              <w:t xml:space="preserve">(B </w:t>
            </w:r>
            <w:proofErr w:type="spellStart"/>
            <w:r>
              <w:rPr>
                <w:bCs/>
                <w:szCs w:val="20"/>
              </w:rPr>
              <w:t>em</w:t>
            </w:r>
            <w:proofErr w:type="spellEnd"/>
            <w:r>
              <w:rPr>
                <w:bCs/>
                <w:szCs w:val="20"/>
              </w:rPr>
              <w:t>.)</w:t>
            </w:r>
          </w:p>
        </w:tc>
      </w:tr>
      <w:tr w:rsidR="0044711F" w:rsidTr="0044711F">
        <w:tc>
          <w:tcPr>
            <w:tcW w:w="2372" w:type="dxa"/>
          </w:tcPr>
          <w:p w:rsidR="0044711F" w:rsidRDefault="0044711F" w:rsidP="007C3EFA">
            <w:pPr>
              <w:rPr>
                <w:bCs/>
                <w:szCs w:val="20"/>
              </w:rPr>
            </w:pPr>
            <w:r>
              <w:rPr>
                <w:bCs/>
                <w:szCs w:val="20"/>
              </w:rPr>
              <w:t>Würzburg, Dom</w:t>
            </w:r>
          </w:p>
        </w:tc>
        <w:tc>
          <w:tcPr>
            <w:tcW w:w="1141" w:type="dxa"/>
          </w:tcPr>
          <w:p w:rsidR="0044711F" w:rsidRDefault="0044711F" w:rsidP="007C3EFA">
            <w:pPr>
              <w:rPr>
                <w:bCs/>
                <w:szCs w:val="20"/>
              </w:rPr>
            </w:pPr>
            <w:r>
              <w:rPr>
                <w:bCs/>
                <w:szCs w:val="20"/>
              </w:rPr>
              <w:t>02.05.</w:t>
            </w:r>
          </w:p>
        </w:tc>
        <w:tc>
          <w:tcPr>
            <w:tcW w:w="1260" w:type="dxa"/>
          </w:tcPr>
          <w:p w:rsidR="0044711F" w:rsidRDefault="0044711F" w:rsidP="007C3EFA">
            <w:pPr>
              <w:rPr>
                <w:bCs/>
                <w:szCs w:val="20"/>
              </w:rPr>
            </w:pPr>
            <w:r>
              <w:rPr>
                <w:bCs/>
                <w:szCs w:val="20"/>
              </w:rPr>
              <w:t>10.00 Uhr</w:t>
            </w:r>
          </w:p>
        </w:tc>
        <w:tc>
          <w:tcPr>
            <w:tcW w:w="4583" w:type="dxa"/>
          </w:tcPr>
          <w:p w:rsidR="0044711F" w:rsidRDefault="0044711F" w:rsidP="007C3EFA">
            <w:pPr>
              <w:rPr>
                <w:bCs/>
                <w:szCs w:val="20"/>
              </w:rPr>
            </w:pPr>
            <w:r>
              <w:rPr>
                <w:bCs/>
                <w:szCs w:val="20"/>
              </w:rPr>
              <w:t>Pontifikalamt anlässlich des letztjährigen 50. Jubiläums Theologie im Fernkurs (B)</w:t>
            </w:r>
          </w:p>
        </w:tc>
      </w:tr>
      <w:tr w:rsidR="0044711F" w:rsidTr="0044711F">
        <w:tc>
          <w:tcPr>
            <w:tcW w:w="2372" w:type="dxa"/>
          </w:tcPr>
          <w:p w:rsidR="0044711F" w:rsidRPr="003B0985" w:rsidRDefault="0044711F" w:rsidP="007C3EFA">
            <w:pPr>
              <w:rPr>
                <w:bCs/>
                <w:szCs w:val="20"/>
              </w:rPr>
            </w:pPr>
            <w:proofErr w:type="spellStart"/>
            <w:r w:rsidRPr="003B0985">
              <w:rPr>
                <w:bCs/>
                <w:szCs w:val="20"/>
              </w:rPr>
              <w:t>Volkersberg</w:t>
            </w:r>
            <w:proofErr w:type="spellEnd"/>
          </w:p>
        </w:tc>
        <w:tc>
          <w:tcPr>
            <w:tcW w:w="1141" w:type="dxa"/>
          </w:tcPr>
          <w:p w:rsidR="0044711F" w:rsidRPr="003B0985" w:rsidRDefault="0044711F" w:rsidP="007C3EFA">
            <w:pPr>
              <w:rPr>
                <w:bCs/>
                <w:szCs w:val="20"/>
              </w:rPr>
            </w:pPr>
            <w:r>
              <w:rPr>
                <w:bCs/>
                <w:szCs w:val="20"/>
              </w:rPr>
              <w:t>02.05.</w:t>
            </w:r>
          </w:p>
        </w:tc>
        <w:tc>
          <w:tcPr>
            <w:tcW w:w="1260" w:type="dxa"/>
          </w:tcPr>
          <w:p w:rsidR="0044711F" w:rsidRPr="003B0985" w:rsidRDefault="0044711F" w:rsidP="007C3EFA">
            <w:pPr>
              <w:rPr>
                <w:bCs/>
                <w:szCs w:val="20"/>
              </w:rPr>
            </w:pPr>
            <w:r>
              <w:rPr>
                <w:bCs/>
                <w:szCs w:val="20"/>
              </w:rPr>
              <w:t xml:space="preserve">15.00 Uhr </w:t>
            </w:r>
          </w:p>
        </w:tc>
        <w:tc>
          <w:tcPr>
            <w:tcW w:w="4583" w:type="dxa"/>
          </w:tcPr>
          <w:p w:rsidR="0044711F" w:rsidRPr="003B0985" w:rsidRDefault="0044711F" w:rsidP="007C3EFA">
            <w:pPr>
              <w:rPr>
                <w:bCs/>
                <w:szCs w:val="20"/>
              </w:rPr>
            </w:pPr>
            <w:r w:rsidRPr="003B0985">
              <w:rPr>
                <w:bCs/>
                <w:szCs w:val="20"/>
              </w:rPr>
              <w:t>Maiandacht</w:t>
            </w:r>
            <w:r>
              <w:rPr>
                <w:bCs/>
                <w:szCs w:val="20"/>
              </w:rPr>
              <w:t xml:space="preserve"> (B </w:t>
            </w:r>
            <w:proofErr w:type="spellStart"/>
            <w:r>
              <w:rPr>
                <w:bCs/>
                <w:szCs w:val="20"/>
              </w:rPr>
              <w:t>em</w:t>
            </w:r>
            <w:proofErr w:type="spellEnd"/>
            <w:r>
              <w:rPr>
                <w:bCs/>
                <w:szCs w:val="20"/>
              </w:rPr>
              <w:t>.)</w:t>
            </w:r>
          </w:p>
        </w:tc>
      </w:tr>
      <w:tr w:rsidR="0044711F" w:rsidTr="0044711F">
        <w:tc>
          <w:tcPr>
            <w:tcW w:w="2372" w:type="dxa"/>
          </w:tcPr>
          <w:p w:rsidR="0044711F" w:rsidRPr="003B0985" w:rsidRDefault="0044711F" w:rsidP="007C3EFA">
            <w:pPr>
              <w:rPr>
                <w:bCs/>
                <w:szCs w:val="20"/>
              </w:rPr>
            </w:pPr>
            <w:r w:rsidRPr="003B0985">
              <w:rPr>
                <w:bCs/>
                <w:szCs w:val="20"/>
              </w:rPr>
              <w:t>Videokonferenz</w:t>
            </w:r>
          </w:p>
        </w:tc>
        <w:tc>
          <w:tcPr>
            <w:tcW w:w="1141" w:type="dxa"/>
          </w:tcPr>
          <w:p w:rsidR="0044711F" w:rsidRPr="003B0985" w:rsidRDefault="0044711F" w:rsidP="007C3EFA">
            <w:pPr>
              <w:rPr>
                <w:bCs/>
                <w:szCs w:val="20"/>
              </w:rPr>
            </w:pPr>
            <w:r w:rsidRPr="003B0985">
              <w:rPr>
                <w:bCs/>
                <w:szCs w:val="20"/>
              </w:rPr>
              <w:t>04.05.</w:t>
            </w:r>
          </w:p>
        </w:tc>
        <w:tc>
          <w:tcPr>
            <w:tcW w:w="1260" w:type="dxa"/>
          </w:tcPr>
          <w:p w:rsidR="0044711F" w:rsidRPr="003B0985" w:rsidRDefault="0044711F" w:rsidP="007C3EFA">
            <w:pPr>
              <w:rPr>
                <w:bCs/>
                <w:szCs w:val="20"/>
              </w:rPr>
            </w:pPr>
            <w:r w:rsidRPr="003B0985">
              <w:rPr>
                <w:bCs/>
                <w:szCs w:val="20"/>
              </w:rPr>
              <w:t>16.00 Uhr</w:t>
            </w:r>
          </w:p>
        </w:tc>
        <w:tc>
          <w:tcPr>
            <w:tcW w:w="4583" w:type="dxa"/>
          </w:tcPr>
          <w:p w:rsidR="0044711F" w:rsidRPr="003B0985" w:rsidRDefault="0044711F" w:rsidP="007C3EFA">
            <w:pPr>
              <w:rPr>
                <w:bCs/>
                <w:szCs w:val="20"/>
              </w:rPr>
            </w:pPr>
            <w:r w:rsidRPr="003B0985">
              <w:rPr>
                <w:bCs/>
                <w:szCs w:val="20"/>
              </w:rPr>
              <w:t xml:space="preserve">Arbeitssitzung des Synodalforums </w:t>
            </w:r>
            <w:r>
              <w:rPr>
                <w:bCs/>
                <w:szCs w:val="20"/>
              </w:rPr>
              <w:t>„Priesterliche Existenz heute“</w:t>
            </w:r>
            <w:r w:rsidRPr="003B0985">
              <w:rPr>
                <w:bCs/>
                <w:szCs w:val="20"/>
              </w:rPr>
              <w:t xml:space="preserve"> (WB)</w:t>
            </w:r>
          </w:p>
        </w:tc>
      </w:tr>
      <w:tr w:rsidR="0044711F" w:rsidTr="0044711F">
        <w:tc>
          <w:tcPr>
            <w:tcW w:w="2372" w:type="dxa"/>
          </w:tcPr>
          <w:p w:rsidR="0044711F" w:rsidRPr="003B0985" w:rsidRDefault="0044711F" w:rsidP="007C3EFA">
            <w:pPr>
              <w:rPr>
                <w:bCs/>
                <w:szCs w:val="20"/>
              </w:rPr>
            </w:pPr>
            <w:proofErr w:type="spellStart"/>
            <w:r w:rsidRPr="003B0985">
              <w:rPr>
                <w:bCs/>
                <w:szCs w:val="20"/>
              </w:rPr>
              <w:t>Gochsheim</w:t>
            </w:r>
            <w:proofErr w:type="spellEnd"/>
          </w:p>
        </w:tc>
        <w:tc>
          <w:tcPr>
            <w:tcW w:w="1141" w:type="dxa"/>
          </w:tcPr>
          <w:p w:rsidR="0044711F" w:rsidRPr="003B0985" w:rsidRDefault="0044711F" w:rsidP="007C3EFA">
            <w:pPr>
              <w:rPr>
                <w:bCs/>
                <w:szCs w:val="20"/>
              </w:rPr>
            </w:pPr>
            <w:r w:rsidRPr="003B0985">
              <w:rPr>
                <w:bCs/>
                <w:szCs w:val="20"/>
              </w:rPr>
              <w:t>05.05.</w:t>
            </w:r>
          </w:p>
        </w:tc>
        <w:tc>
          <w:tcPr>
            <w:tcW w:w="1260" w:type="dxa"/>
          </w:tcPr>
          <w:p w:rsidR="0044711F" w:rsidRPr="003B0985" w:rsidRDefault="0044711F" w:rsidP="007C3EFA">
            <w:pPr>
              <w:rPr>
                <w:bCs/>
                <w:szCs w:val="20"/>
              </w:rPr>
            </w:pPr>
            <w:r w:rsidRPr="003B0985">
              <w:rPr>
                <w:bCs/>
                <w:szCs w:val="20"/>
              </w:rPr>
              <w:t>08.15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proofErr w:type="spellStart"/>
            <w:r w:rsidRPr="003B0985">
              <w:rPr>
                <w:bCs/>
                <w:szCs w:val="20"/>
              </w:rPr>
              <w:t>Wonfurt</w:t>
            </w:r>
            <w:proofErr w:type="spellEnd"/>
          </w:p>
        </w:tc>
        <w:tc>
          <w:tcPr>
            <w:tcW w:w="1141" w:type="dxa"/>
          </w:tcPr>
          <w:p w:rsidR="0044711F" w:rsidRPr="003B0985" w:rsidRDefault="0044711F" w:rsidP="007C3EFA">
            <w:pPr>
              <w:rPr>
                <w:bCs/>
                <w:szCs w:val="20"/>
              </w:rPr>
            </w:pPr>
            <w:r w:rsidRPr="003B0985">
              <w:rPr>
                <w:bCs/>
                <w:szCs w:val="20"/>
              </w:rPr>
              <w:t>05.05.</w:t>
            </w:r>
          </w:p>
        </w:tc>
        <w:tc>
          <w:tcPr>
            <w:tcW w:w="1260" w:type="dxa"/>
          </w:tcPr>
          <w:p w:rsidR="0044711F" w:rsidRPr="003B0985" w:rsidRDefault="0044711F" w:rsidP="007C3EFA">
            <w:pPr>
              <w:rPr>
                <w:bCs/>
                <w:szCs w:val="20"/>
              </w:rPr>
            </w:pPr>
            <w:r w:rsidRPr="003B0985">
              <w:rPr>
                <w:bCs/>
                <w:szCs w:val="20"/>
              </w:rPr>
              <w:t>11.00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Würzburg, Dom</w:t>
            </w:r>
          </w:p>
        </w:tc>
        <w:tc>
          <w:tcPr>
            <w:tcW w:w="1141" w:type="dxa"/>
          </w:tcPr>
          <w:p w:rsidR="0044711F" w:rsidRPr="003B0985" w:rsidRDefault="0044711F" w:rsidP="007C3EFA">
            <w:pPr>
              <w:rPr>
                <w:bCs/>
                <w:szCs w:val="20"/>
              </w:rPr>
            </w:pPr>
            <w:r>
              <w:rPr>
                <w:bCs/>
                <w:szCs w:val="20"/>
              </w:rPr>
              <w:t>05.05.</w:t>
            </w:r>
          </w:p>
        </w:tc>
        <w:tc>
          <w:tcPr>
            <w:tcW w:w="1260" w:type="dxa"/>
          </w:tcPr>
          <w:p w:rsidR="0044711F" w:rsidRPr="003B0985" w:rsidRDefault="0044711F" w:rsidP="007C3EFA">
            <w:pPr>
              <w:rPr>
                <w:bCs/>
                <w:szCs w:val="20"/>
              </w:rPr>
            </w:pPr>
            <w:r>
              <w:rPr>
                <w:bCs/>
                <w:szCs w:val="20"/>
              </w:rPr>
              <w:t>19.00 Uhr</w:t>
            </w:r>
          </w:p>
        </w:tc>
        <w:tc>
          <w:tcPr>
            <w:tcW w:w="4583" w:type="dxa"/>
          </w:tcPr>
          <w:p w:rsidR="0044711F" w:rsidRPr="003B0985" w:rsidRDefault="0044711F" w:rsidP="007C3EFA">
            <w:pPr>
              <w:rPr>
                <w:bCs/>
                <w:szCs w:val="20"/>
              </w:rPr>
            </w:pPr>
            <w:r w:rsidRPr="003B0985">
              <w:rPr>
                <w:bCs/>
                <w:szCs w:val="20"/>
              </w:rPr>
              <w:t>Maiandacht</w:t>
            </w:r>
            <w:r>
              <w:rPr>
                <w:bCs/>
                <w:szCs w:val="20"/>
              </w:rPr>
              <w:t xml:space="preserve"> (B </w:t>
            </w:r>
            <w:proofErr w:type="spellStart"/>
            <w:r>
              <w:rPr>
                <w:bCs/>
                <w:szCs w:val="20"/>
              </w:rPr>
              <w:t>em</w:t>
            </w:r>
            <w:proofErr w:type="spellEnd"/>
            <w:r>
              <w:rPr>
                <w:bCs/>
                <w:szCs w:val="20"/>
              </w:rPr>
              <w:t>.)</w:t>
            </w:r>
          </w:p>
        </w:tc>
      </w:tr>
      <w:tr w:rsidR="0044711F" w:rsidTr="0044711F">
        <w:tc>
          <w:tcPr>
            <w:tcW w:w="2372" w:type="dxa"/>
          </w:tcPr>
          <w:p w:rsidR="0044711F" w:rsidRPr="003B0985" w:rsidRDefault="0044711F" w:rsidP="007C3EFA">
            <w:pPr>
              <w:rPr>
                <w:bCs/>
                <w:szCs w:val="20"/>
              </w:rPr>
            </w:pPr>
            <w:proofErr w:type="spellStart"/>
            <w:r w:rsidRPr="003B0985">
              <w:rPr>
                <w:bCs/>
                <w:szCs w:val="20"/>
              </w:rPr>
              <w:t>Oberthulba</w:t>
            </w:r>
            <w:proofErr w:type="spellEnd"/>
          </w:p>
        </w:tc>
        <w:tc>
          <w:tcPr>
            <w:tcW w:w="1141" w:type="dxa"/>
          </w:tcPr>
          <w:p w:rsidR="0044711F" w:rsidRPr="003B0985" w:rsidRDefault="0044711F" w:rsidP="007C3EFA">
            <w:pPr>
              <w:rPr>
                <w:bCs/>
                <w:szCs w:val="20"/>
              </w:rPr>
            </w:pPr>
            <w:r w:rsidRPr="003B0985">
              <w:rPr>
                <w:bCs/>
                <w:szCs w:val="20"/>
              </w:rPr>
              <w:t>06.05.</w:t>
            </w:r>
          </w:p>
        </w:tc>
        <w:tc>
          <w:tcPr>
            <w:tcW w:w="1260" w:type="dxa"/>
          </w:tcPr>
          <w:p w:rsidR="0044711F" w:rsidRPr="003B0985" w:rsidRDefault="0044711F" w:rsidP="007C3EFA">
            <w:pPr>
              <w:rPr>
                <w:bCs/>
                <w:szCs w:val="20"/>
              </w:rPr>
            </w:pPr>
            <w:r w:rsidRPr="003B0985">
              <w:rPr>
                <w:bCs/>
                <w:szCs w:val="20"/>
              </w:rPr>
              <w:t>14.00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Aschaffenburg</w:t>
            </w:r>
          </w:p>
        </w:tc>
        <w:tc>
          <w:tcPr>
            <w:tcW w:w="1141" w:type="dxa"/>
          </w:tcPr>
          <w:p w:rsidR="0044711F" w:rsidRPr="003B0985" w:rsidRDefault="0044711F" w:rsidP="007C3EFA">
            <w:pPr>
              <w:rPr>
                <w:bCs/>
                <w:szCs w:val="20"/>
              </w:rPr>
            </w:pPr>
            <w:r w:rsidRPr="003B0985">
              <w:rPr>
                <w:bCs/>
                <w:szCs w:val="20"/>
              </w:rPr>
              <w:t>07.05.</w:t>
            </w:r>
          </w:p>
        </w:tc>
        <w:tc>
          <w:tcPr>
            <w:tcW w:w="1260" w:type="dxa"/>
          </w:tcPr>
          <w:p w:rsidR="0044711F" w:rsidRPr="003B0985" w:rsidRDefault="0044711F" w:rsidP="007C3EFA">
            <w:pPr>
              <w:rPr>
                <w:bCs/>
                <w:szCs w:val="20"/>
              </w:rPr>
            </w:pPr>
            <w:r w:rsidRPr="003B0985">
              <w:rPr>
                <w:bCs/>
                <w:szCs w:val="20"/>
              </w:rPr>
              <w:t>14.00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Aschaffenburg</w:t>
            </w:r>
          </w:p>
        </w:tc>
        <w:tc>
          <w:tcPr>
            <w:tcW w:w="1141" w:type="dxa"/>
          </w:tcPr>
          <w:p w:rsidR="0044711F" w:rsidRPr="003B0985" w:rsidRDefault="0044711F" w:rsidP="007C3EFA">
            <w:pPr>
              <w:rPr>
                <w:bCs/>
                <w:szCs w:val="20"/>
              </w:rPr>
            </w:pPr>
            <w:r w:rsidRPr="003B0985">
              <w:rPr>
                <w:bCs/>
                <w:szCs w:val="20"/>
              </w:rPr>
              <w:t>07.05.</w:t>
            </w:r>
          </w:p>
        </w:tc>
        <w:tc>
          <w:tcPr>
            <w:tcW w:w="1260" w:type="dxa"/>
          </w:tcPr>
          <w:p w:rsidR="0044711F" w:rsidRPr="003B0985" w:rsidRDefault="0044711F" w:rsidP="007C3EFA">
            <w:pPr>
              <w:rPr>
                <w:bCs/>
                <w:szCs w:val="20"/>
              </w:rPr>
            </w:pPr>
            <w:r w:rsidRPr="003B0985">
              <w:rPr>
                <w:bCs/>
                <w:szCs w:val="20"/>
              </w:rPr>
              <w:t>17.00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Würzburg, Neumünster</w:t>
            </w:r>
          </w:p>
        </w:tc>
        <w:tc>
          <w:tcPr>
            <w:tcW w:w="1141" w:type="dxa"/>
          </w:tcPr>
          <w:p w:rsidR="0044711F" w:rsidRPr="003B0985" w:rsidRDefault="0044711F" w:rsidP="007C3EFA">
            <w:pPr>
              <w:rPr>
                <w:bCs/>
                <w:szCs w:val="20"/>
              </w:rPr>
            </w:pPr>
            <w:r w:rsidRPr="003B0985">
              <w:rPr>
                <w:bCs/>
                <w:szCs w:val="20"/>
              </w:rPr>
              <w:t>08.05.</w:t>
            </w:r>
          </w:p>
        </w:tc>
        <w:tc>
          <w:tcPr>
            <w:tcW w:w="1260" w:type="dxa"/>
          </w:tcPr>
          <w:p w:rsidR="0044711F" w:rsidRPr="003B0985" w:rsidRDefault="0044711F" w:rsidP="007C3EFA">
            <w:pPr>
              <w:rPr>
                <w:bCs/>
                <w:szCs w:val="20"/>
              </w:rPr>
            </w:pPr>
            <w:r w:rsidRPr="003B0985">
              <w:rPr>
                <w:bCs/>
                <w:szCs w:val="20"/>
              </w:rPr>
              <w:t>14.00 Uhr</w:t>
            </w:r>
          </w:p>
        </w:tc>
        <w:tc>
          <w:tcPr>
            <w:tcW w:w="4583" w:type="dxa"/>
          </w:tcPr>
          <w:p w:rsidR="0044711F" w:rsidRPr="003B0985" w:rsidRDefault="0044711F" w:rsidP="007C3EFA">
            <w:pPr>
              <w:rPr>
                <w:bCs/>
                <w:szCs w:val="20"/>
              </w:rPr>
            </w:pPr>
            <w:r w:rsidRPr="003B0985">
              <w:rPr>
                <w:bCs/>
                <w:szCs w:val="20"/>
              </w:rPr>
              <w:t>Erwachsenenfirmung (WB)</w:t>
            </w:r>
          </w:p>
        </w:tc>
      </w:tr>
      <w:tr w:rsidR="0044711F" w:rsidTr="0044711F">
        <w:tc>
          <w:tcPr>
            <w:tcW w:w="2372" w:type="dxa"/>
          </w:tcPr>
          <w:p w:rsidR="0044711F" w:rsidRPr="003B0985" w:rsidRDefault="0044711F" w:rsidP="007C3EFA">
            <w:pPr>
              <w:rPr>
                <w:bCs/>
                <w:szCs w:val="20"/>
              </w:rPr>
            </w:pPr>
            <w:r>
              <w:rPr>
                <w:bCs/>
                <w:szCs w:val="20"/>
              </w:rPr>
              <w:t>Würzburg, Dom</w:t>
            </w:r>
          </w:p>
        </w:tc>
        <w:tc>
          <w:tcPr>
            <w:tcW w:w="1141" w:type="dxa"/>
          </w:tcPr>
          <w:p w:rsidR="0044711F" w:rsidRPr="003B0985" w:rsidRDefault="0044711F" w:rsidP="007C3EFA">
            <w:pPr>
              <w:rPr>
                <w:bCs/>
                <w:szCs w:val="20"/>
              </w:rPr>
            </w:pPr>
            <w:r>
              <w:rPr>
                <w:bCs/>
                <w:szCs w:val="20"/>
              </w:rPr>
              <w:t>10.05.</w:t>
            </w:r>
          </w:p>
        </w:tc>
        <w:tc>
          <w:tcPr>
            <w:tcW w:w="1260" w:type="dxa"/>
          </w:tcPr>
          <w:p w:rsidR="0044711F" w:rsidRPr="003B0985" w:rsidRDefault="0044711F" w:rsidP="007C3EFA">
            <w:pPr>
              <w:rPr>
                <w:bCs/>
                <w:szCs w:val="20"/>
              </w:rPr>
            </w:pPr>
            <w:r>
              <w:rPr>
                <w:bCs/>
                <w:szCs w:val="20"/>
              </w:rPr>
              <w:t>09.00 Uhr</w:t>
            </w:r>
          </w:p>
        </w:tc>
        <w:tc>
          <w:tcPr>
            <w:tcW w:w="4583" w:type="dxa"/>
          </w:tcPr>
          <w:p w:rsidR="0044711F" w:rsidRPr="003B0985" w:rsidRDefault="0044711F" w:rsidP="007C3EFA">
            <w:pPr>
              <w:rPr>
                <w:bCs/>
                <w:szCs w:val="20"/>
              </w:rPr>
            </w:pPr>
            <w:r>
              <w:rPr>
                <w:bCs/>
                <w:szCs w:val="20"/>
              </w:rPr>
              <w:t>Pontifikalamt anlässlich des Todestages von Bischof Paul-Werner Scheele (B + WB)</w:t>
            </w:r>
          </w:p>
        </w:tc>
      </w:tr>
      <w:tr w:rsidR="0044711F" w:rsidTr="0044711F">
        <w:tc>
          <w:tcPr>
            <w:tcW w:w="2372" w:type="dxa"/>
          </w:tcPr>
          <w:p w:rsidR="0044711F" w:rsidRPr="003B0985" w:rsidRDefault="0044711F" w:rsidP="007C3EFA">
            <w:pPr>
              <w:rPr>
                <w:bCs/>
                <w:szCs w:val="20"/>
              </w:rPr>
            </w:pPr>
            <w:r>
              <w:rPr>
                <w:bCs/>
                <w:szCs w:val="20"/>
              </w:rPr>
              <w:t xml:space="preserve">Würzburg, </w:t>
            </w:r>
            <w:r>
              <w:rPr>
                <w:bCs/>
                <w:szCs w:val="20"/>
              </w:rPr>
              <w:br/>
              <w:t>Online-Veranstaltung</w:t>
            </w:r>
          </w:p>
        </w:tc>
        <w:tc>
          <w:tcPr>
            <w:tcW w:w="1141" w:type="dxa"/>
          </w:tcPr>
          <w:p w:rsidR="0044711F" w:rsidRPr="003B0985" w:rsidRDefault="0044711F" w:rsidP="007C3EFA">
            <w:pPr>
              <w:rPr>
                <w:bCs/>
                <w:szCs w:val="20"/>
              </w:rPr>
            </w:pPr>
            <w:r>
              <w:rPr>
                <w:bCs/>
                <w:szCs w:val="20"/>
              </w:rPr>
              <w:t>11.05.</w:t>
            </w:r>
          </w:p>
        </w:tc>
        <w:tc>
          <w:tcPr>
            <w:tcW w:w="1260" w:type="dxa"/>
          </w:tcPr>
          <w:p w:rsidR="0044711F" w:rsidRPr="003B0985" w:rsidRDefault="0044711F" w:rsidP="007C3EFA">
            <w:pPr>
              <w:rPr>
                <w:bCs/>
                <w:szCs w:val="20"/>
              </w:rPr>
            </w:pPr>
            <w:r>
              <w:rPr>
                <w:bCs/>
                <w:szCs w:val="20"/>
              </w:rPr>
              <w:t>11.00 Uhr</w:t>
            </w:r>
          </w:p>
        </w:tc>
        <w:tc>
          <w:tcPr>
            <w:tcW w:w="4583" w:type="dxa"/>
          </w:tcPr>
          <w:p w:rsidR="0044711F" w:rsidRPr="003B0985" w:rsidRDefault="0044711F" w:rsidP="007C3EFA">
            <w:pPr>
              <w:rPr>
                <w:bCs/>
                <w:szCs w:val="20"/>
              </w:rPr>
            </w:pPr>
            <w:r w:rsidRPr="003B0985">
              <w:rPr>
                <w:bCs/>
                <w:szCs w:val="20"/>
              </w:rPr>
              <w:t>Stiftungsfest der Julius-Maximilian</w:t>
            </w:r>
            <w:r>
              <w:rPr>
                <w:bCs/>
                <w:szCs w:val="20"/>
              </w:rPr>
              <w:t>s-</w:t>
            </w:r>
            <w:r w:rsidRPr="003B0985">
              <w:rPr>
                <w:bCs/>
                <w:szCs w:val="20"/>
              </w:rPr>
              <w:t xml:space="preserve">Universität Würzburg </w:t>
            </w:r>
            <w:r>
              <w:rPr>
                <w:bCs/>
                <w:szCs w:val="20"/>
              </w:rPr>
              <w:t xml:space="preserve">(B </w:t>
            </w:r>
            <w:proofErr w:type="spellStart"/>
            <w:r>
              <w:rPr>
                <w:bCs/>
                <w:szCs w:val="20"/>
              </w:rPr>
              <w:t>em</w:t>
            </w:r>
            <w:proofErr w:type="spellEnd"/>
            <w:r>
              <w:rPr>
                <w:bCs/>
                <w:szCs w:val="20"/>
              </w:rPr>
              <w:t>.)</w:t>
            </w:r>
          </w:p>
        </w:tc>
      </w:tr>
      <w:tr w:rsidR="0044711F" w:rsidTr="0044711F">
        <w:tc>
          <w:tcPr>
            <w:tcW w:w="2372" w:type="dxa"/>
          </w:tcPr>
          <w:p w:rsidR="0044711F" w:rsidRPr="003B0985" w:rsidRDefault="0044711F" w:rsidP="007C3EFA">
            <w:pPr>
              <w:rPr>
                <w:bCs/>
                <w:szCs w:val="20"/>
              </w:rPr>
            </w:pPr>
            <w:r w:rsidRPr="003B0985">
              <w:rPr>
                <w:bCs/>
                <w:szCs w:val="20"/>
              </w:rPr>
              <w:t>Würzburg</w:t>
            </w:r>
          </w:p>
        </w:tc>
        <w:tc>
          <w:tcPr>
            <w:tcW w:w="1141" w:type="dxa"/>
          </w:tcPr>
          <w:p w:rsidR="0044711F" w:rsidRPr="003B0985" w:rsidRDefault="0044711F" w:rsidP="007C3EFA">
            <w:pPr>
              <w:rPr>
                <w:bCs/>
                <w:szCs w:val="20"/>
              </w:rPr>
            </w:pPr>
            <w:r w:rsidRPr="003B0985">
              <w:rPr>
                <w:bCs/>
                <w:szCs w:val="20"/>
              </w:rPr>
              <w:t>11.05.</w:t>
            </w:r>
          </w:p>
        </w:tc>
        <w:tc>
          <w:tcPr>
            <w:tcW w:w="1260" w:type="dxa"/>
          </w:tcPr>
          <w:p w:rsidR="0044711F" w:rsidRPr="003B0985" w:rsidRDefault="0044711F" w:rsidP="007C3EFA">
            <w:pPr>
              <w:rPr>
                <w:bCs/>
                <w:szCs w:val="20"/>
              </w:rPr>
            </w:pPr>
            <w:r w:rsidRPr="003B0985">
              <w:rPr>
                <w:bCs/>
                <w:szCs w:val="20"/>
              </w:rPr>
              <w:t>14.00 Uhr</w:t>
            </w:r>
          </w:p>
        </w:tc>
        <w:tc>
          <w:tcPr>
            <w:tcW w:w="4583" w:type="dxa"/>
          </w:tcPr>
          <w:p w:rsidR="0044711F" w:rsidRPr="003B0985" w:rsidRDefault="0044711F" w:rsidP="007C3EFA">
            <w:pPr>
              <w:rPr>
                <w:bCs/>
                <w:szCs w:val="20"/>
              </w:rPr>
            </w:pPr>
            <w:r w:rsidRPr="003B0985">
              <w:rPr>
                <w:bCs/>
                <w:szCs w:val="20"/>
              </w:rPr>
              <w:t>Stiftungsrat der Stiftung Kunstsammlung (WB)</w:t>
            </w:r>
          </w:p>
        </w:tc>
      </w:tr>
      <w:tr w:rsidR="0044711F" w:rsidTr="0044711F">
        <w:tc>
          <w:tcPr>
            <w:tcW w:w="2372" w:type="dxa"/>
          </w:tcPr>
          <w:p w:rsidR="0044711F" w:rsidRPr="003B0985" w:rsidRDefault="0044711F" w:rsidP="007C3EFA">
            <w:pPr>
              <w:rPr>
                <w:bCs/>
                <w:szCs w:val="20"/>
              </w:rPr>
            </w:pPr>
            <w:proofErr w:type="spellStart"/>
            <w:r w:rsidRPr="003B0985">
              <w:rPr>
                <w:bCs/>
                <w:szCs w:val="20"/>
              </w:rPr>
              <w:t>Diebach</w:t>
            </w:r>
            <w:proofErr w:type="spellEnd"/>
          </w:p>
        </w:tc>
        <w:tc>
          <w:tcPr>
            <w:tcW w:w="1141" w:type="dxa"/>
          </w:tcPr>
          <w:p w:rsidR="0044711F" w:rsidRPr="003B0985" w:rsidRDefault="0044711F" w:rsidP="007C3EFA">
            <w:pPr>
              <w:rPr>
                <w:bCs/>
                <w:szCs w:val="20"/>
              </w:rPr>
            </w:pPr>
            <w:r w:rsidRPr="003B0985">
              <w:rPr>
                <w:bCs/>
                <w:szCs w:val="20"/>
              </w:rPr>
              <w:t>12.05.</w:t>
            </w:r>
          </w:p>
        </w:tc>
        <w:tc>
          <w:tcPr>
            <w:tcW w:w="1260" w:type="dxa"/>
          </w:tcPr>
          <w:p w:rsidR="0044711F" w:rsidRPr="003B0985" w:rsidRDefault="0044711F" w:rsidP="007C3EFA">
            <w:pPr>
              <w:rPr>
                <w:bCs/>
                <w:szCs w:val="20"/>
              </w:rPr>
            </w:pPr>
            <w:r w:rsidRPr="003B0985">
              <w:rPr>
                <w:bCs/>
                <w:szCs w:val="20"/>
              </w:rPr>
              <w:t>08.15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Default="0044711F" w:rsidP="007C3EFA">
            <w:pPr>
              <w:rPr>
                <w:bCs/>
                <w:szCs w:val="20"/>
              </w:rPr>
            </w:pPr>
            <w:r>
              <w:rPr>
                <w:bCs/>
                <w:szCs w:val="20"/>
              </w:rPr>
              <w:t>Videokonferenz</w:t>
            </w:r>
          </w:p>
        </w:tc>
        <w:tc>
          <w:tcPr>
            <w:tcW w:w="1141" w:type="dxa"/>
          </w:tcPr>
          <w:p w:rsidR="0044711F" w:rsidRDefault="0044711F" w:rsidP="007C3EFA">
            <w:pPr>
              <w:rPr>
                <w:bCs/>
                <w:szCs w:val="20"/>
              </w:rPr>
            </w:pPr>
            <w:r>
              <w:rPr>
                <w:bCs/>
                <w:szCs w:val="20"/>
              </w:rPr>
              <w:t>12.05.</w:t>
            </w:r>
          </w:p>
        </w:tc>
        <w:tc>
          <w:tcPr>
            <w:tcW w:w="1260" w:type="dxa"/>
          </w:tcPr>
          <w:p w:rsidR="0044711F" w:rsidRDefault="0044711F" w:rsidP="007C3EFA">
            <w:pPr>
              <w:rPr>
                <w:bCs/>
                <w:szCs w:val="20"/>
              </w:rPr>
            </w:pPr>
            <w:r>
              <w:rPr>
                <w:bCs/>
                <w:szCs w:val="20"/>
              </w:rPr>
              <w:t>09.00 Uhr</w:t>
            </w:r>
          </w:p>
        </w:tc>
        <w:tc>
          <w:tcPr>
            <w:tcW w:w="4583" w:type="dxa"/>
          </w:tcPr>
          <w:p w:rsidR="0044711F" w:rsidRDefault="0044711F" w:rsidP="007C3EFA">
            <w:pPr>
              <w:ind w:right="-153"/>
              <w:rPr>
                <w:bCs/>
                <w:szCs w:val="20"/>
              </w:rPr>
            </w:pPr>
            <w:r>
              <w:rPr>
                <w:bCs/>
                <w:szCs w:val="20"/>
              </w:rPr>
              <w:t>Verband der Diözesen Deutschlands-Verbandsrat – Fokusgruppengespräch BCG (B)</w:t>
            </w:r>
          </w:p>
        </w:tc>
      </w:tr>
      <w:tr w:rsidR="0044711F" w:rsidTr="0044711F">
        <w:tc>
          <w:tcPr>
            <w:tcW w:w="2372" w:type="dxa"/>
          </w:tcPr>
          <w:p w:rsidR="0044711F" w:rsidRPr="003B0985" w:rsidRDefault="0044711F" w:rsidP="007C3EFA">
            <w:pPr>
              <w:rPr>
                <w:bCs/>
                <w:szCs w:val="20"/>
              </w:rPr>
            </w:pPr>
            <w:proofErr w:type="spellStart"/>
            <w:r w:rsidRPr="003B0985">
              <w:rPr>
                <w:bCs/>
                <w:szCs w:val="20"/>
              </w:rPr>
              <w:t>Elfershausen</w:t>
            </w:r>
            <w:proofErr w:type="spellEnd"/>
          </w:p>
        </w:tc>
        <w:tc>
          <w:tcPr>
            <w:tcW w:w="1141" w:type="dxa"/>
          </w:tcPr>
          <w:p w:rsidR="0044711F" w:rsidRPr="003B0985" w:rsidRDefault="0044711F" w:rsidP="007C3EFA">
            <w:pPr>
              <w:rPr>
                <w:bCs/>
                <w:szCs w:val="20"/>
              </w:rPr>
            </w:pPr>
            <w:r w:rsidRPr="003B0985">
              <w:rPr>
                <w:bCs/>
                <w:szCs w:val="20"/>
              </w:rPr>
              <w:t>12.05.</w:t>
            </w:r>
          </w:p>
        </w:tc>
        <w:tc>
          <w:tcPr>
            <w:tcW w:w="1260" w:type="dxa"/>
          </w:tcPr>
          <w:p w:rsidR="0044711F" w:rsidRPr="003B0985" w:rsidRDefault="0044711F" w:rsidP="007C3EFA">
            <w:pPr>
              <w:rPr>
                <w:bCs/>
                <w:szCs w:val="20"/>
              </w:rPr>
            </w:pPr>
            <w:r w:rsidRPr="003B0985">
              <w:rPr>
                <w:bCs/>
                <w:szCs w:val="20"/>
              </w:rPr>
              <w:t>11.00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Default="0044711F" w:rsidP="007C3EFA">
            <w:pPr>
              <w:rPr>
                <w:bCs/>
                <w:szCs w:val="20"/>
              </w:rPr>
            </w:pPr>
            <w:r>
              <w:rPr>
                <w:bCs/>
                <w:szCs w:val="20"/>
              </w:rPr>
              <w:t>Videokonferenz</w:t>
            </w:r>
          </w:p>
        </w:tc>
        <w:tc>
          <w:tcPr>
            <w:tcW w:w="1141" w:type="dxa"/>
          </w:tcPr>
          <w:p w:rsidR="0044711F" w:rsidRDefault="0044711F" w:rsidP="007C3EFA">
            <w:pPr>
              <w:rPr>
                <w:bCs/>
                <w:szCs w:val="20"/>
              </w:rPr>
            </w:pPr>
            <w:r>
              <w:rPr>
                <w:bCs/>
                <w:szCs w:val="20"/>
              </w:rPr>
              <w:t>12.05.</w:t>
            </w:r>
          </w:p>
        </w:tc>
        <w:tc>
          <w:tcPr>
            <w:tcW w:w="1260" w:type="dxa"/>
          </w:tcPr>
          <w:p w:rsidR="0044711F" w:rsidRDefault="0044711F" w:rsidP="007C3EFA">
            <w:pPr>
              <w:rPr>
                <w:bCs/>
                <w:szCs w:val="20"/>
              </w:rPr>
            </w:pPr>
            <w:r>
              <w:rPr>
                <w:bCs/>
                <w:szCs w:val="20"/>
              </w:rPr>
              <w:t>18.00 Uhr</w:t>
            </w:r>
          </w:p>
        </w:tc>
        <w:tc>
          <w:tcPr>
            <w:tcW w:w="4583" w:type="dxa"/>
          </w:tcPr>
          <w:p w:rsidR="0044711F" w:rsidRDefault="0044711F" w:rsidP="007C3EFA">
            <w:pPr>
              <w:rPr>
                <w:bCs/>
                <w:szCs w:val="20"/>
              </w:rPr>
            </w:pPr>
            <w:r>
              <w:rPr>
                <w:bCs/>
                <w:szCs w:val="20"/>
              </w:rPr>
              <w:t>Sozialraumorientierung (B)</w:t>
            </w:r>
          </w:p>
        </w:tc>
      </w:tr>
      <w:tr w:rsidR="0044711F" w:rsidTr="0044711F">
        <w:tc>
          <w:tcPr>
            <w:tcW w:w="2372" w:type="dxa"/>
          </w:tcPr>
          <w:p w:rsidR="0044711F" w:rsidRPr="003B0985" w:rsidRDefault="0044711F" w:rsidP="007C3EFA">
            <w:pPr>
              <w:rPr>
                <w:bCs/>
                <w:szCs w:val="20"/>
              </w:rPr>
            </w:pPr>
            <w:proofErr w:type="spellStart"/>
            <w:r w:rsidRPr="003B0985">
              <w:rPr>
                <w:bCs/>
                <w:szCs w:val="20"/>
              </w:rPr>
              <w:t>Stralsbach</w:t>
            </w:r>
            <w:proofErr w:type="spellEnd"/>
          </w:p>
        </w:tc>
        <w:tc>
          <w:tcPr>
            <w:tcW w:w="1141" w:type="dxa"/>
          </w:tcPr>
          <w:p w:rsidR="0044711F" w:rsidRPr="003B0985" w:rsidRDefault="0044711F" w:rsidP="007C3EFA">
            <w:pPr>
              <w:rPr>
                <w:bCs/>
                <w:szCs w:val="20"/>
              </w:rPr>
            </w:pPr>
            <w:r w:rsidRPr="003B0985">
              <w:rPr>
                <w:bCs/>
                <w:szCs w:val="20"/>
              </w:rPr>
              <w:t>13.05.</w:t>
            </w:r>
          </w:p>
        </w:tc>
        <w:tc>
          <w:tcPr>
            <w:tcW w:w="1260" w:type="dxa"/>
          </w:tcPr>
          <w:p w:rsidR="0044711F" w:rsidRPr="003B0985" w:rsidRDefault="0044711F" w:rsidP="007C3EFA">
            <w:pPr>
              <w:rPr>
                <w:bCs/>
                <w:szCs w:val="20"/>
              </w:rPr>
            </w:pPr>
            <w:r w:rsidRPr="003B0985">
              <w:rPr>
                <w:bCs/>
                <w:szCs w:val="20"/>
              </w:rPr>
              <w:t>08.30 Uhr</w:t>
            </w:r>
          </w:p>
        </w:tc>
        <w:tc>
          <w:tcPr>
            <w:tcW w:w="4583" w:type="dxa"/>
          </w:tcPr>
          <w:p w:rsidR="0044711F" w:rsidRPr="003B0985" w:rsidRDefault="0044711F" w:rsidP="007C3EFA">
            <w:pPr>
              <w:rPr>
                <w:bCs/>
                <w:szCs w:val="20"/>
              </w:rPr>
            </w:pPr>
            <w:r w:rsidRPr="003B0985">
              <w:rPr>
                <w:bCs/>
                <w:szCs w:val="20"/>
              </w:rPr>
              <w:t>H</w:t>
            </w:r>
            <w:r>
              <w:rPr>
                <w:bCs/>
                <w:szCs w:val="20"/>
              </w:rPr>
              <w:t>eilige</w:t>
            </w:r>
            <w:r w:rsidRPr="003B0985">
              <w:rPr>
                <w:bCs/>
                <w:szCs w:val="20"/>
              </w:rPr>
              <w:t xml:space="preserve"> Messe (WB)</w:t>
            </w:r>
          </w:p>
        </w:tc>
      </w:tr>
      <w:tr w:rsidR="0044711F" w:rsidTr="0044711F">
        <w:tc>
          <w:tcPr>
            <w:tcW w:w="2372" w:type="dxa"/>
          </w:tcPr>
          <w:p w:rsidR="0044711F" w:rsidRPr="003B0985" w:rsidRDefault="0044711F" w:rsidP="007C3EFA">
            <w:pPr>
              <w:rPr>
                <w:bCs/>
                <w:szCs w:val="20"/>
              </w:rPr>
            </w:pPr>
            <w:r>
              <w:rPr>
                <w:bCs/>
                <w:szCs w:val="20"/>
              </w:rPr>
              <w:lastRenderedPageBreak/>
              <w:t xml:space="preserve">Würzburg, </w:t>
            </w:r>
            <w:r w:rsidRPr="003B0985">
              <w:rPr>
                <w:bCs/>
                <w:szCs w:val="20"/>
              </w:rPr>
              <w:t>Karmelitinnen</w:t>
            </w:r>
          </w:p>
        </w:tc>
        <w:tc>
          <w:tcPr>
            <w:tcW w:w="1141" w:type="dxa"/>
          </w:tcPr>
          <w:p w:rsidR="0044711F" w:rsidRPr="003B0985" w:rsidRDefault="0044711F" w:rsidP="007C3EFA">
            <w:pPr>
              <w:rPr>
                <w:bCs/>
                <w:szCs w:val="20"/>
              </w:rPr>
            </w:pPr>
            <w:r>
              <w:rPr>
                <w:bCs/>
                <w:szCs w:val="20"/>
              </w:rPr>
              <w:t>13.05.</w:t>
            </w:r>
          </w:p>
        </w:tc>
        <w:tc>
          <w:tcPr>
            <w:tcW w:w="1260" w:type="dxa"/>
          </w:tcPr>
          <w:p w:rsidR="0044711F" w:rsidRPr="003B0985" w:rsidRDefault="0044711F" w:rsidP="007C3EFA">
            <w:pPr>
              <w:rPr>
                <w:bCs/>
                <w:szCs w:val="20"/>
              </w:rPr>
            </w:pPr>
            <w:r>
              <w:rPr>
                <w:bCs/>
                <w:szCs w:val="20"/>
              </w:rPr>
              <w:t>09.00 Uhr</w:t>
            </w:r>
          </w:p>
        </w:tc>
        <w:tc>
          <w:tcPr>
            <w:tcW w:w="4583" w:type="dxa"/>
          </w:tcPr>
          <w:p w:rsidR="0044711F" w:rsidRPr="003B0985" w:rsidRDefault="0044711F" w:rsidP="007C3EFA">
            <w:pPr>
              <w:rPr>
                <w:bCs/>
                <w:szCs w:val="20"/>
              </w:rPr>
            </w:pPr>
            <w:r w:rsidRPr="003B0985">
              <w:rPr>
                <w:bCs/>
                <w:szCs w:val="20"/>
              </w:rPr>
              <w:t>Eucharistiefeier</w:t>
            </w:r>
            <w:r>
              <w:rPr>
                <w:bCs/>
                <w:szCs w:val="20"/>
              </w:rPr>
              <w:t xml:space="preserve"> (B </w:t>
            </w:r>
            <w:proofErr w:type="spellStart"/>
            <w:r>
              <w:rPr>
                <w:bCs/>
                <w:szCs w:val="20"/>
              </w:rPr>
              <w:t>em</w:t>
            </w:r>
            <w:proofErr w:type="spellEnd"/>
            <w:r>
              <w:rPr>
                <w:bCs/>
                <w:szCs w:val="20"/>
              </w:rPr>
              <w:t>.)</w:t>
            </w:r>
          </w:p>
        </w:tc>
      </w:tr>
      <w:tr w:rsidR="0044711F" w:rsidTr="0044711F">
        <w:tc>
          <w:tcPr>
            <w:tcW w:w="2372" w:type="dxa"/>
          </w:tcPr>
          <w:p w:rsidR="0044711F" w:rsidRPr="003B0985" w:rsidRDefault="0044711F" w:rsidP="007C3EFA">
            <w:pPr>
              <w:rPr>
                <w:bCs/>
                <w:szCs w:val="20"/>
              </w:rPr>
            </w:pPr>
            <w:r w:rsidRPr="003B0985">
              <w:rPr>
                <w:bCs/>
                <w:szCs w:val="20"/>
              </w:rPr>
              <w:t>Bad Bocklet</w:t>
            </w:r>
          </w:p>
        </w:tc>
        <w:tc>
          <w:tcPr>
            <w:tcW w:w="1141" w:type="dxa"/>
          </w:tcPr>
          <w:p w:rsidR="0044711F" w:rsidRPr="003B0985" w:rsidRDefault="0044711F" w:rsidP="007C3EFA">
            <w:pPr>
              <w:rPr>
                <w:bCs/>
                <w:szCs w:val="20"/>
              </w:rPr>
            </w:pPr>
            <w:r w:rsidRPr="003B0985">
              <w:rPr>
                <w:bCs/>
                <w:szCs w:val="20"/>
              </w:rPr>
              <w:t>13.05.</w:t>
            </w:r>
          </w:p>
        </w:tc>
        <w:tc>
          <w:tcPr>
            <w:tcW w:w="1260" w:type="dxa"/>
          </w:tcPr>
          <w:p w:rsidR="0044711F" w:rsidRPr="003B0985" w:rsidRDefault="0044711F" w:rsidP="007C3EFA">
            <w:pPr>
              <w:rPr>
                <w:bCs/>
                <w:szCs w:val="20"/>
              </w:rPr>
            </w:pPr>
            <w:r w:rsidRPr="003B0985">
              <w:rPr>
                <w:bCs/>
                <w:szCs w:val="20"/>
              </w:rPr>
              <w:t>10.00 Uhr</w:t>
            </w:r>
          </w:p>
        </w:tc>
        <w:tc>
          <w:tcPr>
            <w:tcW w:w="4583" w:type="dxa"/>
          </w:tcPr>
          <w:p w:rsidR="0044711F" w:rsidRPr="003B0985" w:rsidRDefault="0044711F" w:rsidP="007C3EFA">
            <w:pPr>
              <w:rPr>
                <w:bCs/>
                <w:szCs w:val="20"/>
              </w:rPr>
            </w:pPr>
            <w:r>
              <w:rPr>
                <w:bCs/>
                <w:szCs w:val="20"/>
              </w:rPr>
              <w:t>Heilige</w:t>
            </w:r>
            <w:r w:rsidRPr="003B0985">
              <w:rPr>
                <w:bCs/>
                <w:szCs w:val="20"/>
              </w:rPr>
              <w:t xml:space="preserve"> Messe (WB)</w:t>
            </w:r>
          </w:p>
        </w:tc>
      </w:tr>
      <w:tr w:rsidR="0044711F" w:rsidTr="0044711F">
        <w:tc>
          <w:tcPr>
            <w:tcW w:w="2372" w:type="dxa"/>
          </w:tcPr>
          <w:p w:rsidR="0044711F" w:rsidRPr="003B0985" w:rsidRDefault="0044711F" w:rsidP="007C3EFA">
            <w:pPr>
              <w:rPr>
                <w:bCs/>
                <w:szCs w:val="20"/>
              </w:rPr>
            </w:pPr>
            <w:r>
              <w:rPr>
                <w:bCs/>
                <w:szCs w:val="20"/>
              </w:rPr>
              <w:t>Würzburg</w:t>
            </w:r>
          </w:p>
        </w:tc>
        <w:tc>
          <w:tcPr>
            <w:tcW w:w="1141" w:type="dxa"/>
          </w:tcPr>
          <w:p w:rsidR="0044711F" w:rsidRPr="003B0985" w:rsidRDefault="0044711F" w:rsidP="007C3EFA">
            <w:pPr>
              <w:rPr>
                <w:bCs/>
                <w:szCs w:val="20"/>
              </w:rPr>
            </w:pPr>
            <w:r>
              <w:rPr>
                <w:bCs/>
                <w:szCs w:val="20"/>
              </w:rPr>
              <w:t>14.05.</w:t>
            </w:r>
          </w:p>
        </w:tc>
        <w:tc>
          <w:tcPr>
            <w:tcW w:w="1260" w:type="dxa"/>
          </w:tcPr>
          <w:p w:rsidR="0044711F" w:rsidRPr="003B0985" w:rsidRDefault="0044711F" w:rsidP="007C3EFA">
            <w:pPr>
              <w:rPr>
                <w:bCs/>
                <w:szCs w:val="20"/>
              </w:rPr>
            </w:pPr>
            <w:r>
              <w:rPr>
                <w:bCs/>
                <w:szCs w:val="20"/>
              </w:rPr>
              <w:t>12.00 Uhr</w:t>
            </w:r>
          </w:p>
        </w:tc>
        <w:tc>
          <w:tcPr>
            <w:tcW w:w="4583" w:type="dxa"/>
          </w:tcPr>
          <w:p w:rsidR="0044711F" w:rsidRPr="003B0985" w:rsidRDefault="0044711F" w:rsidP="007C3EFA">
            <w:pPr>
              <w:rPr>
                <w:bCs/>
                <w:szCs w:val="20"/>
              </w:rPr>
            </w:pPr>
            <w:r>
              <w:rPr>
                <w:bCs/>
                <w:szCs w:val="20"/>
              </w:rPr>
              <w:t xml:space="preserve">Angelus Radio </w:t>
            </w:r>
            <w:proofErr w:type="spellStart"/>
            <w:r>
              <w:rPr>
                <w:bCs/>
                <w:szCs w:val="20"/>
              </w:rPr>
              <w:t>Horeb</w:t>
            </w:r>
            <w:proofErr w:type="spellEnd"/>
            <w:r>
              <w:rPr>
                <w:bCs/>
                <w:szCs w:val="20"/>
              </w:rPr>
              <w:t xml:space="preserve"> (WB)</w:t>
            </w:r>
          </w:p>
        </w:tc>
      </w:tr>
      <w:tr w:rsidR="0044711F" w:rsidTr="0044711F">
        <w:tc>
          <w:tcPr>
            <w:tcW w:w="2372" w:type="dxa"/>
          </w:tcPr>
          <w:p w:rsidR="0044711F" w:rsidRDefault="0044711F" w:rsidP="007C3EFA">
            <w:pPr>
              <w:rPr>
                <w:bCs/>
                <w:szCs w:val="20"/>
              </w:rPr>
            </w:pPr>
            <w:r>
              <w:rPr>
                <w:bCs/>
                <w:szCs w:val="20"/>
              </w:rPr>
              <w:t>Würzburg, Priesterseminar</w:t>
            </w:r>
          </w:p>
        </w:tc>
        <w:tc>
          <w:tcPr>
            <w:tcW w:w="1141" w:type="dxa"/>
          </w:tcPr>
          <w:p w:rsidR="0044711F" w:rsidRDefault="0044711F" w:rsidP="007C3EFA">
            <w:pPr>
              <w:rPr>
                <w:bCs/>
                <w:szCs w:val="20"/>
              </w:rPr>
            </w:pPr>
            <w:r>
              <w:rPr>
                <w:bCs/>
                <w:szCs w:val="20"/>
              </w:rPr>
              <w:t>15.05.</w:t>
            </w:r>
          </w:p>
        </w:tc>
        <w:tc>
          <w:tcPr>
            <w:tcW w:w="1260" w:type="dxa"/>
          </w:tcPr>
          <w:p w:rsidR="0044711F" w:rsidRDefault="0044711F" w:rsidP="007C3EFA">
            <w:pPr>
              <w:rPr>
                <w:bCs/>
                <w:szCs w:val="20"/>
              </w:rPr>
            </w:pPr>
          </w:p>
        </w:tc>
        <w:tc>
          <w:tcPr>
            <w:tcW w:w="4583" w:type="dxa"/>
          </w:tcPr>
          <w:p w:rsidR="0044711F" w:rsidRDefault="0044711F" w:rsidP="007C3EFA">
            <w:pPr>
              <w:rPr>
                <w:bCs/>
                <w:szCs w:val="20"/>
              </w:rPr>
            </w:pPr>
            <w:r>
              <w:rPr>
                <w:bCs/>
                <w:szCs w:val="20"/>
              </w:rPr>
              <w:t>Klausur des Allgemeinen Geistlichen Rates (B + WB)</w:t>
            </w:r>
          </w:p>
        </w:tc>
      </w:tr>
      <w:tr w:rsidR="0044711F" w:rsidTr="0044711F">
        <w:tc>
          <w:tcPr>
            <w:tcW w:w="2372" w:type="dxa"/>
          </w:tcPr>
          <w:p w:rsidR="0044711F" w:rsidRDefault="0044711F" w:rsidP="007C3EFA">
            <w:pPr>
              <w:rPr>
                <w:bCs/>
                <w:szCs w:val="20"/>
              </w:rPr>
            </w:pPr>
            <w:r>
              <w:rPr>
                <w:bCs/>
                <w:szCs w:val="20"/>
              </w:rPr>
              <w:t>Stockstadt</w:t>
            </w:r>
          </w:p>
        </w:tc>
        <w:tc>
          <w:tcPr>
            <w:tcW w:w="1141" w:type="dxa"/>
          </w:tcPr>
          <w:p w:rsidR="0044711F" w:rsidRDefault="0044711F" w:rsidP="007C3EFA">
            <w:pPr>
              <w:rPr>
                <w:bCs/>
                <w:szCs w:val="20"/>
              </w:rPr>
            </w:pPr>
            <w:r>
              <w:rPr>
                <w:bCs/>
                <w:szCs w:val="20"/>
              </w:rPr>
              <w:t>16.05.</w:t>
            </w:r>
          </w:p>
        </w:tc>
        <w:tc>
          <w:tcPr>
            <w:tcW w:w="1260" w:type="dxa"/>
          </w:tcPr>
          <w:p w:rsidR="0044711F" w:rsidRDefault="0044711F" w:rsidP="007C3EFA">
            <w:pPr>
              <w:rPr>
                <w:bCs/>
                <w:szCs w:val="20"/>
              </w:rPr>
            </w:pPr>
            <w:r>
              <w:rPr>
                <w:bCs/>
                <w:szCs w:val="20"/>
              </w:rPr>
              <w:t>10.30 Uhr</w:t>
            </w:r>
          </w:p>
        </w:tc>
        <w:tc>
          <w:tcPr>
            <w:tcW w:w="4583" w:type="dxa"/>
          </w:tcPr>
          <w:p w:rsidR="0044711F" w:rsidRDefault="0044711F" w:rsidP="007C3EFA">
            <w:pPr>
              <w:rPr>
                <w:bCs/>
                <w:szCs w:val="20"/>
              </w:rPr>
            </w:pPr>
            <w:r>
              <w:rPr>
                <w:bCs/>
                <w:szCs w:val="20"/>
              </w:rPr>
              <w:t>Firmung (B)</w:t>
            </w:r>
          </w:p>
        </w:tc>
      </w:tr>
      <w:tr w:rsidR="0044711F" w:rsidTr="0044711F">
        <w:tc>
          <w:tcPr>
            <w:tcW w:w="2372" w:type="dxa"/>
          </w:tcPr>
          <w:p w:rsidR="0044711F" w:rsidRPr="003B0985" w:rsidRDefault="0044711F" w:rsidP="007C3EFA">
            <w:pPr>
              <w:rPr>
                <w:bCs/>
                <w:szCs w:val="20"/>
              </w:rPr>
            </w:pPr>
            <w:r w:rsidRPr="003B0985">
              <w:rPr>
                <w:bCs/>
                <w:szCs w:val="20"/>
              </w:rPr>
              <w:t>Würzburg, Dom</w:t>
            </w:r>
          </w:p>
        </w:tc>
        <w:tc>
          <w:tcPr>
            <w:tcW w:w="1141" w:type="dxa"/>
          </w:tcPr>
          <w:p w:rsidR="0044711F" w:rsidRPr="003B0985" w:rsidRDefault="0044711F" w:rsidP="007C3EFA">
            <w:pPr>
              <w:rPr>
                <w:bCs/>
                <w:szCs w:val="20"/>
              </w:rPr>
            </w:pPr>
            <w:r w:rsidRPr="003B0985">
              <w:rPr>
                <w:bCs/>
                <w:szCs w:val="20"/>
              </w:rPr>
              <w:t>16.05.</w:t>
            </w:r>
          </w:p>
        </w:tc>
        <w:tc>
          <w:tcPr>
            <w:tcW w:w="1260" w:type="dxa"/>
          </w:tcPr>
          <w:p w:rsidR="0044711F" w:rsidRPr="003B0985" w:rsidRDefault="0044711F" w:rsidP="007C3EFA">
            <w:pPr>
              <w:rPr>
                <w:bCs/>
                <w:szCs w:val="20"/>
              </w:rPr>
            </w:pPr>
            <w:r w:rsidRPr="003B0985">
              <w:rPr>
                <w:bCs/>
                <w:szCs w:val="20"/>
              </w:rPr>
              <w:t>12.00 Uhr</w:t>
            </w:r>
          </w:p>
        </w:tc>
        <w:tc>
          <w:tcPr>
            <w:tcW w:w="4583" w:type="dxa"/>
          </w:tcPr>
          <w:p w:rsidR="0044711F" w:rsidRPr="003B0985" w:rsidRDefault="0044711F" w:rsidP="007C3EFA">
            <w:pPr>
              <w:rPr>
                <w:bCs/>
                <w:szCs w:val="20"/>
              </w:rPr>
            </w:pPr>
            <w:r w:rsidRPr="003B0985">
              <w:rPr>
                <w:bCs/>
                <w:szCs w:val="20"/>
              </w:rPr>
              <w:t>H</w:t>
            </w:r>
            <w:r>
              <w:rPr>
                <w:bCs/>
                <w:szCs w:val="20"/>
              </w:rPr>
              <w:t>eilige</w:t>
            </w:r>
            <w:r w:rsidRPr="003B0985">
              <w:rPr>
                <w:bCs/>
                <w:szCs w:val="20"/>
              </w:rPr>
              <w:t xml:space="preserve"> Messe (WB)</w:t>
            </w:r>
          </w:p>
        </w:tc>
      </w:tr>
      <w:tr w:rsidR="0044711F" w:rsidTr="0044711F">
        <w:tc>
          <w:tcPr>
            <w:tcW w:w="2372" w:type="dxa"/>
          </w:tcPr>
          <w:p w:rsidR="0044711F" w:rsidRPr="003B0985" w:rsidRDefault="0044711F" w:rsidP="007C3EFA">
            <w:pPr>
              <w:rPr>
                <w:bCs/>
                <w:szCs w:val="20"/>
              </w:rPr>
            </w:pPr>
            <w:r w:rsidRPr="003B0985">
              <w:rPr>
                <w:bCs/>
                <w:szCs w:val="20"/>
              </w:rPr>
              <w:t>Würzburg, Priesterseminar</w:t>
            </w:r>
          </w:p>
        </w:tc>
        <w:tc>
          <w:tcPr>
            <w:tcW w:w="1141" w:type="dxa"/>
          </w:tcPr>
          <w:p w:rsidR="0044711F" w:rsidRPr="003B0985" w:rsidRDefault="0044711F" w:rsidP="007C3EFA">
            <w:pPr>
              <w:rPr>
                <w:bCs/>
                <w:szCs w:val="20"/>
              </w:rPr>
            </w:pPr>
            <w:r w:rsidRPr="003B0985">
              <w:rPr>
                <w:bCs/>
                <w:szCs w:val="20"/>
              </w:rPr>
              <w:t>17.05.</w:t>
            </w:r>
          </w:p>
        </w:tc>
        <w:tc>
          <w:tcPr>
            <w:tcW w:w="1260" w:type="dxa"/>
          </w:tcPr>
          <w:p w:rsidR="0044711F" w:rsidRPr="003B0985" w:rsidRDefault="0044711F" w:rsidP="007C3EFA">
            <w:pPr>
              <w:rPr>
                <w:bCs/>
                <w:szCs w:val="20"/>
              </w:rPr>
            </w:pPr>
            <w:r w:rsidRPr="003B0985">
              <w:rPr>
                <w:bCs/>
                <w:szCs w:val="20"/>
              </w:rPr>
              <w:t>09.00 Uhr</w:t>
            </w:r>
          </w:p>
        </w:tc>
        <w:tc>
          <w:tcPr>
            <w:tcW w:w="4583" w:type="dxa"/>
          </w:tcPr>
          <w:p w:rsidR="0044711F" w:rsidRPr="003B0985" w:rsidRDefault="0044711F" w:rsidP="007C3EFA">
            <w:pPr>
              <w:rPr>
                <w:bCs/>
                <w:szCs w:val="20"/>
              </w:rPr>
            </w:pPr>
            <w:r w:rsidRPr="003B0985">
              <w:rPr>
                <w:bCs/>
                <w:szCs w:val="20"/>
              </w:rPr>
              <w:t>Sitzung des Priesterrates (</w:t>
            </w:r>
            <w:r>
              <w:rPr>
                <w:bCs/>
                <w:szCs w:val="20"/>
              </w:rPr>
              <w:t xml:space="preserve">B + </w:t>
            </w:r>
            <w:r w:rsidRPr="003B0985">
              <w:rPr>
                <w:bCs/>
                <w:szCs w:val="20"/>
              </w:rPr>
              <w:t>WB)</w:t>
            </w:r>
          </w:p>
        </w:tc>
      </w:tr>
      <w:tr w:rsidR="0044711F" w:rsidTr="0044711F">
        <w:tc>
          <w:tcPr>
            <w:tcW w:w="2372" w:type="dxa"/>
          </w:tcPr>
          <w:p w:rsidR="0044711F" w:rsidRPr="003B0985" w:rsidRDefault="0044711F" w:rsidP="007C3EFA">
            <w:pPr>
              <w:rPr>
                <w:bCs/>
                <w:szCs w:val="20"/>
              </w:rPr>
            </w:pPr>
            <w:r>
              <w:rPr>
                <w:bCs/>
                <w:szCs w:val="20"/>
              </w:rPr>
              <w:t>Würzburg, Dom</w:t>
            </w:r>
          </w:p>
        </w:tc>
        <w:tc>
          <w:tcPr>
            <w:tcW w:w="1141" w:type="dxa"/>
          </w:tcPr>
          <w:p w:rsidR="0044711F" w:rsidRPr="003B0985" w:rsidRDefault="0044711F" w:rsidP="007C3EFA">
            <w:pPr>
              <w:rPr>
                <w:bCs/>
                <w:szCs w:val="20"/>
              </w:rPr>
            </w:pPr>
            <w:r>
              <w:rPr>
                <w:bCs/>
                <w:szCs w:val="20"/>
              </w:rPr>
              <w:t>17.05.</w:t>
            </w:r>
          </w:p>
        </w:tc>
        <w:tc>
          <w:tcPr>
            <w:tcW w:w="1260" w:type="dxa"/>
          </w:tcPr>
          <w:p w:rsidR="0044711F" w:rsidRPr="003B0985" w:rsidRDefault="0044711F" w:rsidP="007C3EFA">
            <w:pPr>
              <w:rPr>
                <w:bCs/>
                <w:szCs w:val="20"/>
              </w:rPr>
            </w:pPr>
            <w:r>
              <w:rPr>
                <w:bCs/>
                <w:szCs w:val="20"/>
              </w:rPr>
              <w:t>12.05 Uhr</w:t>
            </w:r>
          </w:p>
        </w:tc>
        <w:tc>
          <w:tcPr>
            <w:tcW w:w="4583" w:type="dxa"/>
          </w:tcPr>
          <w:p w:rsidR="0044711F" w:rsidRPr="003B0985" w:rsidRDefault="0044711F" w:rsidP="007C3EFA">
            <w:pPr>
              <w:rPr>
                <w:bCs/>
                <w:szCs w:val="20"/>
              </w:rPr>
            </w:pPr>
            <w:r>
              <w:rPr>
                <w:bCs/>
                <w:szCs w:val="20"/>
              </w:rPr>
              <w:t>5 nach 12 (WB)</w:t>
            </w:r>
          </w:p>
        </w:tc>
      </w:tr>
      <w:tr w:rsidR="0044711F" w:rsidTr="0044711F">
        <w:tc>
          <w:tcPr>
            <w:tcW w:w="2372" w:type="dxa"/>
          </w:tcPr>
          <w:p w:rsidR="0044711F" w:rsidRPr="003B0985" w:rsidRDefault="0044711F" w:rsidP="007C3EFA">
            <w:pPr>
              <w:rPr>
                <w:bCs/>
                <w:szCs w:val="20"/>
              </w:rPr>
            </w:pPr>
            <w:r>
              <w:rPr>
                <w:bCs/>
                <w:szCs w:val="20"/>
              </w:rPr>
              <w:t xml:space="preserve">Würzburg, </w:t>
            </w:r>
            <w:proofErr w:type="spellStart"/>
            <w:r>
              <w:rPr>
                <w:bCs/>
                <w:szCs w:val="20"/>
              </w:rPr>
              <w:t>Burkardushaus</w:t>
            </w:r>
            <w:proofErr w:type="spellEnd"/>
          </w:p>
        </w:tc>
        <w:tc>
          <w:tcPr>
            <w:tcW w:w="1141" w:type="dxa"/>
          </w:tcPr>
          <w:p w:rsidR="0044711F" w:rsidRPr="003B0985" w:rsidRDefault="0044711F" w:rsidP="007C3EFA">
            <w:pPr>
              <w:rPr>
                <w:bCs/>
                <w:szCs w:val="20"/>
              </w:rPr>
            </w:pPr>
            <w:r>
              <w:rPr>
                <w:bCs/>
                <w:szCs w:val="20"/>
              </w:rPr>
              <w:t>18.05.</w:t>
            </w:r>
          </w:p>
        </w:tc>
        <w:tc>
          <w:tcPr>
            <w:tcW w:w="1260" w:type="dxa"/>
          </w:tcPr>
          <w:p w:rsidR="0044711F" w:rsidRPr="003B0985" w:rsidRDefault="0044711F" w:rsidP="007C3EFA">
            <w:pPr>
              <w:rPr>
                <w:bCs/>
                <w:szCs w:val="20"/>
              </w:rPr>
            </w:pPr>
            <w:r>
              <w:rPr>
                <w:bCs/>
                <w:szCs w:val="20"/>
              </w:rPr>
              <w:t>09.00 Uhr</w:t>
            </w:r>
          </w:p>
        </w:tc>
        <w:tc>
          <w:tcPr>
            <w:tcW w:w="4583" w:type="dxa"/>
          </w:tcPr>
          <w:p w:rsidR="0044711F" w:rsidRPr="003B0985" w:rsidRDefault="0044711F" w:rsidP="007C3EFA">
            <w:pPr>
              <w:rPr>
                <w:bCs/>
                <w:szCs w:val="20"/>
              </w:rPr>
            </w:pPr>
            <w:r>
              <w:rPr>
                <w:bCs/>
                <w:szCs w:val="20"/>
              </w:rPr>
              <w:t>Sitzung des Allgemeinen Geistlichen Rates (WB)</w:t>
            </w:r>
          </w:p>
        </w:tc>
      </w:tr>
      <w:tr w:rsidR="0044711F" w:rsidTr="0044711F">
        <w:tc>
          <w:tcPr>
            <w:tcW w:w="2372" w:type="dxa"/>
            <w:shd w:val="clear" w:color="auto" w:fill="auto"/>
          </w:tcPr>
          <w:p w:rsidR="0044711F" w:rsidRDefault="0044711F" w:rsidP="007C3EFA">
            <w:pPr>
              <w:rPr>
                <w:bCs/>
                <w:szCs w:val="20"/>
              </w:rPr>
            </w:pPr>
            <w:r>
              <w:rPr>
                <w:bCs/>
                <w:szCs w:val="20"/>
              </w:rPr>
              <w:t>Bonn</w:t>
            </w:r>
          </w:p>
        </w:tc>
        <w:tc>
          <w:tcPr>
            <w:tcW w:w="2401" w:type="dxa"/>
            <w:gridSpan w:val="2"/>
            <w:shd w:val="clear" w:color="auto" w:fill="auto"/>
          </w:tcPr>
          <w:p w:rsidR="0044711F" w:rsidRDefault="0044711F" w:rsidP="007C3EFA">
            <w:pPr>
              <w:rPr>
                <w:bCs/>
                <w:szCs w:val="20"/>
              </w:rPr>
            </w:pPr>
            <w:r>
              <w:rPr>
                <w:bCs/>
                <w:szCs w:val="20"/>
              </w:rPr>
              <w:t>18.05. bis 19.05.</w:t>
            </w:r>
          </w:p>
        </w:tc>
        <w:tc>
          <w:tcPr>
            <w:tcW w:w="4583" w:type="dxa"/>
            <w:shd w:val="clear" w:color="auto" w:fill="auto"/>
          </w:tcPr>
          <w:p w:rsidR="0044711F" w:rsidRDefault="0044711F" w:rsidP="007C3EFA">
            <w:pPr>
              <w:rPr>
                <w:bCs/>
                <w:szCs w:val="20"/>
              </w:rPr>
            </w:pPr>
            <w:r>
              <w:rPr>
                <w:bCs/>
                <w:szCs w:val="20"/>
              </w:rPr>
              <w:t xml:space="preserve">Verband der Diözesen </w:t>
            </w:r>
            <w:r>
              <w:rPr>
                <w:bCs/>
                <w:szCs w:val="20"/>
              </w:rPr>
              <w:br/>
              <w:t>Deutschlands-Verbandsrat (B)</w:t>
            </w:r>
          </w:p>
        </w:tc>
      </w:tr>
      <w:tr w:rsidR="0044711F" w:rsidTr="0044711F">
        <w:tc>
          <w:tcPr>
            <w:tcW w:w="2372" w:type="dxa"/>
          </w:tcPr>
          <w:p w:rsidR="0044711F" w:rsidRPr="003B0985" w:rsidRDefault="0044711F" w:rsidP="007C3EFA">
            <w:pPr>
              <w:rPr>
                <w:bCs/>
                <w:szCs w:val="20"/>
              </w:rPr>
            </w:pPr>
            <w:r w:rsidRPr="003B0985">
              <w:rPr>
                <w:bCs/>
                <w:szCs w:val="20"/>
              </w:rPr>
              <w:t xml:space="preserve">Würzburg, </w:t>
            </w:r>
            <w:r>
              <w:rPr>
                <w:bCs/>
                <w:szCs w:val="20"/>
              </w:rPr>
              <w:br/>
            </w:r>
            <w:r w:rsidRPr="003B0985">
              <w:rPr>
                <w:bCs/>
                <w:szCs w:val="20"/>
              </w:rPr>
              <w:t>Blindeninstitut</w:t>
            </w:r>
          </w:p>
        </w:tc>
        <w:tc>
          <w:tcPr>
            <w:tcW w:w="1141" w:type="dxa"/>
          </w:tcPr>
          <w:p w:rsidR="0044711F" w:rsidRPr="003B0985" w:rsidRDefault="0044711F" w:rsidP="007C3EFA">
            <w:pPr>
              <w:rPr>
                <w:bCs/>
                <w:szCs w:val="20"/>
              </w:rPr>
            </w:pPr>
            <w:r w:rsidRPr="003B0985">
              <w:rPr>
                <w:bCs/>
                <w:szCs w:val="20"/>
              </w:rPr>
              <w:t>19.05.</w:t>
            </w:r>
          </w:p>
        </w:tc>
        <w:tc>
          <w:tcPr>
            <w:tcW w:w="1260" w:type="dxa"/>
          </w:tcPr>
          <w:p w:rsidR="0044711F" w:rsidRPr="003B0985" w:rsidRDefault="0044711F" w:rsidP="007C3EFA">
            <w:pPr>
              <w:rPr>
                <w:bCs/>
                <w:szCs w:val="20"/>
              </w:rPr>
            </w:pPr>
            <w:r w:rsidRPr="003B0985">
              <w:rPr>
                <w:bCs/>
                <w:szCs w:val="20"/>
              </w:rPr>
              <w:t>10.00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shd w:val="clear" w:color="auto" w:fill="auto"/>
          </w:tcPr>
          <w:p w:rsidR="0044711F" w:rsidRPr="003B0985" w:rsidRDefault="0044711F" w:rsidP="007C3EFA">
            <w:pPr>
              <w:rPr>
                <w:bCs/>
                <w:szCs w:val="20"/>
              </w:rPr>
            </w:pPr>
            <w:r w:rsidRPr="003B0985">
              <w:rPr>
                <w:bCs/>
                <w:szCs w:val="20"/>
              </w:rPr>
              <w:t>Videokonferenz</w:t>
            </w:r>
          </w:p>
        </w:tc>
        <w:tc>
          <w:tcPr>
            <w:tcW w:w="2401" w:type="dxa"/>
            <w:gridSpan w:val="2"/>
            <w:shd w:val="clear" w:color="auto" w:fill="auto"/>
          </w:tcPr>
          <w:p w:rsidR="0044711F" w:rsidRPr="003B0985" w:rsidRDefault="0044711F" w:rsidP="007C3EFA">
            <w:pPr>
              <w:rPr>
                <w:bCs/>
                <w:szCs w:val="20"/>
              </w:rPr>
            </w:pPr>
            <w:r>
              <w:rPr>
                <w:bCs/>
                <w:szCs w:val="20"/>
              </w:rPr>
              <w:t>19.05. bis</w:t>
            </w:r>
            <w:r w:rsidRPr="003B0985">
              <w:rPr>
                <w:bCs/>
                <w:szCs w:val="20"/>
              </w:rPr>
              <w:t xml:space="preserve"> 20.05.</w:t>
            </w:r>
          </w:p>
        </w:tc>
        <w:tc>
          <w:tcPr>
            <w:tcW w:w="4583" w:type="dxa"/>
            <w:shd w:val="clear" w:color="auto" w:fill="auto"/>
          </w:tcPr>
          <w:p w:rsidR="0044711F" w:rsidRPr="003B0985" w:rsidRDefault="0044711F" w:rsidP="007C3EFA">
            <w:pPr>
              <w:rPr>
                <w:bCs/>
                <w:szCs w:val="20"/>
              </w:rPr>
            </w:pPr>
            <w:r w:rsidRPr="003B0985">
              <w:rPr>
                <w:bCs/>
                <w:szCs w:val="20"/>
              </w:rPr>
              <w:t>Sitzung der Kommission III Pastoral der Deutschen Bischofskonferenz (WB)</w:t>
            </w:r>
          </w:p>
        </w:tc>
      </w:tr>
      <w:tr w:rsidR="0044711F" w:rsidTr="0044711F">
        <w:tc>
          <w:tcPr>
            <w:tcW w:w="2372" w:type="dxa"/>
          </w:tcPr>
          <w:p w:rsidR="0044711F" w:rsidRDefault="0044711F" w:rsidP="007C3EFA">
            <w:pPr>
              <w:rPr>
                <w:bCs/>
                <w:szCs w:val="20"/>
              </w:rPr>
            </w:pPr>
            <w:r>
              <w:rPr>
                <w:bCs/>
                <w:szCs w:val="20"/>
              </w:rPr>
              <w:t>Großostheim</w:t>
            </w:r>
          </w:p>
        </w:tc>
        <w:tc>
          <w:tcPr>
            <w:tcW w:w="1141" w:type="dxa"/>
          </w:tcPr>
          <w:p w:rsidR="0044711F" w:rsidRDefault="0044711F" w:rsidP="007C3EFA">
            <w:pPr>
              <w:rPr>
                <w:bCs/>
                <w:szCs w:val="20"/>
              </w:rPr>
            </w:pPr>
            <w:r>
              <w:rPr>
                <w:bCs/>
                <w:szCs w:val="20"/>
              </w:rPr>
              <w:t>20.05.</w:t>
            </w:r>
          </w:p>
        </w:tc>
        <w:tc>
          <w:tcPr>
            <w:tcW w:w="1260" w:type="dxa"/>
          </w:tcPr>
          <w:p w:rsidR="0044711F" w:rsidRDefault="0044711F" w:rsidP="007C3EFA">
            <w:pPr>
              <w:rPr>
                <w:bCs/>
                <w:szCs w:val="20"/>
              </w:rPr>
            </w:pPr>
            <w:r>
              <w:rPr>
                <w:bCs/>
                <w:szCs w:val="20"/>
              </w:rPr>
              <w:t>10.30 Uhr</w:t>
            </w:r>
          </w:p>
        </w:tc>
        <w:tc>
          <w:tcPr>
            <w:tcW w:w="4583" w:type="dxa"/>
          </w:tcPr>
          <w:p w:rsidR="0044711F" w:rsidRDefault="0044711F" w:rsidP="007C3EFA">
            <w:pPr>
              <w:rPr>
                <w:bCs/>
                <w:szCs w:val="20"/>
              </w:rPr>
            </w:pPr>
            <w:r>
              <w:rPr>
                <w:bCs/>
                <w:szCs w:val="20"/>
              </w:rPr>
              <w:t>Firmung (B)</w:t>
            </w:r>
          </w:p>
        </w:tc>
      </w:tr>
      <w:tr w:rsidR="0044711F" w:rsidTr="0044711F">
        <w:tc>
          <w:tcPr>
            <w:tcW w:w="2372" w:type="dxa"/>
          </w:tcPr>
          <w:p w:rsidR="0044711F" w:rsidRPr="003B0985" w:rsidRDefault="0044711F" w:rsidP="007C3EFA">
            <w:pPr>
              <w:rPr>
                <w:bCs/>
                <w:szCs w:val="20"/>
              </w:rPr>
            </w:pPr>
            <w:r w:rsidRPr="003B0985">
              <w:rPr>
                <w:bCs/>
                <w:szCs w:val="20"/>
              </w:rPr>
              <w:t>Haßfurt</w:t>
            </w:r>
          </w:p>
        </w:tc>
        <w:tc>
          <w:tcPr>
            <w:tcW w:w="1141" w:type="dxa"/>
          </w:tcPr>
          <w:p w:rsidR="0044711F" w:rsidRPr="003B0985" w:rsidRDefault="0044711F" w:rsidP="007C3EFA">
            <w:pPr>
              <w:rPr>
                <w:bCs/>
                <w:szCs w:val="20"/>
              </w:rPr>
            </w:pPr>
            <w:r w:rsidRPr="003B0985">
              <w:rPr>
                <w:bCs/>
                <w:szCs w:val="20"/>
              </w:rPr>
              <w:t>20.05.</w:t>
            </w:r>
          </w:p>
        </w:tc>
        <w:tc>
          <w:tcPr>
            <w:tcW w:w="1260" w:type="dxa"/>
          </w:tcPr>
          <w:p w:rsidR="0044711F" w:rsidRPr="003B0985" w:rsidRDefault="0044711F" w:rsidP="007C3EFA">
            <w:pPr>
              <w:rPr>
                <w:bCs/>
                <w:szCs w:val="20"/>
              </w:rPr>
            </w:pPr>
            <w:r w:rsidRPr="003B0985">
              <w:rPr>
                <w:bCs/>
                <w:szCs w:val="20"/>
              </w:rPr>
              <w:t>14.00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Default="0044711F" w:rsidP="007C3EFA">
            <w:pPr>
              <w:rPr>
                <w:bCs/>
                <w:szCs w:val="20"/>
              </w:rPr>
            </w:pPr>
            <w:r>
              <w:rPr>
                <w:bCs/>
                <w:szCs w:val="20"/>
              </w:rPr>
              <w:t>Glattbach</w:t>
            </w:r>
          </w:p>
        </w:tc>
        <w:tc>
          <w:tcPr>
            <w:tcW w:w="1141" w:type="dxa"/>
          </w:tcPr>
          <w:p w:rsidR="0044711F" w:rsidRDefault="0044711F" w:rsidP="007C3EFA">
            <w:pPr>
              <w:rPr>
                <w:bCs/>
                <w:szCs w:val="20"/>
              </w:rPr>
            </w:pPr>
            <w:r>
              <w:rPr>
                <w:bCs/>
                <w:szCs w:val="20"/>
              </w:rPr>
              <w:t>20.05.</w:t>
            </w:r>
          </w:p>
        </w:tc>
        <w:tc>
          <w:tcPr>
            <w:tcW w:w="1260" w:type="dxa"/>
          </w:tcPr>
          <w:p w:rsidR="0044711F" w:rsidRDefault="0044711F" w:rsidP="007C3EFA">
            <w:pPr>
              <w:rPr>
                <w:bCs/>
                <w:szCs w:val="20"/>
              </w:rPr>
            </w:pPr>
            <w:r>
              <w:rPr>
                <w:bCs/>
                <w:szCs w:val="20"/>
              </w:rPr>
              <w:t>16.00 Uhr</w:t>
            </w:r>
          </w:p>
        </w:tc>
        <w:tc>
          <w:tcPr>
            <w:tcW w:w="4583" w:type="dxa"/>
          </w:tcPr>
          <w:p w:rsidR="0044711F" w:rsidRDefault="0044711F" w:rsidP="007C3EFA">
            <w:pPr>
              <w:rPr>
                <w:bCs/>
                <w:szCs w:val="20"/>
              </w:rPr>
            </w:pPr>
            <w:r>
              <w:rPr>
                <w:bCs/>
                <w:szCs w:val="20"/>
              </w:rPr>
              <w:t>Firmung (B)</w:t>
            </w:r>
          </w:p>
        </w:tc>
      </w:tr>
      <w:tr w:rsidR="0044711F" w:rsidTr="0044711F">
        <w:tc>
          <w:tcPr>
            <w:tcW w:w="2372" w:type="dxa"/>
          </w:tcPr>
          <w:p w:rsidR="0044711F" w:rsidRPr="003B0985" w:rsidRDefault="0044711F" w:rsidP="007C3EFA">
            <w:pPr>
              <w:rPr>
                <w:bCs/>
                <w:szCs w:val="20"/>
              </w:rPr>
            </w:pPr>
            <w:r w:rsidRPr="003B0985">
              <w:rPr>
                <w:bCs/>
                <w:szCs w:val="20"/>
              </w:rPr>
              <w:t>Haßfurt</w:t>
            </w:r>
          </w:p>
        </w:tc>
        <w:tc>
          <w:tcPr>
            <w:tcW w:w="1141" w:type="dxa"/>
          </w:tcPr>
          <w:p w:rsidR="0044711F" w:rsidRPr="003B0985" w:rsidRDefault="0044711F" w:rsidP="007C3EFA">
            <w:pPr>
              <w:rPr>
                <w:bCs/>
                <w:szCs w:val="20"/>
              </w:rPr>
            </w:pPr>
            <w:r w:rsidRPr="003B0985">
              <w:rPr>
                <w:bCs/>
                <w:szCs w:val="20"/>
              </w:rPr>
              <w:t>20.05.</w:t>
            </w:r>
          </w:p>
        </w:tc>
        <w:tc>
          <w:tcPr>
            <w:tcW w:w="1260" w:type="dxa"/>
          </w:tcPr>
          <w:p w:rsidR="0044711F" w:rsidRPr="003B0985" w:rsidRDefault="0044711F" w:rsidP="007C3EFA">
            <w:pPr>
              <w:rPr>
                <w:bCs/>
                <w:szCs w:val="20"/>
              </w:rPr>
            </w:pPr>
            <w:r w:rsidRPr="003B0985">
              <w:rPr>
                <w:bCs/>
                <w:szCs w:val="20"/>
              </w:rPr>
              <w:t>17.00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Abtei Münsterschwarzach</w:t>
            </w:r>
          </w:p>
        </w:tc>
        <w:tc>
          <w:tcPr>
            <w:tcW w:w="1141" w:type="dxa"/>
          </w:tcPr>
          <w:p w:rsidR="0044711F" w:rsidRPr="003B0985" w:rsidRDefault="0044711F" w:rsidP="007C3EFA">
            <w:pPr>
              <w:rPr>
                <w:bCs/>
                <w:szCs w:val="20"/>
              </w:rPr>
            </w:pPr>
            <w:r w:rsidRPr="003B0985">
              <w:rPr>
                <w:bCs/>
                <w:szCs w:val="20"/>
              </w:rPr>
              <w:t>21.05.</w:t>
            </w:r>
          </w:p>
        </w:tc>
        <w:tc>
          <w:tcPr>
            <w:tcW w:w="1260" w:type="dxa"/>
          </w:tcPr>
          <w:p w:rsidR="0044711F" w:rsidRPr="003B0985" w:rsidRDefault="0044711F" w:rsidP="007C3EFA">
            <w:pPr>
              <w:rPr>
                <w:bCs/>
                <w:szCs w:val="20"/>
              </w:rPr>
            </w:pPr>
            <w:r w:rsidRPr="003B0985">
              <w:rPr>
                <w:bCs/>
                <w:szCs w:val="20"/>
              </w:rPr>
              <w:t>08.30 Uhr</w:t>
            </w:r>
          </w:p>
        </w:tc>
        <w:tc>
          <w:tcPr>
            <w:tcW w:w="4583" w:type="dxa"/>
          </w:tcPr>
          <w:p w:rsidR="0044711F" w:rsidRPr="003B0985" w:rsidRDefault="0044711F" w:rsidP="007C3EFA">
            <w:pPr>
              <w:rPr>
                <w:bCs/>
                <w:szCs w:val="20"/>
              </w:rPr>
            </w:pPr>
            <w:r w:rsidRPr="003B0985">
              <w:rPr>
                <w:bCs/>
                <w:szCs w:val="20"/>
              </w:rPr>
              <w:t>Firmung (WB)</w:t>
            </w:r>
          </w:p>
        </w:tc>
      </w:tr>
      <w:tr w:rsidR="0044711F" w:rsidTr="0044711F">
        <w:tc>
          <w:tcPr>
            <w:tcW w:w="2372" w:type="dxa"/>
          </w:tcPr>
          <w:p w:rsidR="0044711F" w:rsidRPr="003B0985" w:rsidRDefault="0044711F" w:rsidP="007C3EFA">
            <w:pPr>
              <w:rPr>
                <w:bCs/>
                <w:szCs w:val="20"/>
              </w:rPr>
            </w:pPr>
            <w:r w:rsidRPr="003B0985">
              <w:rPr>
                <w:bCs/>
                <w:szCs w:val="20"/>
              </w:rPr>
              <w:t>Würzburg, Dom</w:t>
            </w:r>
          </w:p>
        </w:tc>
        <w:tc>
          <w:tcPr>
            <w:tcW w:w="1141" w:type="dxa"/>
          </w:tcPr>
          <w:p w:rsidR="0044711F" w:rsidRPr="003B0985" w:rsidRDefault="0044711F" w:rsidP="007C3EFA">
            <w:pPr>
              <w:rPr>
                <w:bCs/>
                <w:szCs w:val="20"/>
              </w:rPr>
            </w:pPr>
            <w:r w:rsidRPr="003B0985">
              <w:rPr>
                <w:bCs/>
                <w:szCs w:val="20"/>
              </w:rPr>
              <w:t>22.05</w:t>
            </w:r>
          </w:p>
        </w:tc>
        <w:tc>
          <w:tcPr>
            <w:tcW w:w="1260" w:type="dxa"/>
          </w:tcPr>
          <w:p w:rsidR="0044711F" w:rsidRPr="003B0985" w:rsidRDefault="0044711F" w:rsidP="007C3EFA">
            <w:pPr>
              <w:rPr>
                <w:bCs/>
                <w:szCs w:val="20"/>
              </w:rPr>
            </w:pPr>
            <w:r w:rsidRPr="003B0985">
              <w:rPr>
                <w:bCs/>
                <w:szCs w:val="20"/>
              </w:rPr>
              <w:t>09.30 Uhr</w:t>
            </w:r>
          </w:p>
        </w:tc>
        <w:tc>
          <w:tcPr>
            <w:tcW w:w="4583" w:type="dxa"/>
          </w:tcPr>
          <w:p w:rsidR="0044711F" w:rsidRPr="003B0985" w:rsidRDefault="0044711F" w:rsidP="007C3EFA">
            <w:pPr>
              <w:rPr>
                <w:bCs/>
                <w:szCs w:val="20"/>
              </w:rPr>
            </w:pPr>
            <w:r>
              <w:rPr>
                <w:bCs/>
                <w:szCs w:val="20"/>
              </w:rPr>
              <w:t>Priesterweihe (B + WB)</w:t>
            </w:r>
          </w:p>
        </w:tc>
      </w:tr>
      <w:tr w:rsidR="0044711F" w:rsidTr="0044711F">
        <w:tc>
          <w:tcPr>
            <w:tcW w:w="2372" w:type="dxa"/>
          </w:tcPr>
          <w:p w:rsidR="0044711F" w:rsidRPr="003B0985" w:rsidRDefault="0044711F" w:rsidP="007C3EFA">
            <w:pPr>
              <w:rPr>
                <w:bCs/>
                <w:szCs w:val="20"/>
              </w:rPr>
            </w:pPr>
            <w:r w:rsidRPr="003B0985">
              <w:rPr>
                <w:bCs/>
                <w:szCs w:val="20"/>
              </w:rPr>
              <w:t xml:space="preserve">Würzburg, </w:t>
            </w:r>
            <w:proofErr w:type="spellStart"/>
            <w:r w:rsidRPr="003B0985">
              <w:rPr>
                <w:bCs/>
                <w:szCs w:val="20"/>
              </w:rPr>
              <w:t>Ritaschwestern</w:t>
            </w:r>
            <w:proofErr w:type="spellEnd"/>
          </w:p>
        </w:tc>
        <w:tc>
          <w:tcPr>
            <w:tcW w:w="1141" w:type="dxa"/>
          </w:tcPr>
          <w:p w:rsidR="0044711F" w:rsidRPr="003B0985" w:rsidRDefault="0044711F" w:rsidP="007C3EFA">
            <w:pPr>
              <w:rPr>
                <w:bCs/>
                <w:szCs w:val="20"/>
              </w:rPr>
            </w:pPr>
            <w:r w:rsidRPr="003B0985">
              <w:rPr>
                <w:bCs/>
                <w:szCs w:val="20"/>
              </w:rPr>
              <w:t>22.05.</w:t>
            </w:r>
          </w:p>
        </w:tc>
        <w:tc>
          <w:tcPr>
            <w:tcW w:w="1260" w:type="dxa"/>
          </w:tcPr>
          <w:p w:rsidR="0044711F" w:rsidRPr="003B0985" w:rsidRDefault="0044711F" w:rsidP="007C3EFA">
            <w:pPr>
              <w:rPr>
                <w:bCs/>
                <w:szCs w:val="20"/>
              </w:rPr>
            </w:pPr>
            <w:r>
              <w:rPr>
                <w:bCs/>
                <w:szCs w:val="20"/>
              </w:rPr>
              <w:t>09.30 Uhr</w:t>
            </w:r>
          </w:p>
        </w:tc>
        <w:tc>
          <w:tcPr>
            <w:tcW w:w="4583" w:type="dxa"/>
          </w:tcPr>
          <w:p w:rsidR="0044711F" w:rsidRPr="003B0985" w:rsidRDefault="0044711F" w:rsidP="007C3EFA">
            <w:pPr>
              <w:rPr>
                <w:bCs/>
                <w:szCs w:val="20"/>
              </w:rPr>
            </w:pPr>
            <w:r w:rsidRPr="003B0985">
              <w:rPr>
                <w:bCs/>
                <w:szCs w:val="20"/>
              </w:rPr>
              <w:t xml:space="preserve">Eucharistiefeier zum </w:t>
            </w:r>
            <w:proofErr w:type="spellStart"/>
            <w:r w:rsidRPr="003B0985">
              <w:rPr>
                <w:bCs/>
                <w:szCs w:val="20"/>
              </w:rPr>
              <w:t>Ritafest</w:t>
            </w:r>
            <w:proofErr w:type="spellEnd"/>
            <w:r w:rsidRPr="003B0985">
              <w:rPr>
                <w:bCs/>
                <w:szCs w:val="20"/>
              </w:rPr>
              <w:t xml:space="preserve"> (B </w:t>
            </w:r>
            <w:proofErr w:type="spellStart"/>
            <w:r w:rsidRPr="003B0985">
              <w:rPr>
                <w:bCs/>
                <w:szCs w:val="20"/>
              </w:rPr>
              <w:t>em</w:t>
            </w:r>
            <w:proofErr w:type="spellEnd"/>
            <w:r w:rsidRPr="003B0985">
              <w:rPr>
                <w:bCs/>
                <w:szCs w:val="20"/>
              </w:rPr>
              <w:t>.)</w:t>
            </w:r>
          </w:p>
        </w:tc>
      </w:tr>
      <w:tr w:rsidR="0044711F" w:rsidTr="0044711F">
        <w:tc>
          <w:tcPr>
            <w:tcW w:w="2372" w:type="dxa"/>
          </w:tcPr>
          <w:p w:rsidR="0044711F" w:rsidRDefault="0044711F" w:rsidP="007C3EFA">
            <w:pPr>
              <w:rPr>
                <w:bCs/>
                <w:szCs w:val="20"/>
              </w:rPr>
            </w:pPr>
            <w:r>
              <w:rPr>
                <w:bCs/>
                <w:szCs w:val="20"/>
              </w:rPr>
              <w:t>Würzburg, Dom</w:t>
            </w:r>
          </w:p>
        </w:tc>
        <w:tc>
          <w:tcPr>
            <w:tcW w:w="1141" w:type="dxa"/>
          </w:tcPr>
          <w:p w:rsidR="0044711F" w:rsidRDefault="0044711F" w:rsidP="007C3EFA">
            <w:pPr>
              <w:rPr>
                <w:bCs/>
                <w:szCs w:val="20"/>
              </w:rPr>
            </w:pPr>
            <w:r>
              <w:rPr>
                <w:bCs/>
                <w:szCs w:val="20"/>
              </w:rPr>
              <w:t>23.05.</w:t>
            </w:r>
          </w:p>
        </w:tc>
        <w:tc>
          <w:tcPr>
            <w:tcW w:w="1260" w:type="dxa"/>
          </w:tcPr>
          <w:p w:rsidR="0044711F" w:rsidRDefault="0044711F" w:rsidP="007C3EFA">
            <w:pPr>
              <w:rPr>
                <w:bCs/>
                <w:szCs w:val="20"/>
              </w:rPr>
            </w:pPr>
            <w:r>
              <w:rPr>
                <w:bCs/>
                <w:szCs w:val="20"/>
              </w:rPr>
              <w:t>10.00 Uhr</w:t>
            </w:r>
          </w:p>
        </w:tc>
        <w:tc>
          <w:tcPr>
            <w:tcW w:w="4583" w:type="dxa"/>
          </w:tcPr>
          <w:p w:rsidR="0044711F" w:rsidRDefault="0044711F" w:rsidP="007C3EFA">
            <w:pPr>
              <w:rPr>
                <w:bCs/>
                <w:szCs w:val="20"/>
              </w:rPr>
            </w:pPr>
            <w:r>
              <w:rPr>
                <w:bCs/>
                <w:szCs w:val="20"/>
              </w:rPr>
              <w:t>Pontifikalamt zu Pfingsten (B)</w:t>
            </w:r>
          </w:p>
        </w:tc>
      </w:tr>
      <w:tr w:rsidR="0044711F" w:rsidTr="0044711F">
        <w:tc>
          <w:tcPr>
            <w:tcW w:w="2372" w:type="dxa"/>
          </w:tcPr>
          <w:p w:rsidR="0044711F" w:rsidRPr="003B0985" w:rsidRDefault="0044711F" w:rsidP="007C3EFA">
            <w:pPr>
              <w:rPr>
                <w:bCs/>
                <w:szCs w:val="20"/>
              </w:rPr>
            </w:pPr>
            <w:r>
              <w:rPr>
                <w:bCs/>
                <w:szCs w:val="20"/>
              </w:rPr>
              <w:t xml:space="preserve">Würzburg, </w:t>
            </w:r>
            <w:r>
              <w:rPr>
                <w:bCs/>
                <w:szCs w:val="20"/>
              </w:rPr>
              <w:br/>
            </w:r>
            <w:r w:rsidRPr="003B0985">
              <w:rPr>
                <w:bCs/>
                <w:szCs w:val="20"/>
              </w:rPr>
              <w:t>S</w:t>
            </w:r>
            <w:r>
              <w:rPr>
                <w:bCs/>
                <w:szCs w:val="20"/>
              </w:rPr>
              <w:t>ankt</w:t>
            </w:r>
            <w:r w:rsidRPr="003B0985">
              <w:rPr>
                <w:bCs/>
                <w:szCs w:val="20"/>
              </w:rPr>
              <w:t xml:space="preserve"> Peter und Paul</w:t>
            </w:r>
          </w:p>
        </w:tc>
        <w:tc>
          <w:tcPr>
            <w:tcW w:w="1141" w:type="dxa"/>
          </w:tcPr>
          <w:p w:rsidR="0044711F" w:rsidRPr="003B0985" w:rsidRDefault="0044711F" w:rsidP="007C3EFA">
            <w:pPr>
              <w:rPr>
                <w:bCs/>
                <w:szCs w:val="20"/>
              </w:rPr>
            </w:pPr>
            <w:r w:rsidRPr="003B0985">
              <w:rPr>
                <w:bCs/>
                <w:szCs w:val="20"/>
              </w:rPr>
              <w:t>23.05.</w:t>
            </w:r>
          </w:p>
        </w:tc>
        <w:tc>
          <w:tcPr>
            <w:tcW w:w="1260" w:type="dxa"/>
          </w:tcPr>
          <w:p w:rsidR="0044711F" w:rsidRPr="003B0985" w:rsidRDefault="0044711F" w:rsidP="007C3EFA">
            <w:pPr>
              <w:rPr>
                <w:bCs/>
                <w:szCs w:val="20"/>
              </w:rPr>
            </w:pPr>
            <w:r>
              <w:rPr>
                <w:bCs/>
                <w:szCs w:val="20"/>
              </w:rPr>
              <w:t>12.00 Uhr</w:t>
            </w:r>
          </w:p>
        </w:tc>
        <w:tc>
          <w:tcPr>
            <w:tcW w:w="4583" w:type="dxa"/>
          </w:tcPr>
          <w:p w:rsidR="0044711F" w:rsidRPr="003B0985" w:rsidRDefault="0044711F" w:rsidP="007C3EFA">
            <w:pPr>
              <w:rPr>
                <w:bCs/>
                <w:szCs w:val="20"/>
              </w:rPr>
            </w:pPr>
            <w:r>
              <w:rPr>
                <w:bCs/>
                <w:szCs w:val="20"/>
              </w:rPr>
              <w:t>Pontifikalamt anlässlich</w:t>
            </w:r>
            <w:r w:rsidRPr="003B0985">
              <w:rPr>
                <w:bCs/>
                <w:szCs w:val="20"/>
              </w:rPr>
              <w:t xml:space="preserve"> des 150. Stiftungsfestes der K</w:t>
            </w:r>
            <w:r>
              <w:rPr>
                <w:bCs/>
                <w:szCs w:val="20"/>
              </w:rPr>
              <w:t xml:space="preserve">atholischen </w:t>
            </w:r>
            <w:r w:rsidRPr="003B0985">
              <w:rPr>
                <w:bCs/>
                <w:szCs w:val="20"/>
              </w:rPr>
              <w:t>D</w:t>
            </w:r>
            <w:r>
              <w:rPr>
                <w:bCs/>
                <w:szCs w:val="20"/>
              </w:rPr>
              <w:t xml:space="preserve">eutschen </w:t>
            </w:r>
            <w:r w:rsidRPr="003B0985">
              <w:rPr>
                <w:bCs/>
                <w:szCs w:val="20"/>
              </w:rPr>
              <w:t>St</w:t>
            </w:r>
            <w:r>
              <w:rPr>
                <w:bCs/>
                <w:szCs w:val="20"/>
              </w:rPr>
              <w:t>udentenverbindung</w:t>
            </w:r>
            <w:r w:rsidRPr="003B0985">
              <w:rPr>
                <w:bCs/>
                <w:szCs w:val="20"/>
              </w:rPr>
              <w:t xml:space="preserve"> </w:t>
            </w:r>
            <w:proofErr w:type="spellStart"/>
            <w:r w:rsidRPr="003B0985">
              <w:rPr>
                <w:bCs/>
                <w:szCs w:val="20"/>
              </w:rPr>
              <w:t>Markomannia</w:t>
            </w:r>
            <w:proofErr w:type="spellEnd"/>
            <w:r w:rsidRPr="003B0985">
              <w:rPr>
                <w:bCs/>
                <w:szCs w:val="20"/>
              </w:rPr>
              <w:t xml:space="preserve"> im </w:t>
            </w:r>
            <w:proofErr w:type="spellStart"/>
            <w:r w:rsidRPr="003B0985">
              <w:rPr>
                <w:bCs/>
                <w:szCs w:val="20"/>
              </w:rPr>
              <w:t>C</w:t>
            </w:r>
            <w:r>
              <w:rPr>
                <w:bCs/>
                <w:szCs w:val="20"/>
              </w:rPr>
              <w:t>artellverband</w:t>
            </w:r>
            <w:proofErr w:type="spellEnd"/>
            <w:r w:rsidRPr="003B0985">
              <w:rPr>
                <w:bCs/>
                <w:szCs w:val="20"/>
              </w:rPr>
              <w:t xml:space="preserve"> (B </w:t>
            </w:r>
            <w:proofErr w:type="spellStart"/>
            <w:r w:rsidRPr="003B0985">
              <w:rPr>
                <w:bCs/>
                <w:szCs w:val="20"/>
              </w:rPr>
              <w:t>em</w:t>
            </w:r>
            <w:proofErr w:type="spellEnd"/>
            <w:r w:rsidRPr="003B0985">
              <w:rPr>
                <w:bCs/>
                <w:szCs w:val="20"/>
              </w:rPr>
              <w:t>.)</w:t>
            </w:r>
          </w:p>
        </w:tc>
      </w:tr>
      <w:tr w:rsidR="0044711F" w:rsidRPr="001E3BDB" w:rsidTr="0044711F">
        <w:tc>
          <w:tcPr>
            <w:tcW w:w="2372" w:type="dxa"/>
          </w:tcPr>
          <w:p w:rsidR="0044711F" w:rsidRPr="003B0985" w:rsidRDefault="0044711F" w:rsidP="007C3EFA">
            <w:pPr>
              <w:rPr>
                <w:bCs/>
                <w:szCs w:val="20"/>
              </w:rPr>
            </w:pPr>
            <w:r w:rsidRPr="003B0985">
              <w:rPr>
                <w:bCs/>
                <w:szCs w:val="20"/>
              </w:rPr>
              <w:t>Würzburg, Dom</w:t>
            </w:r>
          </w:p>
        </w:tc>
        <w:tc>
          <w:tcPr>
            <w:tcW w:w="1141" w:type="dxa"/>
          </w:tcPr>
          <w:p w:rsidR="0044711F" w:rsidRPr="003B0985" w:rsidRDefault="0044711F" w:rsidP="007C3EFA">
            <w:pPr>
              <w:rPr>
                <w:bCs/>
                <w:szCs w:val="20"/>
              </w:rPr>
            </w:pPr>
            <w:r w:rsidRPr="003B0985">
              <w:rPr>
                <w:bCs/>
                <w:szCs w:val="20"/>
              </w:rPr>
              <w:t>23.05.</w:t>
            </w:r>
          </w:p>
        </w:tc>
        <w:tc>
          <w:tcPr>
            <w:tcW w:w="1260" w:type="dxa"/>
          </w:tcPr>
          <w:p w:rsidR="0044711F" w:rsidRPr="003B0985" w:rsidRDefault="0044711F" w:rsidP="007C3EFA">
            <w:pPr>
              <w:rPr>
                <w:bCs/>
                <w:szCs w:val="20"/>
              </w:rPr>
            </w:pPr>
            <w:r w:rsidRPr="003B0985">
              <w:rPr>
                <w:bCs/>
                <w:szCs w:val="20"/>
              </w:rPr>
              <w:t>15.00 Uhr</w:t>
            </w:r>
          </w:p>
        </w:tc>
        <w:tc>
          <w:tcPr>
            <w:tcW w:w="4583" w:type="dxa"/>
          </w:tcPr>
          <w:p w:rsidR="0044711F" w:rsidRPr="003B0985" w:rsidRDefault="0044711F" w:rsidP="007C3EFA">
            <w:pPr>
              <w:rPr>
                <w:bCs/>
                <w:szCs w:val="20"/>
              </w:rPr>
            </w:pPr>
            <w:r w:rsidRPr="003B0985">
              <w:rPr>
                <w:bCs/>
                <w:szCs w:val="20"/>
              </w:rPr>
              <w:t xml:space="preserve">Pontifikalvesper </w:t>
            </w:r>
            <w:r>
              <w:rPr>
                <w:bCs/>
                <w:szCs w:val="20"/>
              </w:rPr>
              <w:t>zu Pfingsten</w:t>
            </w:r>
            <w:r w:rsidRPr="003B0985">
              <w:rPr>
                <w:bCs/>
                <w:szCs w:val="20"/>
              </w:rPr>
              <w:t xml:space="preserve"> (</w:t>
            </w:r>
            <w:r>
              <w:rPr>
                <w:bCs/>
                <w:szCs w:val="20"/>
              </w:rPr>
              <w:t xml:space="preserve">B + </w:t>
            </w:r>
            <w:r w:rsidRPr="003B0985">
              <w:rPr>
                <w:bCs/>
                <w:szCs w:val="20"/>
              </w:rPr>
              <w:t>WB)</w:t>
            </w:r>
          </w:p>
        </w:tc>
      </w:tr>
      <w:tr w:rsidR="0044711F" w:rsidTr="0044711F">
        <w:tc>
          <w:tcPr>
            <w:tcW w:w="2372" w:type="dxa"/>
          </w:tcPr>
          <w:p w:rsidR="0044711F" w:rsidRDefault="0044711F" w:rsidP="007C3EFA">
            <w:pPr>
              <w:rPr>
                <w:bCs/>
                <w:szCs w:val="20"/>
              </w:rPr>
            </w:pPr>
            <w:r>
              <w:rPr>
                <w:bCs/>
                <w:szCs w:val="20"/>
              </w:rPr>
              <w:lastRenderedPageBreak/>
              <w:t>Würzburg, Franziskanerkirche</w:t>
            </w:r>
          </w:p>
        </w:tc>
        <w:tc>
          <w:tcPr>
            <w:tcW w:w="1141" w:type="dxa"/>
          </w:tcPr>
          <w:p w:rsidR="0044711F" w:rsidRDefault="0044711F" w:rsidP="007C3EFA">
            <w:pPr>
              <w:rPr>
                <w:bCs/>
                <w:szCs w:val="20"/>
              </w:rPr>
            </w:pPr>
            <w:r>
              <w:rPr>
                <w:bCs/>
                <w:szCs w:val="20"/>
              </w:rPr>
              <w:t>24.05.</w:t>
            </w:r>
          </w:p>
        </w:tc>
        <w:tc>
          <w:tcPr>
            <w:tcW w:w="1260" w:type="dxa"/>
          </w:tcPr>
          <w:p w:rsidR="0044711F" w:rsidRDefault="0044711F" w:rsidP="007C3EFA">
            <w:pPr>
              <w:rPr>
                <w:bCs/>
                <w:szCs w:val="20"/>
              </w:rPr>
            </w:pPr>
            <w:r>
              <w:rPr>
                <w:bCs/>
                <w:szCs w:val="20"/>
              </w:rPr>
              <w:t>14.30 Uhr</w:t>
            </w:r>
          </w:p>
        </w:tc>
        <w:tc>
          <w:tcPr>
            <w:tcW w:w="4583" w:type="dxa"/>
          </w:tcPr>
          <w:p w:rsidR="0044711F" w:rsidRDefault="0044711F" w:rsidP="007C3EFA">
            <w:pPr>
              <w:rPr>
                <w:bCs/>
                <w:szCs w:val="20"/>
              </w:rPr>
            </w:pPr>
            <w:r>
              <w:rPr>
                <w:bCs/>
                <w:szCs w:val="20"/>
              </w:rPr>
              <w:t>800. Jubiläum der Franziskaner (B)</w:t>
            </w:r>
          </w:p>
        </w:tc>
      </w:tr>
      <w:tr w:rsidR="0044711F" w:rsidTr="0044711F">
        <w:tc>
          <w:tcPr>
            <w:tcW w:w="2372" w:type="dxa"/>
          </w:tcPr>
          <w:p w:rsidR="0044711F" w:rsidRDefault="0044711F" w:rsidP="007C3EFA">
            <w:pPr>
              <w:rPr>
                <w:bCs/>
                <w:szCs w:val="20"/>
              </w:rPr>
            </w:pPr>
            <w:r>
              <w:rPr>
                <w:bCs/>
                <w:szCs w:val="20"/>
              </w:rPr>
              <w:t>Bonn</w:t>
            </w:r>
          </w:p>
        </w:tc>
        <w:tc>
          <w:tcPr>
            <w:tcW w:w="1141" w:type="dxa"/>
          </w:tcPr>
          <w:p w:rsidR="0044711F" w:rsidRDefault="0044711F" w:rsidP="007C3EFA">
            <w:pPr>
              <w:rPr>
                <w:bCs/>
                <w:szCs w:val="20"/>
              </w:rPr>
            </w:pPr>
            <w:r>
              <w:rPr>
                <w:bCs/>
                <w:szCs w:val="20"/>
              </w:rPr>
              <w:t>26.05.</w:t>
            </w:r>
          </w:p>
        </w:tc>
        <w:tc>
          <w:tcPr>
            <w:tcW w:w="1260" w:type="dxa"/>
          </w:tcPr>
          <w:p w:rsidR="0044711F" w:rsidRDefault="0044711F" w:rsidP="007C3EFA">
            <w:pPr>
              <w:rPr>
                <w:bCs/>
                <w:szCs w:val="20"/>
              </w:rPr>
            </w:pPr>
          </w:p>
        </w:tc>
        <w:tc>
          <w:tcPr>
            <w:tcW w:w="4583" w:type="dxa"/>
          </w:tcPr>
          <w:p w:rsidR="0044711F" w:rsidRDefault="0044711F" w:rsidP="007C3EFA">
            <w:pPr>
              <w:rPr>
                <w:bCs/>
                <w:szCs w:val="20"/>
              </w:rPr>
            </w:pPr>
            <w:r>
              <w:rPr>
                <w:bCs/>
                <w:szCs w:val="20"/>
              </w:rPr>
              <w:t xml:space="preserve">Verband der Diözesen </w:t>
            </w:r>
            <w:r>
              <w:rPr>
                <w:bCs/>
                <w:szCs w:val="20"/>
              </w:rPr>
              <w:br/>
              <w:t>Deutschlands-Verbandsrat (B)</w:t>
            </w:r>
          </w:p>
        </w:tc>
      </w:tr>
      <w:tr w:rsidR="0044711F" w:rsidTr="0044711F">
        <w:tc>
          <w:tcPr>
            <w:tcW w:w="2372" w:type="dxa"/>
          </w:tcPr>
          <w:p w:rsidR="0044711F" w:rsidRPr="003B0985" w:rsidRDefault="0044711F" w:rsidP="007C3EFA">
            <w:pPr>
              <w:rPr>
                <w:bCs/>
                <w:szCs w:val="20"/>
              </w:rPr>
            </w:pPr>
            <w:r w:rsidRPr="003B0985">
              <w:rPr>
                <w:bCs/>
                <w:szCs w:val="20"/>
              </w:rPr>
              <w:t>Würzburg, Neumünster</w:t>
            </w:r>
          </w:p>
        </w:tc>
        <w:tc>
          <w:tcPr>
            <w:tcW w:w="1141" w:type="dxa"/>
          </w:tcPr>
          <w:p w:rsidR="0044711F" w:rsidRPr="003B0985" w:rsidRDefault="0044711F" w:rsidP="007C3EFA">
            <w:pPr>
              <w:rPr>
                <w:bCs/>
                <w:szCs w:val="20"/>
              </w:rPr>
            </w:pPr>
            <w:r w:rsidRPr="003B0985">
              <w:rPr>
                <w:bCs/>
                <w:szCs w:val="20"/>
              </w:rPr>
              <w:t>26.05.</w:t>
            </w:r>
          </w:p>
        </w:tc>
        <w:tc>
          <w:tcPr>
            <w:tcW w:w="1260" w:type="dxa"/>
          </w:tcPr>
          <w:p w:rsidR="0044711F" w:rsidRPr="003B0985" w:rsidRDefault="0044711F" w:rsidP="007C3EFA">
            <w:pPr>
              <w:rPr>
                <w:bCs/>
                <w:szCs w:val="20"/>
              </w:rPr>
            </w:pPr>
            <w:r>
              <w:rPr>
                <w:bCs/>
                <w:szCs w:val="20"/>
              </w:rPr>
              <w:t>17.30 Uhr</w:t>
            </w:r>
          </w:p>
        </w:tc>
        <w:tc>
          <w:tcPr>
            <w:tcW w:w="4583" w:type="dxa"/>
          </w:tcPr>
          <w:p w:rsidR="0044711F" w:rsidRPr="003B0985" w:rsidRDefault="0044711F" w:rsidP="007C3EFA">
            <w:pPr>
              <w:rPr>
                <w:bCs/>
                <w:szCs w:val="20"/>
              </w:rPr>
            </w:pPr>
            <w:r w:rsidRPr="003B0985">
              <w:rPr>
                <w:bCs/>
                <w:szCs w:val="20"/>
              </w:rPr>
              <w:t xml:space="preserve">Eucharistiefeier (B </w:t>
            </w:r>
            <w:proofErr w:type="spellStart"/>
            <w:r w:rsidRPr="003B0985">
              <w:rPr>
                <w:bCs/>
                <w:szCs w:val="20"/>
              </w:rPr>
              <w:t>em</w:t>
            </w:r>
            <w:proofErr w:type="spellEnd"/>
            <w:r w:rsidRPr="003B0985">
              <w:rPr>
                <w:bCs/>
                <w:szCs w:val="20"/>
              </w:rPr>
              <w:t>.)</w:t>
            </w:r>
          </w:p>
        </w:tc>
      </w:tr>
      <w:tr w:rsidR="0044711F" w:rsidTr="0044711F">
        <w:tc>
          <w:tcPr>
            <w:tcW w:w="2372" w:type="dxa"/>
          </w:tcPr>
          <w:p w:rsidR="0044711F" w:rsidRPr="003B0985" w:rsidRDefault="0044711F" w:rsidP="007C3EFA">
            <w:pPr>
              <w:rPr>
                <w:bCs/>
                <w:szCs w:val="20"/>
              </w:rPr>
            </w:pPr>
            <w:r w:rsidRPr="003B0985">
              <w:rPr>
                <w:bCs/>
                <w:szCs w:val="20"/>
              </w:rPr>
              <w:t>Frankfurt</w:t>
            </w:r>
          </w:p>
        </w:tc>
        <w:tc>
          <w:tcPr>
            <w:tcW w:w="1141" w:type="dxa"/>
          </w:tcPr>
          <w:p w:rsidR="0044711F" w:rsidRPr="003B0985" w:rsidRDefault="0044711F" w:rsidP="007C3EFA">
            <w:pPr>
              <w:rPr>
                <w:bCs/>
                <w:szCs w:val="20"/>
              </w:rPr>
            </w:pPr>
            <w:r w:rsidRPr="003B0985">
              <w:rPr>
                <w:bCs/>
                <w:szCs w:val="20"/>
              </w:rPr>
              <w:t>27.05.</w:t>
            </w:r>
          </w:p>
        </w:tc>
        <w:tc>
          <w:tcPr>
            <w:tcW w:w="1260" w:type="dxa"/>
          </w:tcPr>
          <w:p w:rsidR="0044711F" w:rsidRPr="003B0985" w:rsidRDefault="0044711F" w:rsidP="007C3EFA">
            <w:pPr>
              <w:rPr>
                <w:bCs/>
                <w:szCs w:val="20"/>
              </w:rPr>
            </w:pPr>
            <w:r w:rsidRPr="003B0985">
              <w:rPr>
                <w:bCs/>
                <w:szCs w:val="20"/>
              </w:rPr>
              <w:t>11.00 Uhr</w:t>
            </w:r>
          </w:p>
        </w:tc>
        <w:tc>
          <w:tcPr>
            <w:tcW w:w="4583" w:type="dxa"/>
          </w:tcPr>
          <w:p w:rsidR="0044711F" w:rsidRPr="003B0985" w:rsidRDefault="0044711F" w:rsidP="007C3EFA">
            <w:pPr>
              <w:rPr>
                <w:bCs/>
                <w:szCs w:val="20"/>
              </w:rPr>
            </w:pPr>
            <w:r w:rsidRPr="003B0985">
              <w:rPr>
                <w:bCs/>
                <w:szCs w:val="20"/>
              </w:rPr>
              <w:t>Treffen des Synodalforums „Priesterliche Existenz heute“ (WB)</w:t>
            </w:r>
          </w:p>
        </w:tc>
      </w:tr>
      <w:tr w:rsidR="0044711F" w:rsidTr="0044711F">
        <w:tc>
          <w:tcPr>
            <w:tcW w:w="2372" w:type="dxa"/>
          </w:tcPr>
          <w:p w:rsidR="0044711F" w:rsidRDefault="0044711F" w:rsidP="007C3EFA">
            <w:pPr>
              <w:rPr>
                <w:bCs/>
                <w:szCs w:val="20"/>
              </w:rPr>
            </w:pPr>
            <w:r>
              <w:rPr>
                <w:bCs/>
                <w:szCs w:val="20"/>
              </w:rPr>
              <w:t xml:space="preserve">Würzburg, </w:t>
            </w:r>
            <w:r>
              <w:rPr>
                <w:bCs/>
                <w:szCs w:val="20"/>
              </w:rPr>
              <w:br/>
              <w:t>Bischofshaus</w:t>
            </w:r>
          </w:p>
        </w:tc>
        <w:tc>
          <w:tcPr>
            <w:tcW w:w="1141" w:type="dxa"/>
          </w:tcPr>
          <w:p w:rsidR="0044711F" w:rsidRDefault="0044711F" w:rsidP="007C3EFA">
            <w:pPr>
              <w:rPr>
                <w:bCs/>
                <w:szCs w:val="20"/>
              </w:rPr>
            </w:pPr>
            <w:r>
              <w:rPr>
                <w:bCs/>
                <w:szCs w:val="20"/>
              </w:rPr>
              <w:t>28.05.</w:t>
            </w:r>
          </w:p>
        </w:tc>
        <w:tc>
          <w:tcPr>
            <w:tcW w:w="1260" w:type="dxa"/>
          </w:tcPr>
          <w:p w:rsidR="0044711F" w:rsidRDefault="0044711F" w:rsidP="007C3EFA">
            <w:pPr>
              <w:rPr>
                <w:bCs/>
                <w:szCs w:val="20"/>
              </w:rPr>
            </w:pPr>
            <w:r>
              <w:rPr>
                <w:bCs/>
                <w:szCs w:val="20"/>
              </w:rPr>
              <w:t>15.00 Uhr</w:t>
            </w:r>
          </w:p>
        </w:tc>
        <w:tc>
          <w:tcPr>
            <w:tcW w:w="4583" w:type="dxa"/>
          </w:tcPr>
          <w:p w:rsidR="0044711F" w:rsidRDefault="0044711F" w:rsidP="007C3EFA">
            <w:pPr>
              <w:rPr>
                <w:bCs/>
                <w:szCs w:val="20"/>
              </w:rPr>
            </w:pPr>
            <w:r>
              <w:rPr>
                <w:bCs/>
                <w:szCs w:val="20"/>
              </w:rPr>
              <w:t xml:space="preserve">Antrittsbesuch Generalstaatsanwalt Wolfgang </w:t>
            </w:r>
            <w:proofErr w:type="spellStart"/>
            <w:r>
              <w:rPr>
                <w:bCs/>
                <w:szCs w:val="20"/>
              </w:rPr>
              <w:t>Gründler</w:t>
            </w:r>
            <w:proofErr w:type="spellEnd"/>
            <w:r>
              <w:rPr>
                <w:bCs/>
                <w:szCs w:val="20"/>
              </w:rPr>
              <w:t xml:space="preserve"> (B)</w:t>
            </w:r>
          </w:p>
        </w:tc>
      </w:tr>
    </w:tbl>
    <w:p w:rsidR="0044711F" w:rsidRDefault="0044711F" w:rsidP="0044711F">
      <w:pPr>
        <w:ind w:right="-1"/>
        <w:rPr>
          <w:color w:val="000000"/>
        </w:rPr>
      </w:pPr>
    </w:p>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757FC4" w:rsidRDefault="00757FC4" w:rsidP="00757FC4">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Mai</w:t>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szCs w:val="20"/>
        </w:rPr>
        <w:t>09.05.</w:t>
      </w:r>
      <w:r>
        <w:rPr>
          <w:szCs w:val="20"/>
        </w:rPr>
        <w:tab/>
        <w:t>70. Geburtstag</w:t>
      </w:r>
      <w:r>
        <w:rPr>
          <w:szCs w:val="20"/>
        </w:rPr>
        <w:tab/>
        <w:t>Diakon Karl Leierseder</w:t>
      </w:r>
      <w:r>
        <w:rPr>
          <w:szCs w:val="20"/>
        </w:rPr>
        <w:br/>
      </w:r>
      <w:r>
        <w:rPr>
          <w:szCs w:val="20"/>
        </w:rPr>
        <w:tab/>
      </w:r>
      <w:r>
        <w:rPr>
          <w:szCs w:val="20"/>
        </w:rPr>
        <w:tab/>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szCs w:val="20"/>
        </w:rPr>
        <w:t>14.05.</w:t>
      </w:r>
      <w:r>
        <w:rPr>
          <w:szCs w:val="20"/>
        </w:rPr>
        <w:tab/>
        <w:t>70. Geburtstag</w:t>
      </w:r>
      <w:r>
        <w:rPr>
          <w:szCs w:val="20"/>
        </w:rPr>
        <w:tab/>
        <w:t>Professor Dr. Erich Garhammer</w:t>
      </w:r>
      <w:r>
        <w:rPr>
          <w:szCs w:val="20"/>
        </w:rPr>
        <w:br/>
      </w:r>
      <w:r>
        <w:rPr>
          <w:szCs w:val="20"/>
        </w:rPr>
        <w:tab/>
      </w:r>
      <w:r>
        <w:rPr>
          <w:szCs w:val="20"/>
        </w:rPr>
        <w:tab/>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szCs w:val="20"/>
        </w:rPr>
        <w:t>22.05.</w:t>
      </w:r>
      <w:r>
        <w:rPr>
          <w:szCs w:val="20"/>
        </w:rPr>
        <w:tab/>
        <w:t>25. Weihetag</w:t>
      </w:r>
      <w:r>
        <w:rPr>
          <w:szCs w:val="20"/>
        </w:rPr>
        <w:tab/>
        <w:t xml:space="preserve">Pater Thomas </w:t>
      </w:r>
      <w:proofErr w:type="spellStart"/>
      <w:r>
        <w:rPr>
          <w:szCs w:val="20"/>
        </w:rPr>
        <w:t>Vanderkunnel</w:t>
      </w:r>
      <w:proofErr w:type="spellEnd"/>
      <w:r>
        <w:rPr>
          <w:szCs w:val="20"/>
        </w:rPr>
        <w:t xml:space="preserve"> OCD</w:t>
      </w:r>
      <w:r>
        <w:rPr>
          <w:szCs w:val="20"/>
        </w:rPr>
        <w:br/>
      </w:r>
      <w:r>
        <w:rPr>
          <w:szCs w:val="20"/>
        </w:rPr>
        <w:tab/>
      </w:r>
      <w:r>
        <w:rPr>
          <w:szCs w:val="20"/>
        </w:rPr>
        <w:tab/>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szCs w:val="20"/>
        </w:rPr>
        <w:t>28.05.</w:t>
      </w:r>
      <w:r>
        <w:rPr>
          <w:szCs w:val="20"/>
        </w:rPr>
        <w:tab/>
        <w:t>80. Geburtstag</w:t>
      </w:r>
      <w:r>
        <w:rPr>
          <w:szCs w:val="20"/>
        </w:rPr>
        <w:tab/>
        <w:t xml:space="preserve">Pfarrer i. R. Karl </w:t>
      </w:r>
      <w:proofErr w:type="spellStart"/>
      <w:r>
        <w:rPr>
          <w:szCs w:val="20"/>
        </w:rPr>
        <w:t>Mödl</w:t>
      </w:r>
      <w:proofErr w:type="spellEnd"/>
      <w:r>
        <w:rPr>
          <w:szCs w:val="20"/>
        </w:rPr>
        <w:br/>
      </w:r>
      <w:r>
        <w:rPr>
          <w:szCs w:val="20"/>
        </w:rPr>
        <w:tab/>
      </w:r>
      <w:r>
        <w:rPr>
          <w:szCs w:val="20"/>
        </w:rPr>
        <w:tab/>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szCs w:val="20"/>
        </w:rPr>
        <w:t>29.05.</w:t>
      </w:r>
      <w:r>
        <w:rPr>
          <w:szCs w:val="20"/>
        </w:rPr>
        <w:tab/>
        <w:t>80. Geburtstag</w:t>
      </w:r>
      <w:r>
        <w:rPr>
          <w:szCs w:val="20"/>
        </w:rPr>
        <w:tab/>
        <w:t>Pfarrer i. R. Edgar Sahm</w:t>
      </w:r>
      <w:r>
        <w:rPr>
          <w:szCs w:val="20"/>
        </w:rPr>
        <w:br/>
      </w:r>
      <w:r>
        <w:rPr>
          <w:szCs w:val="20"/>
        </w:rPr>
        <w:tab/>
      </w:r>
      <w:r>
        <w:rPr>
          <w:szCs w:val="20"/>
        </w:rPr>
        <w:tab/>
      </w: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rPr>
          <w:szCs w:val="20"/>
        </w:rPr>
      </w:pPr>
    </w:p>
    <w:p w:rsidR="00757FC4" w:rsidRDefault="00757FC4" w:rsidP="00757FC4">
      <w:pPr>
        <w:tabs>
          <w:tab w:val="left" w:pos="1985"/>
          <w:tab w:val="left" w:pos="4536"/>
        </w:tabs>
        <w:spacing w:before="0" w:after="0"/>
        <w:ind w:left="-142"/>
      </w:pPr>
      <w:r>
        <w:rPr>
          <w:b/>
          <w:szCs w:val="20"/>
        </w:rPr>
        <w:t xml:space="preserve">Würdigung erfolgt zu gegebener Zeit oder an anderer Stelle des POW. </w:t>
      </w:r>
    </w:p>
    <w:p w:rsidR="00757FC4" w:rsidRDefault="00757FC4" w:rsidP="00757FC4">
      <w:pPr>
        <w:tabs>
          <w:tab w:val="left" w:pos="1985"/>
          <w:tab w:val="left" w:pos="4536"/>
        </w:tabs>
        <w:spacing w:before="0" w:after="0"/>
        <w:ind w:left="-142"/>
      </w:pPr>
    </w:p>
    <w:p w:rsidR="00757FC4" w:rsidRDefault="00757FC4" w:rsidP="00757FC4">
      <w:pPr>
        <w:tabs>
          <w:tab w:val="left" w:pos="1985"/>
          <w:tab w:val="left" w:pos="4536"/>
        </w:tabs>
        <w:spacing w:before="0" w:after="0"/>
        <w:ind w:left="-142"/>
      </w:pPr>
    </w:p>
    <w:p w:rsidR="00757FC4" w:rsidRDefault="00757FC4" w:rsidP="00757FC4">
      <w:pPr>
        <w:tabs>
          <w:tab w:val="left" w:pos="1985"/>
          <w:tab w:val="left" w:pos="4536"/>
        </w:tabs>
        <w:spacing w:before="0" w:after="0"/>
        <w:ind w:left="-142"/>
      </w:pPr>
    </w:p>
    <w:sectPr w:rsidR="00757FC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6F" w:rsidRDefault="00F11D6F" w:rsidP="006A0139">
      <w:pPr>
        <w:spacing w:before="0"/>
      </w:pPr>
      <w:r>
        <w:separator/>
      </w:r>
    </w:p>
    <w:p w:rsidR="00F11D6F" w:rsidRDefault="00F11D6F"/>
  </w:endnote>
  <w:endnote w:type="continuationSeparator" w:id="0">
    <w:p w:rsidR="00F11D6F" w:rsidRDefault="00F11D6F" w:rsidP="006A0139">
      <w:pPr>
        <w:spacing w:before="0"/>
      </w:pPr>
      <w:r>
        <w:continuationSeparator/>
      </w:r>
    </w:p>
    <w:p w:rsidR="00F11D6F" w:rsidRDefault="00F1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6F" w:rsidRDefault="00F11D6F" w:rsidP="006A0139">
      <w:pPr>
        <w:spacing w:before="0"/>
      </w:pPr>
      <w:r>
        <w:separator/>
      </w:r>
    </w:p>
    <w:p w:rsidR="00F11D6F" w:rsidRDefault="00F11D6F"/>
  </w:footnote>
  <w:footnote w:type="continuationSeparator" w:id="0">
    <w:p w:rsidR="00F11D6F" w:rsidRDefault="00F11D6F" w:rsidP="006A0139">
      <w:pPr>
        <w:spacing w:before="0"/>
      </w:pPr>
      <w:r>
        <w:continuationSeparator/>
      </w:r>
    </w:p>
    <w:p w:rsidR="00F11D6F" w:rsidRDefault="00F11D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6F" w:rsidRDefault="00F11D6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4-28T00:00:00Z">
          <w:dateFormat w:val="d. MMMM yyyy"/>
          <w:lid w:val="de-DE"/>
          <w:storeMappedDataAs w:val="dateTime"/>
          <w:calendar w:val="gregorian"/>
        </w:date>
      </w:sdtPr>
      <w:sdtContent>
        <w:r>
          <w:t>28. April 2021</w:t>
        </w:r>
      </w:sdtContent>
    </w:sdt>
  </w:p>
  <w:p w:rsidR="00F11D6F" w:rsidRDefault="00F11D6F" w:rsidP="00F924AA">
    <w:pPr>
      <w:pStyle w:val="Kopfzeile2"/>
    </w:pPr>
    <w:r>
      <w:t xml:space="preserve">Seite </w:t>
    </w:r>
    <w:r>
      <w:fldChar w:fldCharType="begin"/>
    </w:r>
    <w:r>
      <w:instrText xml:space="preserve"> PAGE   \* MERGEFORMAT </w:instrText>
    </w:r>
    <w:r>
      <w:fldChar w:fldCharType="separate"/>
    </w:r>
    <w:r w:rsidR="00EA0969">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EA0969">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6F" w:rsidRDefault="00F11D6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6F" w:rsidRDefault="00F11D6F" w:rsidP="00A97C77">
                          <w:pPr>
                            <w:pStyle w:val="ImpressumTitel2"/>
                          </w:pPr>
                          <w:r>
                            <w:t>www.pow.bistum-wuerzburg.de</w:t>
                          </w:r>
                        </w:p>
                        <w:p w:rsidR="00F11D6F" w:rsidRDefault="00F11D6F" w:rsidP="00A97C77">
                          <w:pPr>
                            <w:pStyle w:val="ImpressumText"/>
                          </w:pPr>
                        </w:p>
                        <w:p w:rsidR="00F11D6F" w:rsidRDefault="00F11D6F" w:rsidP="00A97C77">
                          <w:pPr>
                            <w:pStyle w:val="ImpressumText"/>
                          </w:pPr>
                          <w:r>
                            <w:t>Kostenloser Abdruck gegen Quellenangabe, Belegexemplar erbeten.</w:t>
                          </w:r>
                        </w:p>
                        <w:p w:rsidR="00F11D6F" w:rsidRDefault="00F11D6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11D6F" w:rsidRDefault="00F11D6F" w:rsidP="00A97C77">
                    <w:pPr>
                      <w:pStyle w:val="ImpressumTitel2"/>
                    </w:pPr>
                    <w:r>
                      <w:t>www.pow.bistum-wuerzburg.de</w:t>
                    </w:r>
                  </w:p>
                  <w:p w:rsidR="00F11D6F" w:rsidRDefault="00F11D6F" w:rsidP="00A97C77">
                    <w:pPr>
                      <w:pStyle w:val="ImpressumText"/>
                    </w:pPr>
                  </w:p>
                  <w:p w:rsidR="00F11D6F" w:rsidRDefault="00F11D6F" w:rsidP="00A97C77">
                    <w:pPr>
                      <w:pStyle w:val="ImpressumText"/>
                    </w:pPr>
                    <w:r>
                      <w:t>Kostenloser Abdruck gegen Quellenangabe, Belegexemplar erbeten.</w:t>
                    </w:r>
                  </w:p>
                  <w:p w:rsidR="00F11D6F" w:rsidRDefault="00F11D6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6F" w:rsidRDefault="00F11D6F" w:rsidP="00A97C77">
                          <w:pPr>
                            <w:pStyle w:val="ImpressumTitel"/>
                          </w:pPr>
                          <w:r>
                            <w:t xml:space="preserve">IMPRESSUM </w:t>
                          </w:r>
                        </w:p>
                        <w:p w:rsidR="00F11D6F" w:rsidRDefault="00F11D6F" w:rsidP="00562F31">
                          <w:pPr>
                            <w:pStyle w:val="ImpressumText"/>
                          </w:pPr>
                          <w:r>
                            <w:t>Herausgegeben vom Bischöflichen Ordinariat Würzburg</w:t>
                          </w:r>
                          <w:r>
                            <w:br/>
                            <w:t>Generalvikar Dr. Jürgen</w:t>
                          </w:r>
                          <w:r w:rsidRPr="006B74B4">
                            <w:t xml:space="preserve"> Vorndran</w:t>
                          </w:r>
                          <w:r>
                            <w:t xml:space="preserve"> </w:t>
                          </w:r>
                        </w:p>
                        <w:p w:rsidR="00F11D6F" w:rsidRDefault="00F11D6F" w:rsidP="00A97C77">
                          <w:pPr>
                            <w:pStyle w:val="ImpressumText"/>
                          </w:pPr>
                        </w:p>
                        <w:p w:rsidR="00F11D6F" w:rsidRDefault="00F11D6F" w:rsidP="00A97C77">
                          <w:pPr>
                            <w:pStyle w:val="ImpressumText"/>
                          </w:pPr>
                          <w:r>
                            <w:t>Verantwortlich für den Inhalt:</w:t>
                          </w:r>
                          <w:r>
                            <w:br/>
                            <w:t>Markus Hauck, Leiter der Pressestelle,</w:t>
                          </w:r>
                          <w:r>
                            <w:br/>
                            <w:t>Stellvertretender Pressesprecher</w:t>
                          </w:r>
                        </w:p>
                        <w:p w:rsidR="00F11D6F" w:rsidRDefault="00F11D6F" w:rsidP="00A97C77">
                          <w:pPr>
                            <w:pStyle w:val="ImpressumText"/>
                          </w:pPr>
                        </w:p>
                        <w:p w:rsidR="00F11D6F" w:rsidRDefault="00F11D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11D6F" w:rsidRDefault="00F11D6F" w:rsidP="00A97C77">
                          <w:pPr>
                            <w:pStyle w:val="ImpressumText"/>
                          </w:pPr>
                        </w:p>
                        <w:p w:rsidR="00F11D6F" w:rsidRDefault="00F11D6F" w:rsidP="00A97C77">
                          <w:pPr>
                            <w:pStyle w:val="ImpressumText"/>
                          </w:pPr>
                          <w:r>
                            <w:t>Medienhaus der Diözese Würzburg (</w:t>
                          </w:r>
                          <w:proofErr w:type="spellStart"/>
                          <w:r>
                            <w:t>KdöR</w:t>
                          </w:r>
                          <w:proofErr w:type="spellEnd"/>
                          <w:r>
                            <w:t>)</w:t>
                          </w:r>
                        </w:p>
                        <w:p w:rsidR="00F11D6F" w:rsidRDefault="00F11D6F" w:rsidP="00A97C77">
                          <w:pPr>
                            <w:pStyle w:val="ImpressumText"/>
                          </w:pPr>
                          <w:r>
                            <w:t>Pressestelle</w:t>
                          </w:r>
                          <w:r>
                            <w:br/>
                            <w:t>Kardinal-Döpfner-Platz 5, 97070 Würzburg</w:t>
                          </w:r>
                        </w:p>
                        <w:p w:rsidR="00F11D6F" w:rsidRDefault="00F11D6F" w:rsidP="00A97C77">
                          <w:pPr>
                            <w:pStyle w:val="ImpressumText"/>
                          </w:pPr>
                        </w:p>
                        <w:p w:rsidR="00F11D6F" w:rsidRDefault="00F11D6F" w:rsidP="00A97C77">
                          <w:pPr>
                            <w:pStyle w:val="ImpressumText"/>
                          </w:pPr>
                          <w:r>
                            <w:t>Telefon 0931 386-11 100, Telefax 0931 386-11 199</w:t>
                          </w:r>
                          <w:r>
                            <w:br/>
                            <w:t>pow@bistum-wuerzburg.de</w:t>
                          </w:r>
                        </w:p>
                        <w:p w:rsidR="00F11D6F" w:rsidRDefault="00F11D6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11D6F" w:rsidRDefault="00F11D6F" w:rsidP="00A97C77">
                    <w:pPr>
                      <w:pStyle w:val="ImpressumTitel"/>
                    </w:pPr>
                    <w:r>
                      <w:t xml:space="preserve">IMPRESSUM </w:t>
                    </w:r>
                  </w:p>
                  <w:p w:rsidR="00F11D6F" w:rsidRDefault="00F11D6F" w:rsidP="00562F31">
                    <w:pPr>
                      <w:pStyle w:val="ImpressumText"/>
                    </w:pPr>
                    <w:r>
                      <w:t>Herausgegeben vom Bischöflichen Ordinariat Würzburg</w:t>
                    </w:r>
                    <w:r>
                      <w:br/>
                      <w:t>Generalvikar Dr. Jürgen</w:t>
                    </w:r>
                    <w:r w:rsidRPr="006B74B4">
                      <w:t xml:space="preserve"> Vorndran</w:t>
                    </w:r>
                    <w:r>
                      <w:t xml:space="preserve"> </w:t>
                    </w:r>
                  </w:p>
                  <w:p w:rsidR="00F11D6F" w:rsidRDefault="00F11D6F" w:rsidP="00A97C77">
                    <w:pPr>
                      <w:pStyle w:val="ImpressumText"/>
                    </w:pPr>
                  </w:p>
                  <w:p w:rsidR="00F11D6F" w:rsidRDefault="00F11D6F" w:rsidP="00A97C77">
                    <w:pPr>
                      <w:pStyle w:val="ImpressumText"/>
                    </w:pPr>
                    <w:r>
                      <w:t>Verantwortlich für den Inhalt:</w:t>
                    </w:r>
                    <w:r>
                      <w:br/>
                      <w:t>Markus Hauck, Leiter der Pressestelle,</w:t>
                    </w:r>
                    <w:r>
                      <w:br/>
                      <w:t>Stellvertretender Pressesprecher</w:t>
                    </w:r>
                  </w:p>
                  <w:p w:rsidR="00F11D6F" w:rsidRDefault="00F11D6F" w:rsidP="00A97C77">
                    <w:pPr>
                      <w:pStyle w:val="ImpressumText"/>
                    </w:pPr>
                  </w:p>
                  <w:p w:rsidR="00F11D6F" w:rsidRDefault="00F11D6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11D6F" w:rsidRDefault="00F11D6F" w:rsidP="00A97C77">
                    <w:pPr>
                      <w:pStyle w:val="ImpressumText"/>
                    </w:pPr>
                  </w:p>
                  <w:p w:rsidR="00F11D6F" w:rsidRDefault="00F11D6F" w:rsidP="00A97C77">
                    <w:pPr>
                      <w:pStyle w:val="ImpressumText"/>
                    </w:pPr>
                    <w:r>
                      <w:t>Medienhaus der Diözese Würzburg (</w:t>
                    </w:r>
                    <w:proofErr w:type="spellStart"/>
                    <w:r>
                      <w:t>KdöR</w:t>
                    </w:r>
                    <w:proofErr w:type="spellEnd"/>
                    <w:r>
                      <w:t>)</w:t>
                    </w:r>
                  </w:p>
                  <w:p w:rsidR="00F11D6F" w:rsidRDefault="00F11D6F" w:rsidP="00A97C77">
                    <w:pPr>
                      <w:pStyle w:val="ImpressumText"/>
                    </w:pPr>
                    <w:r>
                      <w:t>Pressestelle</w:t>
                    </w:r>
                    <w:r>
                      <w:br/>
                      <w:t>Kardinal-Döpfner-Platz 5, 97070 Würzburg</w:t>
                    </w:r>
                  </w:p>
                  <w:p w:rsidR="00F11D6F" w:rsidRDefault="00F11D6F" w:rsidP="00A97C77">
                    <w:pPr>
                      <w:pStyle w:val="ImpressumText"/>
                    </w:pPr>
                  </w:p>
                  <w:p w:rsidR="00F11D6F" w:rsidRDefault="00F11D6F" w:rsidP="00A97C77">
                    <w:pPr>
                      <w:pStyle w:val="ImpressumText"/>
                    </w:pPr>
                    <w:r>
                      <w:t>Telefon 0931 386-11 100, Telefax 0931 386-11 199</w:t>
                    </w:r>
                    <w:r>
                      <w:br/>
                      <w:t>pow@bistum-wuerzburg.de</w:t>
                    </w:r>
                  </w:p>
                  <w:p w:rsidR="00F11D6F" w:rsidRDefault="00F11D6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9684E"/>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4B3E"/>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4711F"/>
    <w:rsid w:val="004509F5"/>
    <w:rsid w:val="00450A96"/>
    <w:rsid w:val="00456B40"/>
    <w:rsid w:val="0046061B"/>
    <w:rsid w:val="004657A2"/>
    <w:rsid w:val="0047244E"/>
    <w:rsid w:val="00475CBE"/>
    <w:rsid w:val="004779F1"/>
    <w:rsid w:val="0048588F"/>
    <w:rsid w:val="0049041A"/>
    <w:rsid w:val="004A0D85"/>
    <w:rsid w:val="004A5471"/>
    <w:rsid w:val="004D0C7A"/>
    <w:rsid w:val="004E44BB"/>
    <w:rsid w:val="004F3FBD"/>
    <w:rsid w:val="004F7353"/>
    <w:rsid w:val="0050045F"/>
    <w:rsid w:val="0051483E"/>
    <w:rsid w:val="005628C9"/>
    <w:rsid w:val="00562F31"/>
    <w:rsid w:val="005865F0"/>
    <w:rsid w:val="00586669"/>
    <w:rsid w:val="005A3A0F"/>
    <w:rsid w:val="005A58C8"/>
    <w:rsid w:val="005B7BB1"/>
    <w:rsid w:val="005C3492"/>
    <w:rsid w:val="005C4D19"/>
    <w:rsid w:val="005E28D1"/>
    <w:rsid w:val="00602854"/>
    <w:rsid w:val="00605809"/>
    <w:rsid w:val="00611BEA"/>
    <w:rsid w:val="00631354"/>
    <w:rsid w:val="00636D36"/>
    <w:rsid w:val="00677AE5"/>
    <w:rsid w:val="006A0139"/>
    <w:rsid w:val="006A51F3"/>
    <w:rsid w:val="006B74B4"/>
    <w:rsid w:val="006C292F"/>
    <w:rsid w:val="006D4921"/>
    <w:rsid w:val="007041D2"/>
    <w:rsid w:val="00724F82"/>
    <w:rsid w:val="007477D0"/>
    <w:rsid w:val="00757FC4"/>
    <w:rsid w:val="00760151"/>
    <w:rsid w:val="00764136"/>
    <w:rsid w:val="007646A0"/>
    <w:rsid w:val="0079168C"/>
    <w:rsid w:val="007968A4"/>
    <w:rsid w:val="007A32F8"/>
    <w:rsid w:val="007B3D51"/>
    <w:rsid w:val="007C0E14"/>
    <w:rsid w:val="007C3EFA"/>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1BAC"/>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C6EC0"/>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1F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A0969"/>
    <w:rsid w:val="00EB5BF4"/>
    <w:rsid w:val="00EC2FDD"/>
    <w:rsid w:val="00EC3C5D"/>
    <w:rsid w:val="00ED50D1"/>
    <w:rsid w:val="00EE3A40"/>
    <w:rsid w:val="00EE5928"/>
    <w:rsid w:val="00EE6D20"/>
    <w:rsid w:val="00EE7270"/>
    <w:rsid w:val="00EE7EBC"/>
    <w:rsid w:val="00EF0C43"/>
    <w:rsid w:val="00F06097"/>
    <w:rsid w:val="00F1085F"/>
    <w:rsid w:val="00F10A6B"/>
    <w:rsid w:val="00F11B41"/>
    <w:rsid w:val="00F11D6F"/>
    <w:rsid w:val="00F22A2C"/>
    <w:rsid w:val="00F6367F"/>
    <w:rsid w:val="00F7149C"/>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7C3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591D"/>
    <w:rsid w:val="008C3434"/>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2021-04-28T00:00:00</Datum>
  <Jahrgang fieldName="Jahrgang">50</Jahrgang>
  <Nummer fieldName="Nummer">17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99EF248-F1DE-49CD-8E5B-547DE708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6749</Words>
  <Characters>42963</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69</cp:revision>
  <cp:lastPrinted>2021-04-29T09:34:00Z</cp:lastPrinted>
  <dcterms:created xsi:type="dcterms:W3CDTF">2020-12-02T06:25:00Z</dcterms:created>
  <dcterms:modified xsi:type="dcterms:W3CDTF">2021-04-29T09:39:00Z</dcterms:modified>
</cp:coreProperties>
</file>