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5DCDE" w14:textId="77777777"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Content>
          <w:r w:rsidR="00355B06">
            <w:rPr>
              <w:b/>
            </w:rPr>
            <w:t>44</w:t>
          </w:r>
        </w:sdtContent>
      </w:sdt>
    </w:p>
    <w:p w14:paraId="49972503" w14:textId="77777777"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0-29T00:00:00Z">
            <w:dateFormat w:val="d. MMMM yyyy"/>
            <w:lid w:val="de-DE"/>
            <w:storeMappedDataAs w:val="dateTime"/>
            <w:calendar w:val="gregorian"/>
          </w:date>
        </w:sdtPr>
        <w:sdtContent>
          <w:r w:rsidR="00355B06">
            <w:rPr>
              <w:b w:val="0"/>
            </w:rPr>
            <w:t>29. Oktober 2025</w:t>
          </w:r>
        </w:sdtContent>
      </w:sdt>
    </w:p>
    <w:p w14:paraId="4673C14D" w14:textId="77777777" w:rsidR="00405C2E" w:rsidRDefault="00EE1170"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Content>
          <w:r w:rsidR="008512E9">
            <w:t>5</w:t>
          </w:r>
          <w:r w:rsidR="00895191">
            <w:t>4</w:t>
          </w:r>
        </w:sdtContent>
      </w:sdt>
      <w:r w:rsidR="006A0139">
        <w:t>. Jahrgang</w:t>
      </w:r>
    </w:p>
    <w:p w14:paraId="61CB7F50" w14:textId="77777777" w:rsidR="00A97C77" w:rsidRDefault="00A97C77" w:rsidP="00E35D9E">
      <w:r>
        <w:br w:type="page"/>
      </w:r>
    </w:p>
    <w:p w14:paraId="56DFFFD2" w14:textId="77777777" w:rsidR="006A0139" w:rsidRDefault="00DB4BCE" w:rsidP="00DB4BCE">
      <w:pPr>
        <w:pStyle w:val="Inhalt"/>
      </w:pPr>
      <w:r>
        <w:lastRenderedPageBreak/>
        <w:t>Inhalt</w:t>
      </w:r>
    </w:p>
    <w:p w14:paraId="6A65FA5F" w14:textId="77777777" w:rsidR="00A36D21" w:rsidRDefault="00A36D21" w:rsidP="00A36D21">
      <w:pPr>
        <w:pStyle w:val="berschrift4"/>
      </w:pPr>
      <w:r>
        <w:t>Im Porträt</w:t>
      </w:r>
    </w:p>
    <w:p w14:paraId="6542FB9B" w14:textId="77777777" w:rsidR="00A36D21" w:rsidRDefault="00934EBC" w:rsidP="005F0E52">
      <w:pPr>
        <w:pStyle w:val="InhaltsverzeichnisText"/>
      </w:pPr>
      <w:r w:rsidRPr="00934EBC">
        <w:t>Würzburg/Ochsenfurt</w:t>
      </w:r>
      <w:r>
        <w:t>:</w:t>
      </w:r>
      <w:r w:rsidRPr="00934EBC">
        <w:t xml:space="preserve"> </w:t>
      </w:r>
      <w:r w:rsidR="00A36D21">
        <w:t>„Ich bin ein Mann der ‚Spiritualität der Straßen und Gassen‘“</w:t>
      </w:r>
      <w:r w:rsidR="00A36D21">
        <w:tab/>
      </w:r>
      <w:r w:rsidR="00FE4E8A">
        <w:t>4-5</w:t>
      </w:r>
      <w:r w:rsidR="00A36D21">
        <w:br/>
        <w:t>(Seit vier Jahrzehnten ist Pastoralreferent Klaus Schmalzl als Seelsorger im Bistum aktiv)</w:t>
      </w:r>
    </w:p>
    <w:p w14:paraId="55BB5521" w14:textId="77777777" w:rsidR="00934EBC" w:rsidRDefault="00934EBC" w:rsidP="005F0E52">
      <w:pPr>
        <w:pStyle w:val="InhaltsverzeichnisText"/>
      </w:pPr>
    </w:p>
    <w:p w14:paraId="0EBDBB71" w14:textId="77777777" w:rsidR="00934EBC" w:rsidRDefault="00934EBC" w:rsidP="00934EBC">
      <w:pPr>
        <w:pStyle w:val="berschrift4"/>
      </w:pPr>
      <w:r>
        <w:t>Im Gespräch</w:t>
      </w:r>
    </w:p>
    <w:p w14:paraId="1FCC9979" w14:textId="77777777" w:rsidR="00934EBC" w:rsidRDefault="00934EBC" w:rsidP="005F0E52">
      <w:pPr>
        <w:pStyle w:val="InhaltsverzeichnisText"/>
      </w:pPr>
      <w:r w:rsidRPr="00F67D31">
        <w:t>Gemünden</w:t>
      </w:r>
      <w:r>
        <w:t>:</w:t>
      </w:r>
      <w:r w:rsidRPr="00F67D31">
        <w:t xml:space="preserve"> </w:t>
      </w:r>
      <w:r>
        <w:t>Nachdenken über Themen wie Heimat und Gott</w:t>
      </w:r>
      <w:r>
        <w:tab/>
      </w:r>
      <w:r w:rsidR="00FE4E8A">
        <w:t>6</w:t>
      </w:r>
      <w:r>
        <w:br/>
        <w:t xml:space="preserve">(Pastoralreferent Dr. Thorsten </w:t>
      </w:r>
      <w:proofErr w:type="spellStart"/>
      <w:r>
        <w:t>Kapperer</w:t>
      </w:r>
      <w:proofErr w:type="spellEnd"/>
      <w:r>
        <w:t xml:space="preserve"> über die Hintergründe des Schlagergottesdiensts)</w:t>
      </w:r>
    </w:p>
    <w:p w14:paraId="07286C03" w14:textId="77777777" w:rsidR="00F67D31" w:rsidRPr="00F67D31" w:rsidRDefault="00F67D31" w:rsidP="005F0E52">
      <w:pPr>
        <w:pStyle w:val="InhaltsverzeichnisText"/>
      </w:pPr>
    </w:p>
    <w:p w14:paraId="34C45348" w14:textId="77777777" w:rsidR="004509F5" w:rsidRPr="00BB2D73" w:rsidRDefault="004509F5" w:rsidP="004D305C">
      <w:pPr>
        <w:pStyle w:val="berschrift4"/>
      </w:pPr>
      <w:r w:rsidRPr="00BB2D73">
        <w:t>Berichte</w:t>
      </w:r>
    </w:p>
    <w:p w14:paraId="6ABBC0BA" w14:textId="77777777" w:rsidR="007C1CF3" w:rsidRPr="00282CB9" w:rsidRDefault="007C1CF3" w:rsidP="007C1CF3">
      <w:pPr>
        <w:pStyle w:val="InhaltsverzeichnisText"/>
      </w:pPr>
      <w:r w:rsidRPr="00282CB9">
        <w:t>Würzburg: Subregens Dr. Christian Lutz als Domvikar eingeführt</w:t>
      </w:r>
      <w:r w:rsidRPr="00282CB9">
        <w:tab/>
      </w:r>
      <w:r w:rsidR="00FE4E8A" w:rsidRPr="00282CB9">
        <w:t>7</w:t>
      </w:r>
      <w:r w:rsidRPr="00282CB9">
        <w:br/>
        <w:t>(Dompropst Weihbischof Reder</w:t>
      </w:r>
      <w:bookmarkStart w:id="0" w:name="_GoBack"/>
      <w:bookmarkEnd w:id="0"/>
      <w:r w:rsidR="00545C89">
        <w:t>:</w:t>
      </w:r>
      <w:r w:rsidRPr="00282CB9">
        <w:t xml:space="preserve"> Jedes kirchliche Amt ist Ausgangspunkt für gemeinsame Suche)</w:t>
      </w:r>
    </w:p>
    <w:p w14:paraId="3FDD9C07" w14:textId="77777777" w:rsidR="007C1CF3" w:rsidRDefault="007C1CF3" w:rsidP="007C1CF3">
      <w:pPr>
        <w:pStyle w:val="InhaltsverzeichnisText"/>
      </w:pPr>
      <w:r>
        <w:t>Würzburg: Familien und Lebensphasen im Blick</w:t>
      </w:r>
      <w:r>
        <w:tab/>
      </w:r>
      <w:r w:rsidR="00FE4E8A">
        <w:t>8-9</w:t>
      </w:r>
      <w:r>
        <w:br/>
        <w:t>(Bistum Würzburg erneut mit Zertifikat „</w:t>
      </w:r>
      <w:proofErr w:type="spellStart"/>
      <w:r>
        <w:t>audit</w:t>
      </w:r>
      <w:proofErr w:type="spellEnd"/>
      <w:r>
        <w:t xml:space="preserve"> </w:t>
      </w:r>
      <w:proofErr w:type="spellStart"/>
      <w:r>
        <w:t>berufundfamilie</w:t>
      </w:r>
      <w:proofErr w:type="spellEnd"/>
      <w:r>
        <w:t>“ ausgezeichnet)</w:t>
      </w:r>
    </w:p>
    <w:p w14:paraId="33B78712" w14:textId="77777777" w:rsidR="007C1CF3" w:rsidRDefault="007C1CF3" w:rsidP="007C1CF3">
      <w:pPr>
        <w:pStyle w:val="InhaltsverzeichnisText"/>
      </w:pPr>
      <w:r w:rsidRPr="00F67D31">
        <w:t>Würzburg</w:t>
      </w:r>
      <w:r>
        <w:t>:</w:t>
      </w:r>
      <w:r w:rsidRPr="00F67D31">
        <w:t xml:space="preserve"> </w:t>
      </w:r>
      <w:r>
        <w:t>Bistum dankt für den wertvollen Dienst</w:t>
      </w:r>
      <w:r>
        <w:tab/>
      </w:r>
      <w:r w:rsidR="00FE4E8A">
        <w:t>10-13</w:t>
      </w:r>
      <w:r>
        <w:br/>
        <w:t>(Sieben Frauen und vier Männer für 40 beziehungsweise 25 Jahre Dienst in der Seelsorge geehrt)</w:t>
      </w:r>
    </w:p>
    <w:p w14:paraId="22C57ECE" w14:textId="77777777" w:rsidR="007C1CF3" w:rsidRPr="00E9170A" w:rsidRDefault="007C1CF3" w:rsidP="007C1CF3">
      <w:pPr>
        <w:pStyle w:val="InhaltsverzeichnisText"/>
      </w:pPr>
      <w:r w:rsidRPr="00E9170A">
        <w:t>Würzburg</w:t>
      </w:r>
      <w:r>
        <w:t xml:space="preserve">: </w:t>
      </w:r>
      <w:r w:rsidRPr="00E9170A">
        <w:t>Singen und beten in vielen Sprachen</w:t>
      </w:r>
      <w:r>
        <w:tab/>
      </w:r>
      <w:r w:rsidR="00FE4E8A">
        <w:t>14-15</w:t>
      </w:r>
      <w:r>
        <w:br/>
        <w:t>(</w:t>
      </w:r>
      <w:r w:rsidRPr="00E9170A">
        <w:t>Die „Nacht der Lichter“ taucht am 15. November den Kiliansdom in eine besondere Atmosphäre</w:t>
      </w:r>
      <w:r>
        <w:t>)</w:t>
      </w:r>
    </w:p>
    <w:p w14:paraId="0D9E6055" w14:textId="77777777" w:rsidR="00972D79" w:rsidRDefault="00972D79" w:rsidP="00972D79">
      <w:pPr>
        <w:pStyle w:val="InhaltsverzeichnisText"/>
      </w:pPr>
      <w:r>
        <w:t>Würzburg/Gerolzhofen/Vierzehnheiligen: 50. Wallfahrt von Gerolzhofen nach Vierzehnheiligen</w:t>
      </w:r>
      <w:r>
        <w:tab/>
      </w:r>
      <w:r w:rsidR="00FE4E8A">
        <w:t>16</w:t>
      </w:r>
      <w:r>
        <w:br/>
        <w:t>(Bewegendes Jubiläum zum Ende einer Tradition)</w:t>
      </w:r>
    </w:p>
    <w:p w14:paraId="0FE258E6" w14:textId="77777777" w:rsidR="00972D79" w:rsidRDefault="00972D79" w:rsidP="00972D79">
      <w:pPr>
        <w:pStyle w:val="InhaltsverzeichnisText"/>
      </w:pPr>
      <w:r w:rsidRPr="00E9170A">
        <w:t>Würzburg</w:t>
      </w:r>
      <w:r>
        <w:t>:</w:t>
      </w:r>
      <w:r w:rsidRPr="00E9170A">
        <w:t xml:space="preserve"> </w:t>
      </w:r>
      <w:r>
        <w:t>Im Einsatz für die Menschenrechte</w:t>
      </w:r>
      <w:r>
        <w:tab/>
      </w:r>
      <w:r w:rsidR="00FE4E8A">
        <w:t>17-18</w:t>
      </w:r>
      <w:r>
        <w:br/>
        <w:t xml:space="preserve">(Wie Father Christian </w:t>
      </w:r>
      <w:proofErr w:type="spellStart"/>
      <w:r>
        <w:t>Buenafe</w:t>
      </w:r>
      <w:proofErr w:type="spellEnd"/>
      <w:r>
        <w:t xml:space="preserve"> Opfern von staatlicher Willkür beisteht)</w:t>
      </w:r>
    </w:p>
    <w:p w14:paraId="797935FC" w14:textId="77777777" w:rsidR="00972D79" w:rsidRPr="006E3D1C" w:rsidRDefault="00972D79" w:rsidP="00972D79">
      <w:pPr>
        <w:pStyle w:val="InhaltsverzeichnisText"/>
      </w:pPr>
      <w:r w:rsidRPr="006E3D1C">
        <w:t>Gemünden</w:t>
      </w:r>
      <w:r>
        <w:t>:</w:t>
      </w:r>
      <w:r w:rsidRPr="006E3D1C">
        <w:t xml:space="preserve"> </w:t>
      </w:r>
      <w:r>
        <w:t>Kreuzschwestern schließen Gemündener Realschule</w:t>
      </w:r>
      <w:r>
        <w:tab/>
      </w:r>
      <w:r w:rsidR="00FE4E8A">
        <w:t>19</w:t>
      </w:r>
      <w:r>
        <w:br/>
        <w:t>(Dauerhaftes Defizit zwingt Orden zu dem Schritt)</w:t>
      </w:r>
    </w:p>
    <w:p w14:paraId="3A18FADC" w14:textId="77777777" w:rsidR="00E9170A" w:rsidRPr="00E9170A" w:rsidRDefault="00E9170A" w:rsidP="00E9170A">
      <w:pPr>
        <w:pStyle w:val="InhaltsverzeichnisText"/>
      </w:pPr>
      <w:r w:rsidRPr="00E9170A">
        <w:t>Würzburg</w:t>
      </w:r>
      <w:r>
        <w:t xml:space="preserve">: </w:t>
      </w:r>
      <w:r w:rsidRPr="00E9170A">
        <w:t>„Ihr seid Teil der Stadtgesellschaft“</w:t>
      </w:r>
      <w:r w:rsidR="00765981">
        <w:tab/>
      </w:r>
      <w:r w:rsidR="00FE4E8A">
        <w:t>20</w:t>
      </w:r>
      <w:r>
        <w:br/>
        <w:t>(</w:t>
      </w:r>
      <w:r w:rsidRPr="00E9170A">
        <w:t>Wärmestube lud zum Herbstfest ein – Überraschende Spende des Röntgen-Gymnasiums</w:t>
      </w:r>
      <w:r>
        <w:t>)</w:t>
      </w:r>
    </w:p>
    <w:p w14:paraId="6B5C9C91" w14:textId="77777777" w:rsidR="00F64044" w:rsidRDefault="00F64044" w:rsidP="005F0E52">
      <w:pPr>
        <w:pStyle w:val="InhaltsverzeichnisText"/>
      </w:pPr>
    </w:p>
    <w:p w14:paraId="5AEF4DED" w14:textId="77777777" w:rsidR="00387926" w:rsidRDefault="00387926" w:rsidP="00387926">
      <w:pPr>
        <w:pStyle w:val="berschrift4"/>
      </w:pPr>
      <w:r>
        <w:t>Aktuelles Lexikon</w:t>
      </w:r>
    </w:p>
    <w:p w14:paraId="298D62A1" w14:textId="77777777" w:rsidR="00F67D31" w:rsidRDefault="00387926" w:rsidP="005F0E52">
      <w:pPr>
        <w:pStyle w:val="InhaltsverzeichnisText"/>
      </w:pPr>
      <w:r>
        <w:t>Allerheiligen – Allerseelen</w:t>
      </w:r>
      <w:r>
        <w:tab/>
      </w:r>
      <w:r w:rsidR="00494FD1">
        <w:t>21</w:t>
      </w:r>
    </w:p>
    <w:p w14:paraId="300D72B0" w14:textId="77777777" w:rsidR="00F67D31" w:rsidRPr="00E9170A" w:rsidRDefault="00F67D31" w:rsidP="00E9170A"/>
    <w:p w14:paraId="0EF58642" w14:textId="77777777" w:rsidR="0010564C" w:rsidRDefault="00E65F80" w:rsidP="00E65F80">
      <w:pPr>
        <w:pStyle w:val="berschrift4"/>
      </w:pPr>
      <w:r>
        <w:t>Kurzmeldungen</w:t>
      </w:r>
    </w:p>
    <w:p w14:paraId="7C2C4DEA" w14:textId="77777777" w:rsidR="0012528C" w:rsidRDefault="0012528C" w:rsidP="0012528C">
      <w:pPr>
        <w:pStyle w:val="InhaltsverzeichnisText"/>
      </w:pPr>
      <w:proofErr w:type="spellStart"/>
      <w:r>
        <w:t>Schmerlenbach</w:t>
      </w:r>
      <w:proofErr w:type="spellEnd"/>
      <w:r>
        <w:t>: Bischof Jung feiert Gottesdienst mit Priesterjubilaren</w:t>
      </w:r>
      <w:r>
        <w:tab/>
      </w:r>
      <w:r w:rsidR="00494FD1">
        <w:t>22</w:t>
      </w:r>
    </w:p>
    <w:p w14:paraId="4AB61633" w14:textId="77777777" w:rsidR="0012528C" w:rsidRDefault="0012528C" w:rsidP="0012528C">
      <w:pPr>
        <w:pStyle w:val="InhaltsverzeichnisText"/>
      </w:pPr>
      <w:r w:rsidRPr="00B67A41">
        <w:t>Würzburg</w:t>
      </w:r>
      <w:r>
        <w:t>:</w:t>
      </w:r>
      <w:r w:rsidRPr="00B67A41">
        <w:t xml:space="preserve"> Katholische Morgenfeier an Allerseelen mit Claudia </w:t>
      </w:r>
      <w:proofErr w:type="spellStart"/>
      <w:r w:rsidRPr="00B67A41">
        <w:t>Zinggl</w:t>
      </w:r>
      <w:proofErr w:type="spellEnd"/>
      <w:r>
        <w:tab/>
      </w:r>
      <w:r w:rsidR="00494FD1">
        <w:t>22</w:t>
      </w:r>
    </w:p>
    <w:p w14:paraId="467E76AC" w14:textId="77777777" w:rsidR="0012528C" w:rsidRDefault="0012528C" w:rsidP="0012528C">
      <w:pPr>
        <w:pStyle w:val="InhaltsverzeichnisText"/>
      </w:pPr>
      <w:r w:rsidRPr="00E9170A">
        <w:t>Würzburg</w:t>
      </w:r>
      <w:r>
        <w:t xml:space="preserve">: </w:t>
      </w:r>
      <w:r w:rsidRPr="00E9170A">
        <w:t>Neue Ausgabe von „</w:t>
      </w:r>
      <w:proofErr w:type="spellStart"/>
      <w:r w:rsidRPr="00E9170A">
        <w:t>RelPäd</w:t>
      </w:r>
      <w:proofErr w:type="spellEnd"/>
      <w:r w:rsidRPr="00E9170A">
        <w:t xml:space="preserve"> plus“ erschienen</w:t>
      </w:r>
      <w:r>
        <w:tab/>
      </w:r>
      <w:r w:rsidR="00494FD1">
        <w:t>22</w:t>
      </w:r>
    </w:p>
    <w:p w14:paraId="7C9B7DA5" w14:textId="77777777" w:rsidR="0012528C" w:rsidRDefault="0012528C" w:rsidP="0012528C">
      <w:pPr>
        <w:pStyle w:val="InhaltsverzeichnisText"/>
      </w:pPr>
      <w:r w:rsidRPr="004F6A92">
        <w:t>Würzburg</w:t>
      </w:r>
      <w:r>
        <w:t>:</w:t>
      </w:r>
      <w:r w:rsidRPr="004F6A92">
        <w:t xml:space="preserve"> Kollekte an Allerseelen für Priesterausbildung in Mittel- und Osteuropa</w:t>
      </w:r>
      <w:r>
        <w:tab/>
      </w:r>
      <w:r w:rsidR="00494FD1">
        <w:t>23</w:t>
      </w:r>
    </w:p>
    <w:p w14:paraId="743028FC" w14:textId="77777777" w:rsidR="00816872" w:rsidRDefault="0012528C" w:rsidP="0012528C">
      <w:pPr>
        <w:pStyle w:val="InhaltsverzeichnisText"/>
      </w:pPr>
      <w:r w:rsidRPr="004F6A92">
        <w:t>Würzburg</w:t>
      </w:r>
      <w:r>
        <w:t>:</w:t>
      </w:r>
      <w:r w:rsidRPr="004F6A92">
        <w:t xml:space="preserve"> Indische Ordensfrauen in der Pflege</w:t>
      </w:r>
      <w:r>
        <w:t xml:space="preserve"> –</w:t>
      </w:r>
      <w:r w:rsidRPr="004F6A92">
        <w:t xml:space="preserve"> Frankenschau berichtet an Allerseelen</w:t>
      </w:r>
      <w:r>
        <w:tab/>
      </w:r>
      <w:r w:rsidR="00494FD1">
        <w:t>23</w:t>
      </w:r>
    </w:p>
    <w:p w14:paraId="76A14A19" w14:textId="77777777" w:rsidR="00816872" w:rsidRDefault="00816872">
      <w:pPr>
        <w:spacing w:before="0" w:after="0"/>
        <w:rPr>
          <w:rFonts w:ascii="Arial" w:hAnsi="Arial"/>
          <w:szCs w:val="20"/>
        </w:rPr>
      </w:pPr>
      <w:r>
        <w:br w:type="page"/>
      </w:r>
    </w:p>
    <w:p w14:paraId="24A49958" w14:textId="77777777" w:rsidR="00816872" w:rsidRPr="0010564C" w:rsidRDefault="00816872" w:rsidP="00816872">
      <w:pPr>
        <w:rPr>
          <w:sz w:val="24"/>
        </w:rPr>
      </w:pPr>
    </w:p>
    <w:p w14:paraId="599B8CF9" w14:textId="77777777" w:rsidR="00816872" w:rsidRPr="0010564C" w:rsidRDefault="00816872" w:rsidP="00816872">
      <w:pPr>
        <w:rPr>
          <w:sz w:val="24"/>
        </w:rPr>
      </w:pPr>
    </w:p>
    <w:p w14:paraId="3F7C1BA7" w14:textId="77777777" w:rsidR="00816872" w:rsidRPr="0010564C" w:rsidRDefault="00816872" w:rsidP="00816872">
      <w:pPr>
        <w:rPr>
          <w:sz w:val="24"/>
        </w:rPr>
      </w:pPr>
    </w:p>
    <w:p w14:paraId="173D9E6D" w14:textId="77777777" w:rsidR="00816872" w:rsidRPr="0010564C" w:rsidRDefault="00816872" w:rsidP="00816872">
      <w:pPr>
        <w:rPr>
          <w:sz w:val="16"/>
          <w:szCs w:val="16"/>
        </w:rPr>
      </w:pPr>
    </w:p>
    <w:p w14:paraId="31F37D63" w14:textId="77777777" w:rsidR="007C7D2B" w:rsidRPr="00787969" w:rsidRDefault="007C7D2B" w:rsidP="007C7D2B">
      <w:pPr>
        <w:pStyle w:val="InhaltsverzeichnisText"/>
      </w:pPr>
      <w:r w:rsidRPr="00787969">
        <w:t>Würzburg: Rund 50 Interessierte diskutieren über „Armut in der Stadt“</w:t>
      </w:r>
      <w:r w:rsidRPr="00787969">
        <w:tab/>
      </w:r>
      <w:r w:rsidR="00F129DA">
        <w:t>23</w:t>
      </w:r>
    </w:p>
    <w:p w14:paraId="651E04DF" w14:textId="77777777" w:rsidR="003B7C0A" w:rsidRDefault="004D305C" w:rsidP="001F702F">
      <w:pPr>
        <w:pStyle w:val="InhaltsverzeichnisText"/>
      </w:pPr>
      <w:r w:rsidRPr="004D305C">
        <w:t>Würzburg</w:t>
      </w:r>
      <w:r>
        <w:t xml:space="preserve">: </w:t>
      </w:r>
      <w:r w:rsidRPr="004D305C">
        <w:t>„Kirche in Bayern“</w:t>
      </w:r>
      <w:r w:rsidR="00765981">
        <w:t xml:space="preserve"> –</w:t>
      </w:r>
      <w:r w:rsidRPr="004D305C">
        <w:t xml:space="preserve"> Ein Motorrad für den Papst</w:t>
      </w:r>
      <w:r w:rsidR="00765981">
        <w:tab/>
      </w:r>
      <w:r w:rsidR="00F129DA">
        <w:t>24</w:t>
      </w:r>
    </w:p>
    <w:p w14:paraId="4BADCAE8" w14:textId="77777777" w:rsidR="001F702F" w:rsidRDefault="004D305C" w:rsidP="001F702F">
      <w:pPr>
        <w:pStyle w:val="InhaltsverzeichnisText"/>
      </w:pPr>
      <w:r w:rsidRPr="004D305C">
        <w:t>Würzburg</w:t>
      </w:r>
      <w:r>
        <w:t xml:space="preserve">: </w:t>
      </w:r>
      <w:r w:rsidRPr="004D305C">
        <w:t>Kirchenradio am Sonntag</w:t>
      </w:r>
      <w:r w:rsidR="00765981">
        <w:t xml:space="preserve"> –</w:t>
      </w:r>
      <w:r w:rsidRPr="004D305C">
        <w:t xml:space="preserve"> Neues Pastoralzentrum im Partnerbistum </w:t>
      </w:r>
      <w:proofErr w:type="spellStart"/>
      <w:r w:rsidRPr="004D305C">
        <w:t>Mbinga</w:t>
      </w:r>
      <w:proofErr w:type="spellEnd"/>
      <w:r w:rsidR="00765981">
        <w:tab/>
      </w:r>
      <w:r w:rsidR="00F129DA">
        <w:t>24</w:t>
      </w:r>
    </w:p>
    <w:p w14:paraId="654E15B3" w14:textId="77777777" w:rsidR="004D305C" w:rsidRPr="004D305C" w:rsidRDefault="004D305C" w:rsidP="00765981">
      <w:pPr>
        <w:pStyle w:val="InhaltsverzeichnisText"/>
        <w:rPr>
          <w:rFonts w:cs="Arial"/>
          <w:bCs/>
        </w:rPr>
      </w:pPr>
      <w:bookmarkStart w:id="1" w:name="docs-internal-guid-27eb1126-7fff-3d23-5e"/>
      <w:bookmarkEnd w:id="1"/>
      <w:r w:rsidRPr="004D305C">
        <w:rPr>
          <w:rFonts w:cs="Arial"/>
          <w:bCs/>
        </w:rPr>
        <w:t>Würzburg</w:t>
      </w:r>
      <w:r>
        <w:rPr>
          <w:rFonts w:cs="Arial"/>
          <w:bCs/>
        </w:rPr>
        <w:t xml:space="preserve">: </w:t>
      </w:r>
      <w:r w:rsidRPr="004D305C">
        <w:rPr>
          <w:rFonts w:cs="Arial"/>
          <w:bCs/>
        </w:rPr>
        <w:t>Sonntagsblatt</w:t>
      </w:r>
      <w:r w:rsidR="00765981">
        <w:rPr>
          <w:rFonts w:cs="Arial"/>
          <w:bCs/>
        </w:rPr>
        <w:t xml:space="preserve"> –</w:t>
      </w:r>
      <w:r w:rsidRPr="004D305C">
        <w:rPr>
          <w:rFonts w:cs="Arial"/>
          <w:bCs/>
        </w:rPr>
        <w:t xml:space="preserve"> Aufreger und Kuriositäten aus 175 Jahren</w:t>
      </w:r>
      <w:r w:rsidR="00765981">
        <w:rPr>
          <w:rFonts w:cs="Arial"/>
          <w:bCs/>
        </w:rPr>
        <w:tab/>
      </w:r>
      <w:r w:rsidR="00F129DA">
        <w:rPr>
          <w:rFonts w:cs="Arial"/>
          <w:bCs/>
        </w:rPr>
        <w:t>25</w:t>
      </w:r>
    </w:p>
    <w:p w14:paraId="7FA351AF" w14:textId="77777777" w:rsidR="004F6A92" w:rsidRPr="00F64044" w:rsidRDefault="004F6A92" w:rsidP="00F64044"/>
    <w:p w14:paraId="3781A8BA" w14:textId="77777777" w:rsidR="003B7C0A" w:rsidRDefault="003B7C0A" w:rsidP="003B7C0A">
      <w:pPr>
        <w:pStyle w:val="berschrift4"/>
      </w:pPr>
      <w:r>
        <w:t>Personalmeldung</w:t>
      </w:r>
    </w:p>
    <w:p w14:paraId="0432AEAE" w14:textId="77777777" w:rsidR="003B7C0A" w:rsidRDefault="001165E7" w:rsidP="003B7C0A">
      <w:pPr>
        <w:pStyle w:val="InhaltsverzeichnisText"/>
      </w:pPr>
      <w:r w:rsidRPr="001165E7">
        <w:t>Schweinfurt/Würzburg</w:t>
      </w:r>
      <w:r>
        <w:t>:</w:t>
      </w:r>
      <w:r w:rsidRPr="001165E7">
        <w:t xml:space="preserve"> Thorsten </w:t>
      </w:r>
      <w:proofErr w:type="spellStart"/>
      <w:r w:rsidRPr="001165E7">
        <w:t>Kneuer</w:t>
      </w:r>
      <w:proofErr w:type="spellEnd"/>
      <w:r w:rsidRPr="001165E7">
        <w:t xml:space="preserve"> künftig auch Hochschulseelsorger und</w:t>
      </w:r>
      <w:r w:rsidR="00A331CE">
        <w:t xml:space="preserve"> </w:t>
      </w:r>
      <w:r w:rsidRPr="001165E7">
        <w:t>Pfarrvikar</w:t>
      </w:r>
      <w:r>
        <w:tab/>
      </w:r>
      <w:r w:rsidR="00F129DA">
        <w:t>26</w:t>
      </w:r>
    </w:p>
    <w:p w14:paraId="27640B26" w14:textId="77777777" w:rsidR="003B7C0A" w:rsidRDefault="003B7C0A" w:rsidP="003B7C0A">
      <w:pPr>
        <w:pStyle w:val="InhaltsverzeichnisText"/>
      </w:pPr>
    </w:p>
    <w:p w14:paraId="440C84A6" w14:textId="77777777" w:rsidR="003B7C0A" w:rsidRPr="000047E9" w:rsidRDefault="00EE1170" w:rsidP="003B7C0A">
      <w:pPr>
        <w:pStyle w:val="berschrift4"/>
        <w:rPr>
          <w:rFonts w:eastAsiaTheme="minorEastAsia"/>
        </w:rPr>
      </w:pPr>
      <w:hyperlink w:anchor="_Toc487798277" w:history="1">
        <w:r w:rsidR="003B7C0A" w:rsidRPr="000047E9">
          <w:t>Veranstaltungen</w:t>
        </w:r>
      </w:hyperlink>
    </w:p>
    <w:p w14:paraId="2F49B7F6" w14:textId="77777777" w:rsidR="00513A4E" w:rsidRDefault="00513A4E" w:rsidP="00513A4E">
      <w:pPr>
        <w:pStyle w:val="InhaltsverzeichnisText"/>
      </w:pPr>
      <w:r>
        <w:t>Würzburg: Gedenkgottesdienst im byzantinischen Ritus</w:t>
      </w:r>
      <w:r>
        <w:tab/>
      </w:r>
      <w:r w:rsidR="00F129DA">
        <w:t>27</w:t>
      </w:r>
    </w:p>
    <w:p w14:paraId="3A23222C" w14:textId="77777777" w:rsidR="00513A4E" w:rsidRDefault="00513A4E" w:rsidP="00513A4E">
      <w:pPr>
        <w:pStyle w:val="InhaltsverzeichnisText"/>
      </w:pPr>
      <w:r w:rsidRPr="00387926">
        <w:t>Würzburg</w:t>
      </w:r>
      <w:r>
        <w:t>:</w:t>
      </w:r>
      <w:r w:rsidRPr="00387926">
        <w:t xml:space="preserve"> Kinder erkunden das Museum am Dom</w:t>
      </w:r>
      <w:r w:rsidR="00CD183E">
        <w:t xml:space="preserve"> –</w:t>
      </w:r>
      <w:r w:rsidRPr="00387926">
        <w:t xml:space="preserve"> „Ferienzeit ist Entdeckerzeit“</w:t>
      </w:r>
      <w:r>
        <w:tab/>
      </w:r>
      <w:r w:rsidR="00F129DA">
        <w:t>27</w:t>
      </w:r>
    </w:p>
    <w:p w14:paraId="70E2C899" w14:textId="77777777" w:rsidR="00513A4E" w:rsidRDefault="00513A4E" w:rsidP="00513A4E">
      <w:pPr>
        <w:pStyle w:val="InhaltsverzeichnisText"/>
      </w:pPr>
      <w:r w:rsidRPr="00E9170A">
        <w:t>Würzburg</w:t>
      </w:r>
      <w:r>
        <w:t xml:space="preserve">: </w:t>
      </w:r>
      <w:r w:rsidRPr="00E9170A">
        <w:t>Theater bei den Erlöserschwestern</w:t>
      </w:r>
      <w:r>
        <w:t xml:space="preserve"> –</w:t>
      </w:r>
      <w:r w:rsidRPr="00E9170A">
        <w:t xml:space="preserve"> „Der Kampf des Felix </w:t>
      </w:r>
      <w:proofErr w:type="spellStart"/>
      <w:r w:rsidRPr="00E9170A">
        <w:t>Fechenbach</w:t>
      </w:r>
      <w:proofErr w:type="spellEnd"/>
      <w:r w:rsidRPr="00E9170A">
        <w:t>“</w:t>
      </w:r>
      <w:r>
        <w:tab/>
      </w:r>
      <w:r w:rsidR="00F129DA">
        <w:t>27</w:t>
      </w:r>
    </w:p>
    <w:p w14:paraId="473694E3" w14:textId="77777777" w:rsidR="00513A4E" w:rsidRDefault="00513A4E" w:rsidP="00513A4E">
      <w:pPr>
        <w:pStyle w:val="InhaltsverzeichnisText"/>
      </w:pPr>
      <w:r>
        <w:t>Würzburg: Hubertusmesse mit dem Parforcehorncorps Bayerischer Untermain im Kiliansdom</w:t>
      </w:r>
      <w:r>
        <w:tab/>
      </w:r>
      <w:r w:rsidR="00F129DA">
        <w:t>28</w:t>
      </w:r>
    </w:p>
    <w:p w14:paraId="13FA9352" w14:textId="77777777" w:rsidR="00513A4E" w:rsidRDefault="00513A4E" w:rsidP="00513A4E">
      <w:pPr>
        <w:pStyle w:val="InhaltsverzeichnisText"/>
      </w:pPr>
      <w:r w:rsidRPr="00E9170A">
        <w:t>Würzburg</w:t>
      </w:r>
      <w:r>
        <w:t xml:space="preserve">: </w:t>
      </w:r>
      <w:r w:rsidRPr="00E9170A">
        <w:t>Vortrag der Domschule</w:t>
      </w:r>
      <w:r>
        <w:t xml:space="preserve"> –</w:t>
      </w:r>
      <w:r w:rsidRPr="00E9170A">
        <w:t xml:space="preserve"> „Freiheit? Über den Zustand der Demokratie in den USA“</w:t>
      </w:r>
      <w:r>
        <w:tab/>
      </w:r>
      <w:r w:rsidR="00F129DA">
        <w:t>28</w:t>
      </w:r>
    </w:p>
    <w:p w14:paraId="0EF275E0" w14:textId="77777777" w:rsidR="00513A4E" w:rsidRDefault="00513A4E" w:rsidP="00513A4E">
      <w:pPr>
        <w:pStyle w:val="InhaltsverzeichnisText"/>
      </w:pPr>
      <w:r>
        <w:t xml:space="preserve">Würzburg: Vortrag – </w:t>
      </w:r>
      <w:r w:rsidR="007F10A5">
        <w:t xml:space="preserve">Der </w:t>
      </w:r>
      <w:r>
        <w:t>Einfluss König Ludwigs I. auf Kunst und Architektur in Franken</w:t>
      </w:r>
      <w:r>
        <w:tab/>
      </w:r>
      <w:r w:rsidR="00F129DA">
        <w:t>28</w:t>
      </w:r>
    </w:p>
    <w:p w14:paraId="06A0D7FD" w14:textId="77777777" w:rsidR="005B0535" w:rsidRDefault="005B0535" w:rsidP="005B0535">
      <w:pPr>
        <w:pStyle w:val="InhaltsverzeichnisText"/>
      </w:pPr>
      <w:r w:rsidRPr="00E9170A">
        <w:t>Würzburg</w:t>
      </w:r>
      <w:r>
        <w:t xml:space="preserve">: </w:t>
      </w:r>
      <w:r w:rsidRPr="00E9170A">
        <w:t>„Ich warte auf das Licht“</w:t>
      </w:r>
      <w:r>
        <w:t xml:space="preserve"> –</w:t>
      </w:r>
      <w:r w:rsidRPr="00E9170A">
        <w:t xml:space="preserve"> Meditativer Tanz im </w:t>
      </w:r>
      <w:proofErr w:type="spellStart"/>
      <w:r w:rsidRPr="00E9170A">
        <w:t>Kilianeum</w:t>
      </w:r>
      <w:proofErr w:type="spellEnd"/>
      <w:r>
        <w:tab/>
      </w:r>
      <w:r w:rsidR="00F129DA">
        <w:t>29</w:t>
      </w:r>
    </w:p>
    <w:p w14:paraId="638AAE92" w14:textId="77777777" w:rsidR="005B0535" w:rsidRDefault="005B0535" w:rsidP="005B0535">
      <w:pPr>
        <w:pStyle w:val="InhaltsverzeichnisText"/>
      </w:pPr>
      <w:r w:rsidRPr="00E9170A">
        <w:t>Würzburg</w:t>
      </w:r>
      <w:r>
        <w:t>:</w:t>
      </w:r>
      <w:r w:rsidRPr="00E9170A">
        <w:t xml:space="preserve"> Seminar der Domschule</w:t>
      </w:r>
      <w:r>
        <w:t xml:space="preserve"> –</w:t>
      </w:r>
      <w:r w:rsidRPr="00E9170A">
        <w:t xml:space="preserve"> Keltischer Frühlingsbeginn mit Kreistanz und Märchen</w:t>
      </w:r>
      <w:r>
        <w:tab/>
      </w:r>
      <w:r w:rsidR="00F129DA">
        <w:t>29</w:t>
      </w:r>
    </w:p>
    <w:p w14:paraId="5A57F094" w14:textId="77777777" w:rsidR="003B7C0A" w:rsidRDefault="00E9170A" w:rsidP="007C4C26">
      <w:pPr>
        <w:pStyle w:val="InhaltsverzeichnisText"/>
      </w:pPr>
      <w:r w:rsidRPr="00E9170A">
        <w:t>Würzburg</w:t>
      </w:r>
      <w:r>
        <w:t xml:space="preserve">: </w:t>
      </w:r>
      <w:r w:rsidRPr="00E9170A">
        <w:t>Lesung mit Roland Flade</w:t>
      </w:r>
      <w:r w:rsidR="00765981">
        <w:t xml:space="preserve"> – </w:t>
      </w:r>
      <w:r w:rsidRPr="00E9170A">
        <w:t>„Meine schlesische Familie“</w:t>
      </w:r>
      <w:r w:rsidR="00765981">
        <w:tab/>
      </w:r>
      <w:r w:rsidR="00F129DA">
        <w:t>29</w:t>
      </w:r>
    </w:p>
    <w:p w14:paraId="7AB539ED" w14:textId="77777777" w:rsidR="00900556" w:rsidRDefault="00E9170A" w:rsidP="005F6B19">
      <w:pPr>
        <w:pStyle w:val="InhaltsverzeichnisText"/>
      </w:pPr>
      <w:r w:rsidRPr="00E9170A">
        <w:t>Limbach</w:t>
      </w:r>
      <w:r>
        <w:t xml:space="preserve">: </w:t>
      </w:r>
      <w:r w:rsidRPr="00E9170A">
        <w:t>Bayern 1 überträgt Allerheiligen-Gottesdienst aus Maria Limbach</w:t>
      </w:r>
      <w:r w:rsidR="00765981">
        <w:tab/>
      </w:r>
      <w:r w:rsidR="00F129DA">
        <w:t>30</w:t>
      </w:r>
    </w:p>
    <w:p w14:paraId="157C22F9" w14:textId="77777777" w:rsidR="00765981" w:rsidRDefault="00765981" w:rsidP="00765981">
      <w:pPr>
        <w:pStyle w:val="InhaltsverzeichnisText"/>
      </w:pPr>
      <w:proofErr w:type="spellStart"/>
      <w:r>
        <w:t>Volkersberg</w:t>
      </w:r>
      <w:proofErr w:type="spellEnd"/>
      <w:r>
        <w:t xml:space="preserve">: Wochenende zum Thema Fußball und Vater-Sein </w:t>
      </w:r>
      <w:r>
        <w:tab/>
      </w:r>
      <w:r w:rsidR="00F129DA">
        <w:t>30</w:t>
      </w:r>
    </w:p>
    <w:p w14:paraId="56567742" w14:textId="77777777" w:rsidR="00765981" w:rsidRPr="004D305C" w:rsidRDefault="00765981" w:rsidP="005F0E52">
      <w:pPr>
        <w:pStyle w:val="InhaltsverzeichnisText"/>
      </w:pPr>
    </w:p>
    <w:p w14:paraId="4E29FFC9" w14:textId="77777777" w:rsidR="007655B9" w:rsidRPr="003F4DC7" w:rsidRDefault="007655B9" w:rsidP="007655B9">
      <w:pPr>
        <w:pStyle w:val="berschrift4"/>
      </w:pPr>
      <w:r w:rsidRPr="003F4DC7">
        <w:t>Zur Information</w:t>
      </w:r>
    </w:p>
    <w:p w14:paraId="3C468F92" w14:textId="77777777" w:rsidR="007655B9" w:rsidRPr="003F4DC7" w:rsidRDefault="007655B9" w:rsidP="007655B9">
      <w:pPr>
        <w:pStyle w:val="InhaltsverzeichnisText"/>
      </w:pPr>
      <w:r w:rsidRPr="003F4DC7">
        <w:t xml:space="preserve">Bischofstermine im </w:t>
      </w:r>
      <w:r w:rsidR="00765981">
        <w:t>November</w:t>
      </w:r>
      <w:r w:rsidRPr="003F4DC7">
        <w:tab/>
      </w:r>
      <w:r w:rsidR="00F129DA">
        <w:t>31-33</w:t>
      </w:r>
    </w:p>
    <w:p w14:paraId="79FEADCD" w14:textId="77777777" w:rsidR="007655B9" w:rsidRPr="00353CE3" w:rsidRDefault="007655B9" w:rsidP="007655B9">
      <w:pPr>
        <w:tabs>
          <w:tab w:val="right" w:leader="dot" w:pos="9354"/>
        </w:tabs>
        <w:rPr>
          <w:rFonts w:asciiTheme="majorHAnsi" w:hAnsiTheme="majorHAnsi" w:cstheme="majorHAnsi"/>
          <w:szCs w:val="20"/>
        </w:rPr>
      </w:pPr>
      <w:r>
        <w:rPr>
          <w:rFonts w:asciiTheme="majorHAnsi" w:hAnsiTheme="majorHAnsi" w:cstheme="majorHAnsi"/>
          <w:szCs w:val="20"/>
        </w:rPr>
        <w:t xml:space="preserve">Geburtstag im </w:t>
      </w:r>
      <w:r w:rsidR="00765981">
        <w:rPr>
          <w:rFonts w:asciiTheme="majorHAnsi" w:hAnsiTheme="majorHAnsi" w:cstheme="majorHAnsi"/>
          <w:szCs w:val="20"/>
        </w:rPr>
        <w:t>November</w:t>
      </w:r>
      <w:r>
        <w:rPr>
          <w:rFonts w:asciiTheme="majorHAnsi" w:hAnsiTheme="majorHAnsi" w:cstheme="majorHAnsi"/>
          <w:szCs w:val="20"/>
        </w:rPr>
        <w:tab/>
      </w:r>
      <w:r w:rsidR="00F129DA">
        <w:rPr>
          <w:rFonts w:asciiTheme="majorHAnsi" w:hAnsiTheme="majorHAnsi" w:cstheme="majorHAnsi"/>
          <w:szCs w:val="20"/>
        </w:rPr>
        <w:t>34</w:t>
      </w:r>
    </w:p>
    <w:p w14:paraId="3A5E828A" w14:textId="77777777" w:rsidR="007655B9" w:rsidRDefault="007655B9" w:rsidP="007655B9"/>
    <w:p w14:paraId="56C2C5B8" w14:textId="77777777" w:rsidR="007655B9" w:rsidRPr="004856E0" w:rsidRDefault="007655B9" w:rsidP="007655B9">
      <w:pPr>
        <w:tabs>
          <w:tab w:val="left" w:pos="9354"/>
        </w:tabs>
        <w:spacing w:line="360" w:lineRule="auto"/>
        <w:rPr>
          <w:rFonts w:ascii="Arial" w:hAnsi="Arial"/>
        </w:rPr>
      </w:pPr>
      <w:r w:rsidRPr="004856E0">
        <w:rPr>
          <w:rFonts w:ascii="Arial" w:hAnsi="Arial"/>
          <w:u w:val="dotDash"/>
        </w:rPr>
        <w:tab/>
      </w:r>
    </w:p>
    <w:p w14:paraId="0927F8AB" w14:textId="77777777" w:rsidR="007655B9" w:rsidRPr="009504EC" w:rsidRDefault="007655B9" w:rsidP="007655B9">
      <w:pPr>
        <w:tabs>
          <w:tab w:val="right" w:leader="dot" w:pos="7938"/>
        </w:tabs>
        <w:rPr>
          <w:rFonts w:ascii="Arial" w:hAnsi="Arial" w:cs="Arial"/>
          <w:bCs/>
          <w:sz w:val="22"/>
          <w:szCs w:val="20"/>
        </w:rPr>
      </w:pPr>
    </w:p>
    <w:p w14:paraId="5D7B5CE9" w14:textId="77777777" w:rsidR="007655B9" w:rsidRPr="00387926" w:rsidRDefault="007655B9" w:rsidP="007655B9">
      <w:pPr>
        <w:tabs>
          <w:tab w:val="right" w:leader="dot" w:pos="7938"/>
        </w:tabs>
        <w:spacing w:before="0" w:after="0"/>
        <w:rPr>
          <w:rFonts w:ascii="Arial" w:hAnsi="Arial" w:cs="Arial"/>
          <w:b/>
          <w:bCs/>
          <w:i/>
          <w:sz w:val="22"/>
          <w:szCs w:val="22"/>
        </w:rPr>
      </w:pPr>
      <w:r w:rsidRPr="00387926">
        <w:rPr>
          <w:rFonts w:ascii="Arial" w:hAnsi="Arial" w:cs="Arial"/>
          <w:b/>
          <w:bCs/>
          <w:i/>
          <w:sz w:val="22"/>
          <w:szCs w:val="22"/>
        </w:rPr>
        <w:t>Der nächste POW erscheint zum 1</w:t>
      </w:r>
      <w:r w:rsidR="00355B06" w:rsidRPr="00387926">
        <w:rPr>
          <w:rFonts w:ascii="Arial" w:hAnsi="Arial" w:cs="Arial"/>
          <w:b/>
          <w:bCs/>
          <w:i/>
          <w:sz w:val="22"/>
          <w:szCs w:val="22"/>
        </w:rPr>
        <w:t>2</w:t>
      </w:r>
      <w:r w:rsidRPr="00387926">
        <w:rPr>
          <w:rFonts w:ascii="Arial" w:hAnsi="Arial" w:cs="Arial"/>
          <w:b/>
          <w:bCs/>
          <w:i/>
          <w:sz w:val="22"/>
          <w:szCs w:val="22"/>
        </w:rPr>
        <w:t xml:space="preserve">. </w:t>
      </w:r>
      <w:r w:rsidR="00355B06" w:rsidRPr="00387926">
        <w:rPr>
          <w:rFonts w:ascii="Arial" w:hAnsi="Arial" w:cs="Arial"/>
          <w:b/>
          <w:bCs/>
          <w:i/>
          <w:sz w:val="22"/>
          <w:szCs w:val="22"/>
        </w:rPr>
        <w:t>November</w:t>
      </w:r>
      <w:r w:rsidRPr="00387926">
        <w:rPr>
          <w:rFonts w:ascii="Arial" w:hAnsi="Arial" w:cs="Arial"/>
          <w:b/>
          <w:bCs/>
          <w:i/>
          <w:sz w:val="22"/>
          <w:szCs w:val="22"/>
        </w:rPr>
        <w:t xml:space="preserve"> 2025.</w:t>
      </w:r>
    </w:p>
    <w:p w14:paraId="60A8379A" w14:textId="77777777" w:rsidR="007655B9" w:rsidRPr="009504EC" w:rsidRDefault="007655B9" w:rsidP="007655B9">
      <w:pPr>
        <w:tabs>
          <w:tab w:val="right" w:leader="dot" w:pos="7938"/>
        </w:tabs>
        <w:spacing w:before="0" w:after="0"/>
        <w:rPr>
          <w:rFonts w:ascii="Arial" w:hAnsi="Arial" w:cs="Arial"/>
          <w:b/>
          <w:bCs/>
          <w:i/>
          <w:sz w:val="22"/>
          <w:szCs w:val="22"/>
        </w:rPr>
      </w:pPr>
    </w:p>
    <w:p w14:paraId="3069EA6F" w14:textId="77777777" w:rsidR="007655B9" w:rsidRPr="009504EC" w:rsidRDefault="007655B9" w:rsidP="007655B9">
      <w:pPr>
        <w:tabs>
          <w:tab w:val="right" w:leader="dot" w:pos="7938"/>
        </w:tabs>
        <w:spacing w:before="0" w:after="0"/>
        <w:rPr>
          <w:rFonts w:ascii="Arial" w:hAnsi="Arial" w:cs="Arial"/>
          <w:b/>
          <w:bCs/>
          <w:i/>
          <w:sz w:val="22"/>
          <w:szCs w:val="22"/>
        </w:rPr>
      </w:pPr>
      <w:r w:rsidRPr="009504EC">
        <w:rPr>
          <w:rFonts w:ascii="Arial" w:hAnsi="Arial" w:cs="Arial"/>
          <w:b/>
          <w:bCs/>
          <w:i/>
          <w:sz w:val="22"/>
          <w:szCs w:val="22"/>
        </w:rPr>
        <w:t>Aktuelle Meldungen erhalten Sie per E-Mail oder finden</w:t>
      </w:r>
    </w:p>
    <w:p w14:paraId="6A5375D8" w14:textId="77777777" w:rsidR="007655B9" w:rsidRPr="009504EC" w:rsidRDefault="007655B9" w:rsidP="007655B9">
      <w:pPr>
        <w:tabs>
          <w:tab w:val="right" w:leader="dot" w:pos="7938"/>
        </w:tabs>
        <w:spacing w:before="0" w:after="0"/>
        <w:rPr>
          <w:rFonts w:ascii="Arial" w:hAnsi="Arial" w:cs="Arial"/>
          <w:b/>
          <w:bCs/>
          <w:i/>
          <w:sz w:val="22"/>
          <w:szCs w:val="22"/>
        </w:rPr>
      </w:pPr>
      <w:r w:rsidRPr="009504EC">
        <w:rPr>
          <w:rFonts w:ascii="Arial" w:hAnsi="Arial" w:cs="Arial"/>
          <w:b/>
          <w:bCs/>
          <w:i/>
          <w:sz w:val="22"/>
          <w:szCs w:val="22"/>
        </w:rPr>
        <w:t>Sie im Internet unter www.pow.bistum-wuerzburg.de</w:t>
      </w:r>
    </w:p>
    <w:p w14:paraId="1EDCD14A" w14:textId="77777777" w:rsidR="009C11A9" w:rsidRPr="009504EC" w:rsidRDefault="009C11A9" w:rsidP="005F6B19">
      <w:pPr>
        <w:pStyle w:val="InhaltsverzeichnisText"/>
      </w:pPr>
    </w:p>
    <w:p w14:paraId="1855B3FD" w14:textId="77777777" w:rsidR="000E4505" w:rsidRPr="000E4505" w:rsidRDefault="000E4505" w:rsidP="0010564C">
      <w:pPr>
        <w:pStyle w:val="Zwischenberschrift"/>
      </w:pPr>
      <w:r w:rsidRPr="000E4505">
        <w:br w:type="page"/>
      </w:r>
    </w:p>
    <w:p w14:paraId="2AE6BBEA" w14:textId="77777777" w:rsidR="00635421" w:rsidRDefault="00635421">
      <w:pPr>
        <w:pStyle w:val="Dachzeile1"/>
      </w:pPr>
      <w:r>
        <w:lastRenderedPageBreak/>
        <w:t>Im Porträt</w:t>
      </w:r>
    </w:p>
    <w:p w14:paraId="70C3D307" w14:textId="77777777" w:rsidR="00635421" w:rsidRPr="004F3A71" w:rsidRDefault="00635421" w:rsidP="00EE1170">
      <w:pPr>
        <w:pStyle w:val="berschrift1"/>
        <w:rPr>
          <w:b w:val="0"/>
          <w:sz w:val="6"/>
          <w:szCs w:val="6"/>
        </w:rPr>
      </w:pPr>
    </w:p>
    <w:p w14:paraId="23839746" w14:textId="77777777" w:rsidR="00635421" w:rsidRDefault="00635421">
      <w:pPr>
        <w:rPr>
          <w:sz w:val="48"/>
          <w:szCs w:val="48"/>
        </w:rPr>
      </w:pPr>
      <w:r>
        <w:rPr>
          <w:b/>
          <w:bCs/>
          <w:color w:val="000000"/>
          <w:sz w:val="48"/>
          <w:szCs w:val="48"/>
        </w:rPr>
        <w:t>„Ich bin ein Mann der ‚Spiritualität der Straßen und Gassen‘“</w:t>
      </w:r>
    </w:p>
    <w:p w14:paraId="0A4F2948" w14:textId="77777777" w:rsidR="00635421" w:rsidRDefault="00635421">
      <w:pPr>
        <w:rPr>
          <w:sz w:val="24"/>
        </w:rPr>
      </w:pPr>
      <w:r>
        <w:rPr>
          <w:b/>
          <w:bCs/>
          <w:color w:val="000000"/>
          <w:sz w:val="24"/>
        </w:rPr>
        <w:t>Seit vier Jahrzehnten ist Pastoralreferent Klaus Schmalzl als Seelsorger im Bistum Würzburg aktiv</w:t>
      </w:r>
    </w:p>
    <w:p w14:paraId="19EF6243" w14:textId="77777777" w:rsidR="00635421" w:rsidRDefault="00635421">
      <w:r>
        <w:rPr>
          <w:b/>
          <w:bCs/>
          <w:color w:val="000000"/>
        </w:rPr>
        <w:t>Würzburg/Ochsenfurt</w:t>
      </w:r>
      <w:r>
        <w:rPr>
          <w:color w:val="000000"/>
        </w:rPr>
        <w:t xml:space="preserve"> (POW) Seit 40 Jahren steht Pastoralreferent Klaus Schmalzl (65), tätig als Diözesanrichter im Bischöflichen Offizialat und Berater in der Ehe-, Familien- und Lebensberatung (EFL) in Aschaffenburg, im Dienst des Bistums Würzburg. Er ist der erste männliche Pastoralreferent, der das erreicht. „Ich kann sagen: Ich habe die richtige Entscheidung getroffen. In meinem Beruf habe ich ein deutlich größeres Maß an Freiheit gehabt als ich als Lehrer gehabt hätte.“ Nach dem Abitur und</w:t>
      </w:r>
      <w:r>
        <w:rPr>
          <w:strike/>
          <w:color w:val="000000"/>
        </w:rPr>
        <w:t xml:space="preserve"> </w:t>
      </w:r>
      <w:r>
        <w:rPr>
          <w:color w:val="000000"/>
        </w:rPr>
        <w:t xml:space="preserve">Wehrdienst hatte der </w:t>
      </w:r>
      <w:proofErr w:type="spellStart"/>
      <w:r>
        <w:rPr>
          <w:color w:val="000000"/>
        </w:rPr>
        <w:t>Kleinochsenfurter</w:t>
      </w:r>
      <w:proofErr w:type="spellEnd"/>
      <w:r>
        <w:rPr>
          <w:color w:val="000000"/>
        </w:rPr>
        <w:t xml:space="preserve"> auf Wunsch seiner Eltern zwei Tage lang den gehobenen Dienst im Finanzamt angeschaut, diesen aber als nicht für sich passend verworfen. Katholisch sozialisiert, aber „kritisch distanziert“ sei er als junger Mann gewesen. Bei Soldatenexerzitien bei den Pallottinern in Kleinheubach während seiner Zeit bei der Bundeswehr habe er eine Art „Neu-Bekehrung“ erlebt. Deswegen nahm er im Anschluss in Würzburg ein Doppelstudium auf: Englisch und Religionslehre für Lehramt an Realschulen sowie Diplom-Theologie. „Im Zentrum für Pastoralassistenten hat mich damals Heribert Kurz, der Verantwortliche, gefragt: Wofür entscheidest Du Dich?“</w:t>
      </w:r>
    </w:p>
    <w:p w14:paraId="0F99532C" w14:textId="77777777" w:rsidR="00635421" w:rsidRDefault="00635421">
      <w:r>
        <w:rPr>
          <w:color w:val="000000"/>
        </w:rPr>
        <w:t xml:space="preserve">Ab da war das Lehramtsstudium Geschichte. „Vermutlich, weil ich instinktiv geahnt und gehofft habe, dass die Entfaltungsmöglichkeiten im kirchlichen Dienst deutlich größer und die Bürokratie deutlich geringer als im Schulwesen </w:t>
      </w:r>
      <w:proofErr w:type="gramStart"/>
      <w:r>
        <w:rPr>
          <w:color w:val="000000"/>
        </w:rPr>
        <w:t>ist</w:t>
      </w:r>
      <w:proofErr w:type="gramEnd"/>
      <w:r>
        <w:rPr>
          <w:color w:val="000000"/>
        </w:rPr>
        <w:t xml:space="preserve">.“ Erste Station im kirchlichen Dienst war für Schmalzl </w:t>
      </w:r>
      <w:proofErr w:type="spellStart"/>
      <w:r>
        <w:rPr>
          <w:rFonts w:cs="Arial"/>
          <w:color w:val="000000"/>
          <w:szCs w:val="20"/>
        </w:rPr>
        <w:t>Hessenthal</w:t>
      </w:r>
      <w:proofErr w:type="spellEnd"/>
      <w:r>
        <w:rPr>
          <w:rFonts w:cs="Arial"/>
          <w:color w:val="000000"/>
          <w:szCs w:val="20"/>
        </w:rPr>
        <w:t>-Mespelbrunn. „Ich habe Seelsorge immer als Beziehungsseelsorge gelebt. Darunter verstehe ich, für einen überschaubaren Kreis von Menschen, die ich dann auch namentlich kenne, Seelsorger zu sein.“ Unter anderem habe er in den Ortschaften neben vielen Taufgesprächen und Gratulationen auch alle 18</w:t>
      </w:r>
      <w:r>
        <w:rPr>
          <w:rFonts w:cs="Arial"/>
          <w:color w:val="000000"/>
          <w:szCs w:val="20"/>
        </w:rPr>
        <w:noBreakHyphen/>
        <w:t xml:space="preserve">Jährigen zum Geburtstag besucht. „Es gab nach fünf Jahren exakt fünf Häuser, in denen ich nicht war.“ </w:t>
      </w:r>
      <w:proofErr w:type="spellStart"/>
      <w:r>
        <w:rPr>
          <w:rFonts w:cs="Arial"/>
          <w:color w:val="000000"/>
          <w:szCs w:val="20"/>
        </w:rPr>
        <w:t>Um so</w:t>
      </w:r>
      <w:proofErr w:type="spellEnd"/>
      <w:r>
        <w:rPr>
          <w:rFonts w:cs="Arial"/>
          <w:color w:val="000000"/>
          <w:szCs w:val="20"/>
        </w:rPr>
        <w:t xml:space="preserve"> zu arbeiten, brauche es Konflikt- und Kritikfähigkeit. „Da kann man sich nicht hinter dem Amt verstecken und steht als Person in seiner Authentizität und Beziehungsfähigkeit auf dem Prüfstand.“ Pfarrer Ludwig Linker habe ihm in dieser Zeit sein Vertrauen geschenkt und ihn auch dadurch nachhaltig geprägt, sagt Schmalzl. Von 1989 bis 1993 ließ er sich berufsbegleitend zum Ehe-, Familien- und Lebensberater ausbilden. „Bei der EFL bin ich seither auch durchgängig tätig gewesen. Ich schätze an dieser Tätigkeit, dass sie Theologie und Psychologie verbindet und eine ganzheitliche Sicht auf den Menschen fördert und fordert.“ Deswegen sei Seelsorge, wie Schmalzl sie sich vorstelle, unter den aktuellen Bedingungen der Pastoralen Räume nach seiner Ansicht eher schwer möglich. „Meine Idee: maximal 2000 KatholikInnen pro </w:t>
      </w:r>
      <w:proofErr w:type="spellStart"/>
      <w:r>
        <w:rPr>
          <w:rFonts w:cs="Arial"/>
          <w:color w:val="000000"/>
          <w:szCs w:val="20"/>
        </w:rPr>
        <w:t>SeelsorgerIn</w:t>
      </w:r>
      <w:proofErr w:type="spellEnd"/>
      <w:r>
        <w:rPr>
          <w:rFonts w:cs="Arial"/>
          <w:color w:val="000000"/>
          <w:szCs w:val="20"/>
        </w:rPr>
        <w:t>.“</w:t>
      </w:r>
    </w:p>
    <w:p w14:paraId="0818869F" w14:textId="77777777" w:rsidR="00635421" w:rsidRDefault="00635421">
      <w:r>
        <w:rPr>
          <w:rFonts w:cs="Arial"/>
          <w:color w:val="000000"/>
          <w:szCs w:val="20"/>
        </w:rPr>
        <w:t xml:space="preserve">1991 wechselte er in das </w:t>
      </w:r>
      <w:proofErr w:type="spellStart"/>
      <w:r>
        <w:rPr>
          <w:rFonts w:cs="Arial"/>
          <w:color w:val="000000"/>
          <w:szCs w:val="20"/>
        </w:rPr>
        <w:t>Ministrantenreferat</w:t>
      </w:r>
      <w:proofErr w:type="spellEnd"/>
      <w:r>
        <w:rPr>
          <w:rFonts w:cs="Arial"/>
          <w:color w:val="000000"/>
          <w:szCs w:val="20"/>
        </w:rPr>
        <w:t xml:space="preserve"> des Bistums. „Ich war immer schon ein Fan von Großveranstaltungen. Wenn diese geistlich fundiert sind, dann erzeugen sie einen unglaublichen Solidarisierungseffekt.“ So geschehen beispielsweise bei einem diözesanen </w:t>
      </w:r>
      <w:proofErr w:type="spellStart"/>
      <w:r>
        <w:rPr>
          <w:rFonts w:cs="Arial"/>
          <w:color w:val="000000"/>
          <w:szCs w:val="20"/>
        </w:rPr>
        <w:t>Ministrantentag</w:t>
      </w:r>
      <w:proofErr w:type="spellEnd"/>
      <w:r>
        <w:rPr>
          <w:rFonts w:cs="Arial"/>
          <w:color w:val="000000"/>
          <w:szCs w:val="20"/>
        </w:rPr>
        <w:t xml:space="preserve"> in Würzburg. „Die </w:t>
      </w:r>
      <w:proofErr w:type="spellStart"/>
      <w:r>
        <w:rPr>
          <w:rFonts w:cs="Arial"/>
          <w:color w:val="000000"/>
          <w:szCs w:val="20"/>
        </w:rPr>
        <w:t>Ministrantenpolonaise</w:t>
      </w:r>
      <w:proofErr w:type="spellEnd"/>
      <w:r>
        <w:rPr>
          <w:rFonts w:cs="Arial"/>
          <w:color w:val="000000"/>
          <w:szCs w:val="20"/>
        </w:rPr>
        <w:t xml:space="preserve"> von der Sankt-Ursula-Schule bis in den Dom hat uns seinerzeit sogar einen Eintrag ins Guinnessbuch der Rekorde beschert.“ Solche Großveranstaltungen habe er dank eines Teams von bis zu 20 engagierten Ehrenamtlichen, die sich in der Vorbereitung und bei der Durchführung maßgeblich einbrachten, realisieren können. In seine Zeit im Mini-Referat fiel auch die offizielle päpstliche Zulassung von Mädchen als Ministrantinnen.</w:t>
      </w:r>
    </w:p>
    <w:p w14:paraId="2FF127C0" w14:textId="77777777" w:rsidR="00635421" w:rsidRDefault="00635421">
      <w:r>
        <w:rPr>
          <w:rFonts w:cs="Arial"/>
          <w:color w:val="000000"/>
          <w:szCs w:val="20"/>
        </w:rPr>
        <w:t xml:space="preserve">1996 beendete Schmalzl seine Tätigkeit als </w:t>
      </w:r>
      <w:proofErr w:type="spellStart"/>
      <w:r>
        <w:rPr>
          <w:rFonts w:cs="Arial"/>
          <w:color w:val="000000"/>
          <w:szCs w:val="20"/>
        </w:rPr>
        <w:t>Ministrantenreferent</w:t>
      </w:r>
      <w:proofErr w:type="spellEnd"/>
      <w:r>
        <w:rPr>
          <w:rFonts w:cs="Arial"/>
          <w:color w:val="000000"/>
          <w:szCs w:val="20"/>
        </w:rPr>
        <w:t>. „Ich habe fünf Jahre lang viele Wochenenden für Minis im Alter zwischen 16 und 25 Jahren organisiert. Das hat viel Spaß gemacht, aber auch viel Kraft gekostet, insbesondere in einer Zeit, in der ich mit meiner Frau gerade eine Familie gegründet hatte.“</w:t>
      </w:r>
    </w:p>
    <w:p w14:paraId="518ECE1C" w14:textId="77777777" w:rsidR="00BE15AC" w:rsidRDefault="00635421">
      <w:pPr>
        <w:rPr>
          <w:rFonts w:cs="Arial"/>
          <w:color w:val="000000"/>
          <w:szCs w:val="20"/>
        </w:rPr>
      </w:pPr>
      <w:r>
        <w:rPr>
          <w:rFonts w:cs="Arial"/>
          <w:color w:val="000000"/>
          <w:szCs w:val="20"/>
        </w:rPr>
        <w:t xml:space="preserve">Bis 1998 studierte er in Münster Kirchenrecht und schloss mit dem Lizentiat ab. „Es hat mich gereizt, nochmals ein Studium zu absolvieren und tief in eine neue Materie einzusteigen.“ Das hieß konkret, das </w:t>
      </w:r>
    </w:p>
    <w:p w14:paraId="6E85EE72" w14:textId="77777777" w:rsidR="00BE15AC" w:rsidRDefault="00BE15AC">
      <w:pPr>
        <w:spacing w:before="0" w:after="0"/>
        <w:rPr>
          <w:rFonts w:cs="Arial"/>
          <w:color w:val="000000"/>
          <w:szCs w:val="20"/>
        </w:rPr>
      </w:pPr>
      <w:r>
        <w:rPr>
          <w:rFonts w:cs="Arial"/>
          <w:color w:val="000000"/>
          <w:szCs w:val="20"/>
        </w:rPr>
        <w:br w:type="page"/>
      </w:r>
    </w:p>
    <w:p w14:paraId="2319894C" w14:textId="77777777" w:rsidR="00BE15AC" w:rsidRPr="00BE15AC" w:rsidRDefault="00BE15AC">
      <w:pPr>
        <w:rPr>
          <w:rFonts w:cs="Arial"/>
          <w:color w:val="000000"/>
          <w:sz w:val="2"/>
          <w:szCs w:val="2"/>
        </w:rPr>
      </w:pPr>
    </w:p>
    <w:p w14:paraId="25B4E215" w14:textId="77777777" w:rsidR="00635421" w:rsidRDefault="00635421">
      <w:r>
        <w:rPr>
          <w:rFonts w:cs="Arial"/>
          <w:color w:val="000000"/>
          <w:szCs w:val="20"/>
        </w:rPr>
        <w:t xml:space="preserve">juristische Denken zu erlernen und sich mit Geduld durch die lateinischen Texte der Rota Romana zu beißen. Mit Abschluss dieses Studiums begann Schmalzl seine Tätigkeit für das Würzburger </w:t>
      </w:r>
      <w:proofErr w:type="spellStart"/>
      <w:r>
        <w:rPr>
          <w:rFonts w:cs="Arial"/>
          <w:color w:val="000000"/>
          <w:szCs w:val="20"/>
        </w:rPr>
        <w:t>Offiizialat</w:t>
      </w:r>
      <w:proofErr w:type="spellEnd"/>
      <w:r>
        <w:rPr>
          <w:rFonts w:cs="Arial"/>
          <w:color w:val="000000"/>
          <w:szCs w:val="20"/>
        </w:rPr>
        <w:t xml:space="preserve">, seine zweite große Konstante im Berufsleben. Nach Schmalzls Wissen ist er bundesweit der einzige Mitarbeiter eines Offizialats, der auch noch im Bereich EFL aktiv ist. „Im Offizialat bin ich mit halber Stelle tätig, bei der EFL mit 15 Wochenstunden. Ich betreibe darüber hinaus mit einer Kollegin seit drei Jahren in Bad Mergentheim eine Praxis für Paartherapie, einfach weil ich auch noch </w:t>
      </w:r>
      <w:proofErr w:type="gramStart"/>
      <w:r>
        <w:rPr>
          <w:rFonts w:cs="Arial"/>
          <w:color w:val="000000"/>
          <w:szCs w:val="20"/>
        </w:rPr>
        <w:t>meinen ,Marktwert</w:t>
      </w:r>
      <w:proofErr w:type="gramEnd"/>
      <w:r>
        <w:rPr>
          <w:rFonts w:cs="Arial"/>
          <w:color w:val="000000"/>
          <w:szCs w:val="20"/>
        </w:rPr>
        <w:t>' testen wollte.“ Gerade der Kontakt mit Klienten habe ihm in der Zeit gefehlt, als er vier Jahre lang Fachreferent für EFL im Bistum Würzburg war. „Da ging es vor allem um Verwaltung, Geld und Personal.“</w:t>
      </w:r>
    </w:p>
    <w:p w14:paraId="2751FF52" w14:textId="77777777" w:rsidR="00635421" w:rsidRDefault="00635421">
      <w:r>
        <w:rPr>
          <w:rFonts w:cs="Arial"/>
          <w:color w:val="000000"/>
          <w:szCs w:val="20"/>
        </w:rPr>
        <w:t xml:space="preserve">Sowohl im Offizialat als auch in der Beratung komme er mit existentiellen Notsituationen von Menschen in Berührung. „Man darf nicht mit den Menschen ins Grab sinken. Bei empathischer Zuwendung braucht es auch immer eine Distanz. </w:t>
      </w:r>
      <w:r>
        <w:rPr>
          <w:color w:val="000000"/>
        </w:rPr>
        <w:t>Gute Psychohygiene, Humor und nicht zuletzt eine spirituelle Verankerung sind wichtig, auch wenn ich letztere nie wie eine Monstranz vor mir hergetragen habe“, erklärt Schmalzl. Er habe immer in guten Teams und mit Vorgesetzten arbeiten dürfen, die seine Fähigkeiten gesehen und ihn wohlwollend begleitet haben.</w:t>
      </w:r>
    </w:p>
    <w:p w14:paraId="0FBCAF67" w14:textId="77777777" w:rsidR="00635421" w:rsidRDefault="00635421">
      <w:pPr>
        <w:rPr>
          <w:color w:val="000000"/>
        </w:rPr>
      </w:pPr>
      <w:r>
        <w:rPr>
          <w:color w:val="000000"/>
        </w:rPr>
        <w:t xml:space="preserve">„Ich sehe mich in der Nachfolge Jesu, ohne frömmelnd daherzukommen“, sagt er. Schon im Zentrum für Pastoralassistenten seien die Psalmen für ihn nichts mehr gewesen. „Ich bin ein Mann </w:t>
      </w:r>
      <w:proofErr w:type="gramStart"/>
      <w:r>
        <w:rPr>
          <w:color w:val="000000"/>
        </w:rPr>
        <w:t>der ,Spiritualität</w:t>
      </w:r>
      <w:proofErr w:type="gramEnd"/>
      <w:r>
        <w:rPr>
          <w:color w:val="000000"/>
        </w:rPr>
        <w:t xml:space="preserve"> der Straßen und Gassen'. Das heißt, ich suche und entdecke Gott immer wieder mitten im Alltag, zum Beispiel in leuchtenden Kinderaugen und auch in der Natur.“ Als Ehemann und dreifacher Vater seien diese Kinderaugen unter anderem die der zwei Enkel. „Es gibt für mich auch ein Leben neben der Kirche.“ Ehrenamtlich engagiert sich Schmalzl seit 14 Jahren als Vorstand der Freiwilligen Feuerwehr seiner Heimat Kleinochsenfurt.</w:t>
      </w:r>
    </w:p>
    <w:p w14:paraId="54A1C840" w14:textId="77777777" w:rsidR="00635421" w:rsidRDefault="00635421">
      <w:pPr>
        <w:jc w:val="right"/>
        <w:rPr>
          <w:i/>
        </w:rPr>
      </w:pPr>
      <w:proofErr w:type="spellStart"/>
      <w:r>
        <w:rPr>
          <w:i/>
        </w:rPr>
        <w:t>mh</w:t>
      </w:r>
      <w:proofErr w:type="spellEnd"/>
      <w:r>
        <w:rPr>
          <w:i/>
        </w:rPr>
        <w:t xml:space="preserve"> (POW)</w:t>
      </w:r>
    </w:p>
    <w:p w14:paraId="5D8C242D" w14:textId="77777777" w:rsidR="00635421" w:rsidRDefault="00635421">
      <w:pPr>
        <w:rPr>
          <w:color w:val="000000"/>
        </w:rPr>
      </w:pPr>
      <w:r>
        <w:rPr>
          <w:color w:val="000000"/>
        </w:rPr>
        <w:t>(64 Zeilen/4425/1120; E-Mail voraus)</w:t>
      </w:r>
    </w:p>
    <w:p w14:paraId="6454C5E3" w14:textId="77777777" w:rsidR="00635421" w:rsidRDefault="00635421">
      <w:pPr>
        <w:rPr>
          <w:i/>
          <w:color w:val="000000"/>
        </w:rPr>
      </w:pPr>
      <w:r>
        <w:rPr>
          <w:b/>
          <w:i/>
          <w:color w:val="000000"/>
          <w:u w:val="single"/>
        </w:rPr>
        <w:t>Hinweis für Redaktionen</w:t>
      </w:r>
      <w:r>
        <w:rPr>
          <w:i/>
          <w:color w:val="000000"/>
        </w:rPr>
        <w:t>: Foto abrufbar im Internet</w:t>
      </w:r>
    </w:p>
    <w:p w14:paraId="233872C1" w14:textId="77777777" w:rsidR="00E96FE6" w:rsidRDefault="00E96FE6" w:rsidP="00A446AB"/>
    <w:p w14:paraId="47970F0F" w14:textId="77777777" w:rsidR="00635421" w:rsidRDefault="00635421">
      <w:pPr>
        <w:spacing w:before="0" w:after="0"/>
      </w:pPr>
      <w:r>
        <w:br w:type="page"/>
      </w:r>
    </w:p>
    <w:p w14:paraId="09298E17" w14:textId="77777777" w:rsidR="001F6C87" w:rsidRDefault="001F6C87" w:rsidP="00BE15AC">
      <w:pPr>
        <w:pStyle w:val="Dachzeile1"/>
        <w:spacing w:before="100" w:after="100"/>
        <w:ind w:right="-284"/>
      </w:pPr>
      <w:r>
        <w:lastRenderedPageBreak/>
        <w:t>Im Gespräch</w:t>
      </w:r>
    </w:p>
    <w:p w14:paraId="1A3CC174" w14:textId="77777777" w:rsidR="001F6C87" w:rsidRPr="00E46F8A" w:rsidRDefault="001F6C87" w:rsidP="00BE15AC">
      <w:pPr>
        <w:pStyle w:val="berschrift1"/>
        <w:spacing w:before="100" w:after="100"/>
        <w:ind w:right="-284"/>
        <w:rPr>
          <w:b w:val="0"/>
          <w:sz w:val="6"/>
          <w:szCs w:val="6"/>
        </w:rPr>
      </w:pPr>
    </w:p>
    <w:p w14:paraId="27D6425A" w14:textId="77777777" w:rsidR="001F6C87" w:rsidRDefault="001F6C87" w:rsidP="00BE15AC">
      <w:pPr>
        <w:spacing w:before="100" w:after="100"/>
        <w:ind w:right="-284"/>
        <w:rPr>
          <w:b/>
          <w:sz w:val="48"/>
          <w:szCs w:val="48"/>
        </w:rPr>
      </w:pPr>
      <w:r>
        <w:rPr>
          <w:b/>
          <w:sz w:val="48"/>
          <w:szCs w:val="48"/>
        </w:rPr>
        <w:t>Nachdenken über Themen wie Heimat und Gott</w:t>
      </w:r>
    </w:p>
    <w:p w14:paraId="61BC4DE9" w14:textId="77777777" w:rsidR="001F6C87" w:rsidRDefault="001F6C87" w:rsidP="00BE15AC">
      <w:pPr>
        <w:spacing w:before="100" w:after="100"/>
        <w:ind w:right="-284"/>
        <w:rPr>
          <w:b/>
          <w:sz w:val="24"/>
        </w:rPr>
      </w:pPr>
      <w:r>
        <w:rPr>
          <w:b/>
          <w:sz w:val="24"/>
        </w:rPr>
        <w:t xml:space="preserve">Pastoralreferent Dr. Thorsten </w:t>
      </w:r>
      <w:proofErr w:type="spellStart"/>
      <w:r>
        <w:rPr>
          <w:b/>
          <w:sz w:val="24"/>
        </w:rPr>
        <w:t>Kapperer</w:t>
      </w:r>
      <w:proofErr w:type="spellEnd"/>
      <w:r>
        <w:rPr>
          <w:b/>
          <w:sz w:val="24"/>
        </w:rPr>
        <w:t xml:space="preserve"> über die Hintergründe des Schlagergottesdiensts am Sonntag, 18. Januar 2026, in Gemünden</w:t>
      </w:r>
    </w:p>
    <w:p w14:paraId="1005CDF9" w14:textId="77777777" w:rsidR="001F6C87" w:rsidRDefault="001F6C87" w:rsidP="00BE15AC">
      <w:pPr>
        <w:spacing w:before="100" w:after="100"/>
        <w:ind w:right="-284"/>
      </w:pPr>
      <w:r>
        <w:rPr>
          <w:b/>
        </w:rPr>
        <w:t>Gemünden</w:t>
      </w:r>
      <w:r>
        <w:t xml:space="preserve"> (POW) Am Sonntag, 18. Januar 2026, lädt Pastoralreferent Dr. Thorsten </w:t>
      </w:r>
      <w:proofErr w:type="spellStart"/>
      <w:r>
        <w:t>Kapperer</w:t>
      </w:r>
      <w:proofErr w:type="spellEnd"/>
      <w:r>
        <w:t xml:space="preserve"> um 18 Uhr in der Pfarrkirche Sankt Peter und Paul in Gemünden zu einem Schlagergottesdienst unter dem Motto „Über den Wolken“ ein. Wie er auf diese Idee gekommen ist und was die Gläubigen bei der Feier erwartet, erläutert er im folgenden Interview.</w:t>
      </w:r>
    </w:p>
    <w:p w14:paraId="49BB7344" w14:textId="77777777" w:rsidR="001F6C87" w:rsidRDefault="001F6C87" w:rsidP="00BE15AC">
      <w:pPr>
        <w:spacing w:before="100" w:after="100"/>
        <w:ind w:right="-284"/>
        <w:rPr>
          <w:i/>
        </w:rPr>
      </w:pPr>
      <w:r>
        <w:rPr>
          <w:i/>
        </w:rPr>
        <w:t xml:space="preserve">POW: Herr Dr. </w:t>
      </w:r>
      <w:proofErr w:type="spellStart"/>
      <w:r>
        <w:rPr>
          <w:i/>
        </w:rPr>
        <w:t>Kapperer</w:t>
      </w:r>
      <w:proofErr w:type="spellEnd"/>
      <w:r>
        <w:rPr>
          <w:i/>
        </w:rPr>
        <w:t>, Sie planen im Januar einen Schlagergottesdienst. Was dürfen die Besucherinnen und Besucher erwarten?</w:t>
      </w:r>
    </w:p>
    <w:p w14:paraId="3741DF2E" w14:textId="77777777" w:rsidR="001F6C87" w:rsidRDefault="001F6C87" w:rsidP="00BE15AC">
      <w:pPr>
        <w:spacing w:before="100" w:after="100"/>
        <w:ind w:right="-284"/>
      </w:pPr>
      <w:r>
        <w:t xml:space="preserve">Dr. Thorsten </w:t>
      </w:r>
      <w:proofErr w:type="spellStart"/>
      <w:r>
        <w:t>Kapperer</w:t>
      </w:r>
      <w:proofErr w:type="spellEnd"/>
      <w:r>
        <w:t xml:space="preserve">: Wir beginnen den Gottesdienst (wie immer) mit dem Kreuzzeichen und singen dann gemeinsam bekannte deutsche Schlager. Da ich privat auch Alleinunterhalter bin, begleite ich die Lieder mit Gesang und Keyboard. Die Leute haben ein </w:t>
      </w:r>
      <w:proofErr w:type="spellStart"/>
      <w:r>
        <w:t>Liedheft</w:t>
      </w:r>
      <w:proofErr w:type="spellEnd"/>
      <w:r>
        <w:t xml:space="preserve"> vor sich und sind eingeladen, mitzusingen. Zwischen den Liedern klopfe ich die Texte der Schlager nach deren religiösem Inhalt ab. Beim Lied „Über den Wolken“ könnte sich zum Beispiel die Frage stellen, wo wir Gott erleben: ganz weit weg über den Wolken oder doch ganz nah bei uns? Dazu wird zwischen den Liedern eine biblische Lesung vorgetragen und es gibt immer wieder Momente der Stille beziehungsweise zum Nachdenken über den eigenen Glauben. Fürbitten, ein Vaterunser und ein Segen runden den Gottesdienst ab.</w:t>
      </w:r>
    </w:p>
    <w:p w14:paraId="751BBBA1" w14:textId="77777777" w:rsidR="001F6C87" w:rsidRDefault="001F6C87" w:rsidP="00BE15AC">
      <w:pPr>
        <w:spacing w:before="100" w:after="100"/>
        <w:ind w:right="-284"/>
        <w:rPr>
          <w:i/>
        </w:rPr>
      </w:pPr>
      <w:r>
        <w:rPr>
          <w:i/>
        </w:rPr>
        <w:t>POW: Ich könnte mir vorstellen, dass es Menschen gibt, die Schlager für zu banal und oberflächlich halten, um diese in einem geweihten Raum zu spielen. Was halten Sie dem entgegen?</w:t>
      </w:r>
    </w:p>
    <w:p w14:paraId="43F9FA1D" w14:textId="77777777" w:rsidR="001F6C87" w:rsidRDefault="001F6C87" w:rsidP="00BE15AC">
      <w:pPr>
        <w:spacing w:before="100" w:after="100"/>
        <w:ind w:right="-284"/>
      </w:pPr>
      <w:proofErr w:type="spellStart"/>
      <w:r>
        <w:t>Kapperer</w:t>
      </w:r>
      <w:proofErr w:type="spellEnd"/>
      <w:r>
        <w:t>: Ja, tatsächlich geht es im deutschen Schlager sehr oft um Liebe und Herzschmerz. Wenn man sich so manchen Text aber mal genauer durchliest, tauchen dort zahlreiche religiöse Fragen auf. In Udo Jürgens „Griechischer Wein“ etwa wird die Frage nach Heimat thematisiert. Da kann man dann sehr schnell darüber ins Nachdenken geraten, was für mich Heimat bedeutet und welche Rolle Gott dabei spielt. Ich finde es immer spannend, Facetten des Religiösen in der heutigen Zeit zu suchen und darüber nachzudenken. Zudem ist es unser Auftrag als Kirche, uns mit dem zu beschäftigen, was die Menschen heute beschäftigt. Und da gehört für mich der deutsche Schlager absolut dazu. Ich erlebe das immer wieder, wenn ich als Alleinunterhalter an Fasching, auf Festen oder bei Geburtstagen spiele, wie gerne so viele Leute gerade wohl bekannte Lieder des deutschen Schlagers singen. Und schließlich: Da ich hier im Raum Gemünden schon seit einigen Jahren als Alleinunterhalter unterwegs bin, verbinden mich doch einige Leute hier in der Gegend auch mit dieser Musik. Das ist mir sehr wichtig, sonst kann so ein Gottesdienst schnell lächerlich und schlechterdings anbiedernd werden. Dafür ist mir die Sache Jesu zu wichtig.</w:t>
      </w:r>
    </w:p>
    <w:p w14:paraId="67FCF04B" w14:textId="77777777" w:rsidR="001F6C87" w:rsidRDefault="001F6C87" w:rsidP="00BE15AC">
      <w:pPr>
        <w:spacing w:before="100" w:after="100"/>
        <w:ind w:right="-284"/>
        <w:rPr>
          <w:i/>
        </w:rPr>
      </w:pPr>
      <w:r>
        <w:rPr>
          <w:i/>
        </w:rPr>
        <w:t>POW: Welche Hoffnung verbinden Sie als Seelsorger mit diesem Angebot?</w:t>
      </w:r>
    </w:p>
    <w:p w14:paraId="6D9B4B34" w14:textId="77777777" w:rsidR="001F6C87" w:rsidRDefault="001F6C87" w:rsidP="00BE15AC">
      <w:pPr>
        <w:spacing w:before="100" w:after="100"/>
        <w:ind w:right="-284"/>
      </w:pPr>
      <w:proofErr w:type="spellStart"/>
      <w:r>
        <w:t>Kapperer</w:t>
      </w:r>
      <w:proofErr w:type="spellEnd"/>
      <w:r>
        <w:t>: Ich will einfach versuchen, mit einem neuen gottesdienstlichen Angebot Menschen mit unserem Gott des Lebens auf kreative Weise in Kontakt zu bringen. Und sie dazu anzuregen, mittels bekannter Schlagermelodien und -texte über sich, ihr Leben und ihren Glauben nachzudenken. Damit wäre für mich schon ganz viel gewonnen.</w:t>
      </w:r>
    </w:p>
    <w:p w14:paraId="79A1018C" w14:textId="77777777" w:rsidR="001F6C87" w:rsidRDefault="001F6C87" w:rsidP="00BE15AC">
      <w:pPr>
        <w:spacing w:before="100" w:after="100"/>
        <w:ind w:right="-284"/>
        <w:rPr>
          <w:i/>
        </w:rPr>
      </w:pPr>
      <w:r>
        <w:rPr>
          <w:i/>
        </w:rPr>
        <w:t>POW: Die GEMA dürfte bei dem Angebot hellhörig werden. Wie gehen Sie mit den anfallenden Gebühren um?</w:t>
      </w:r>
    </w:p>
    <w:p w14:paraId="30C55B36" w14:textId="77777777" w:rsidR="001F6C87" w:rsidRDefault="001F6C87" w:rsidP="00BE15AC">
      <w:pPr>
        <w:spacing w:before="100" w:after="100"/>
        <w:ind w:right="-284"/>
      </w:pPr>
      <w:proofErr w:type="spellStart"/>
      <w:r>
        <w:t>Kapperer</w:t>
      </w:r>
      <w:proofErr w:type="spellEnd"/>
      <w:r>
        <w:t xml:space="preserve">: Da es sich um einen Gottesdienst handelt, sind alle Lieder, die wir singen, bei der GEMA weder melde- noch vergütungspflichtig. Das ist durch den Rahmenvertrag zwischen dem Verband der Diözesen Deutschlands (VDD) und der GEMA so geregelt beziehungsweise abgegolten. Ich habe mich dazu im Vorfeld in der Rechtsabteilung des Bistums Würzburg erkundigt, um hier nichts falsch zu machen. </w:t>
      </w:r>
    </w:p>
    <w:p w14:paraId="1E48EA21" w14:textId="77777777" w:rsidR="001F6C87" w:rsidRDefault="001F6C87" w:rsidP="00BE15AC">
      <w:pPr>
        <w:spacing w:before="100" w:after="100"/>
        <w:ind w:right="-284"/>
        <w:jc w:val="right"/>
        <w:rPr>
          <w:i/>
        </w:rPr>
      </w:pPr>
      <w:r>
        <w:rPr>
          <w:i/>
        </w:rPr>
        <w:t>Interview: Markus Hauck (POW)</w:t>
      </w:r>
    </w:p>
    <w:p w14:paraId="6E4AC0B6" w14:textId="77777777" w:rsidR="001F6C87" w:rsidRDefault="001F6C87" w:rsidP="00BE15AC">
      <w:pPr>
        <w:spacing w:before="100" w:after="100"/>
        <w:ind w:right="-284"/>
        <w:rPr>
          <w:i/>
        </w:rPr>
      </w:pPr>
      <w:r>
        <w:t>(</w:t>
      </w:r>
      <w:r w:rsidR="00BE15AC">
        <w:t>39</w:t>
      </w:r>
      <w:r>
        <w:t xml:space="preserve"> Zeilen/4425/1118; E-Mail voraus)</w:t>
      </w:r>
      <w:r w:rsidR="00BE15AC">
        <w:tab/>
      </w:r>
      <w:r w:rsidR="00BE15AC">
        <w:tab/>
        <w:t xml:space="preserve">           </w:t>
      </w:r>
      <w:r>
        <w:rPr>
          <w:b/>
          <w:i/>
          <w:u w:val="single"/>
        </w:rPr>
        <w:t>Hinweis für Redaktionen:</w:t>
      </w:r>
      <w:r>
        <w:rPr>
          <w:i/>
        </w:rPr>
        <w:t xml:space="preserve"> Fotos abrufbar im Internet</w:t>
      </w:r>
    </w:p>
    <w:p w14:paraId="44D00652" w14:textId="77777777" w:rsidR="00635421" w:rsidRDefault="00635421" w:rsidP="00A446AB">
      <w:pPr>
        <w:rPr>
          <w:sz w:val="2"/>
          <w:szCs w:val="2"/>
        </w:rPr>
      </w:pPr>
    </w:p>
    <w:p w14:paraId="7B8F4988" w14:textId="77777777" w:rsidR="00025608" w:rsidRPr="00635421" w:rsidRDefault="00025608" w:rsidP="00A446AB">
      <w:pPr>
        <w:rPr>
          <w:sz w:val="2"/>
          <w:szCs w:val="2"/>
        </w:rPr>
      </w:pPr>
    </w:p>
    <w:p w14:paraId="4304ED21" w14:textId="77777777" w:rsidR="00635421" w:rsidRDefault="00635421" w:rsidP="00635421">
      <w:pPr>
        <w:pStyle w:val="POW-Dachzeile"/>
      </w:pPr>
      <w:r>
        <w:t>Berichte</w:t>
      </w:r>
    </w:p>
    <w:p w14:paraId="2F09D53E" w14:textId="77777777" w:rsidR="00635421" w:rsidRPr="00BB2D73" w:rsidRDefault="00635421" w:rsidP="00635421">
      <w:pPr>
        <w:pStyle w:val="POW-Standard"/>
        <w:rPr>
          <w:sz w:val="6"/>
          <w:szCs w:val="6"/>
        </w:rPr>
      </w:pPr>
    </w:p>
    <w:p w14:paraId="27468597" w14:textId="77777777" w:rsidR="001F6C87" w:rsidRPr="00093C52" w:rsidRDefault="001F6C87" w:rsidP="00EE1170">
      <w:pPr>
        <w:autoSpaceDE w:val="0"/>
        <w:autoSpaceDN w:val="0"/>
        <w:adjustRightInd w:val="0"/>
        <w:spacing w:before="0"/>
        <w:rPr>
          <w:rFonts w:cs="Arial"/>
          <w:b/>
          <w:color w:val="000000"/>
          <w:sz w:val="48"/>
          <w:szCs w:val="48"/>
        </w:rPr>
      </w:pPr>
      <w:r w:rsidRPr="00093C52">
        <w:rPr>
          <w:rFonts w:cs="Arial"/>
          <w:b/>
          <w:color w:val="000000"/>
          <w:sz w:val="48"/>
          <w:szCs w:val="48"/>
        </w:rPr>
        <w:t>Subregens Dr. Christian Lutz als Domvikar eingeführt</w:t>
      </w:r>
    </w:p>
    <w:p w14:paraId="577FB211" w14:textId="77777777" w:rsidR="001F6C87" w:rsidRPr="00093C52" w:rsidRDefault="001F6C87" w:rsidP="00EE1170">
      <w:pPr>
        <w:autoSpaceDE w:val="0"/>
        <w:autoSpaceDN w:val="0"/>
        <w:adjustRightInd w:val="0"/>
        <w:spacing w:before="0"/>
        <w:rPr>
          <w:rFonts w:cs="Arial"/>
          <w:b/>
          <w:color w:val="000000"/>
          <w:sz w:val="24"/>
        </w:rPr>
      </w:pPr>
      <w:r w:rsidRPr="00093C52">
        <w:rPr>
          <w:rFonts w:cs="Arial"/>
          <w:b/>
          <w:color w:val="000000"/>
          <w:sz w:val="24"/>
        </w:rPr>
        <w:t>Dompropst Weihbischof Paul Reder: Jedes kirchliche Amt ist Ausgangspunkt für gemeinsame Suche – Dom als Zeichen des Herrn, der als Hirte entgegenkommt</w:t>
      </w:r>
    </w:p>
    <w:p w14:paraId="58DF2990" w14:textId="77777777" w:rsidR="001F6C87" w:rsidRPr="00F65C9C" w:rsidRDefault="001F6C87" w:rsidP="00EE1170">
      <w:pPr>
        <w:autoSpaceDE w:val="0"/>
        <w:autoSpaceDN w:val="0"/>
        <w:adjustRightInd w:val="0"/>
        <w:spacing w:before="0"/>
        <w:rPr>
          <w:rFonts w:cs="Arial"/>
          <w:color w:val="000000"/>
          <w:szCs w:val="20"/>
        </w:rPr>
      </w:pPr>
      <w:r w:rsidRPr="00F65C9C">
        <w:rPr>
          <w:rFonts w:cs="Arial"/>
          <w:b/>
          <w:color w:val="000000"/>
          <w:szCs w:val="20"/>
        </w:rPr>
        <w:t>Würzburg</w:t>
      </w:r>
      <w:r w:rsidRPr="00F65C9C">
        <w:rPr>
          <w:rFonts w:cs="Arial"/>
          <w:color w:val="000000"/>
          <w:szCs w:val="20"/>
        </w:rPr>
        <w:t xml:space="preserve"> (POW) Subregens </w:t>
      </w:r>
      <w:r>
        <w:rPr>
          <w:rFonts w:cs="Arial"/>
          <w:color w:val="000000"/>
          <w:szCs w:val="20"/>
        </w:rPr>
        <w:t xml:space="preserve">Dr. </w:t>
      </w:r>
      <w:r w:rsidRPr="00F65C9C">
        <w:rPr>
          <w:rFonts w:cs="Arial"/>
          <w:color w:val="000000"/>
          <w:szCs w:val="20"/>
        </w:rPr>
        <w:t>Christ</w:t>
      </w:r>
      <w:r>
        <w:rPr>
          <w:rFonts w:cs="Arial"/>
          <w:color w:val="000000"/>
          <w:szCs w:val="20"/>
        </w:rPr>
        <w:t>i</w:t>
      </w:r>
      <w:r w:rsidRPr="00F65C9C">
        <w:rPr>
          <w:rFonts w:cs="Arial"/>
          <w:color w:val="000000"/>
          <w:szCs w:val="20"/>
        </w:rPr>
        <w:t xml:space="preserve">an Lutz ist am Sonntag, 26. Oktober, von Dompropst Weihbischof Paul Reder in der Schönbornkapelle des Würzburger Kiliansdoms im Beisein von Domkapitel und Allgemeinem Geistlichen Rat als neuer Domvikar eingeführt worden. Lutz legte das Glaubensbekenntnis sowie das </w:t>
      </w:r>
      <w:proofErr w:type="spellStart"/>
      <w:r w:rsidRPr="00F65C9C">
        <w:rPr>
          <w:rFonts w:cs="Arial"/>
          <w:color w:val="000000"/>
          <w:szCs w:val="20"/>
        </w:rPr>
        <w:t>Kapitelsversprechen</w:t>
      </w:r>
      <w:proofErr w:type="spellEnd"/>
      <w:r w:rsidRPr="00F65C9C">
        <w:rPr>
          <w:rFonts w:cs="Arial"/>
          <w:color w:val="000000"/>
          <w:szCs w:val="20"/>
        </w:rPr>
        <w:t xml:space="preserve"> ab. Anschließend dankte Lutz Bischof Dr. Franz Jung, Weihbischof und Domkapitel für ihr Vertrauen. Beim Pontifikalgottesdienst zur Domkirchweihe konzelebrierte der neue Domvikar an der Seite von Dompropst Reder und Domdekan Dr. Jürgen Vorndran.</w:t>
      </w:r>
    </w:p>
    <w:p w14:paraId="044A6F07" w14:textId="77777777" w:rsidR="001F6C87" w:rsidRPr="00F65C9C" w:rsidRDefault="001F6C87" w:rsidP="00EE1170">
      <w:pPr>
        <w:autoSpaceDE w:val="0"/>
        <w:autoSpaceDN w:val="0"/>
        <w:adjustRightInd w:val="0"/>
        <w:spacing w:before="0"/>
        <w:rPr>
          <w:rFonts w:cs="Arial"/>
          <w:color w:val="000000"/>
          <w:szCs w:val="20"/>
        </w:rPr>
      </w:pPr>
      <w:r w:rsidRPr="00F65C9C">
        <w:rPr>
          <w:rFonts w:cs="Arial"/>
          <w:color w:val="000000"/>
          <w:szCs w:val="20"/>
        </w:rPr>
        <w:t xml:space="preserve">Weihbischof Reder stellte den </w:t>
      </w:r>
      <w:proofErr w:type="spellStart"/>
      <w:r w:rsidRPr="00F65C9C">
        <w:rPr>
          <w:rFonts w:cs="Arial"/>
          <w:color w:val="000000"/>
          <w:szCs w:val="20"/>
        </w:rPr>
        <w:t>Psalmvers</w:t>
      </w:r>
      <w:proofErr w:type="spellEnd"/>
      <w:r w:rsidRPr="00F65C9C">
        <w:rPr>
          <w:rFonts w:cs="Arial"/>
          <w:color w:val="000000"/>
          <w:szCs w:val="20"/>
        </w:rPr>
        <w:t xml:space="preserve"> „Freuen sollen sich alle, die den Herrn suchen“ in den Mittelpunkt seiner Ansprache. Er würdigte Lutz als theologisch reflektierten Seelsorger, der „der theologischen Reflexion und Suche immer zugewandt geblieben“ sei. Zudem besitze er große Erfahrung als Brückenbauer im kirchlichen Dienst. Mit Blick auf den Begriff „Installation“ erklärte Reder, dieser bedeute ursprünglich, jemanden „an seine Stelle zu bringen“. Doch jedes kirchliche Amt sei kein Endpunkt, sondern „Ausgangspunkt für die gemeinsame Suche“, etwa nach einer lebendigen Liturgie und einer segensreichen Stadtkirche. Zum Schluss wünschte der Weihbischof dem neuen Domvikar Freude am Dienst und bestärkte ihn, die Suche nach Gott in allen Aufgaben fortzusetzen.</w:t>
      </w:r>
    </w:p>
    <w:p w14:paraId="369220BB" w14:textId="77777777" w:rsidR="001F6C87" w:rsidRPr="00F65C9C" w:rsidRDefault="001F6C87" w:rsidP="00EE1170">
      <w:pPr>
        <w:autoSpaceDE w:val="0"/>
        <w:autoSpaceDN w:val="0"/>
        <w:adjustRightInd w:val="0"/>
        <w:spacing w:before="0"/>
        <w:rPr>
          <w:rFonts w:cs="Arial"/>
          <w:color w:val="000000"/>
          <w:szCs w:val="20"/>
        </w:rPr>
      </w:pPr>
      <w:r w:rsidRPr="00F65C9C">
        <w:rPr>
          <w:rFonts w:cs="Arial"/>
          <w:color w:val="000000"/>
          <w:szCs w:val="20"/>
        </w:rPr>
        <w:t xml:space="preserve">Lutz dankte für das ihm geschenkte Vertrauen. Sowohl das Priesterseminar als auch die Aus- und Weiterbildung Ständiger Diakone und die Gemeindeberatung seien sehr verantwortungsvolle Aufgaben. „In der spätmodernen Logik scheint es manchmal nur wenig Plausibilität für geistliches Leben und geistliche Berufe zu geben“, kritisierte er. Es sei wichtig, wie gut angehende Diakone und Priester während ihrer Studienzeit an die Diözese angeschlossen seien, wie </w:t>
      </w:r>
      <w:r>
        <w:rPr>
          <w:rFonts w:cs="Arial"/>
          <w:color w:val="000000"/>
          <w:szCs w:val="20"/>
        </w:rPr>
        <w:t>gut sie</w:t>
      </w:r>
      <w:r w:rsidRPr="00F65C9C">
        <w:rPr>
          <w:rFonts w:cs="Arial"/>
          <w:color w:val="000000"/>
          <w:szCs w:val="20"/>
        </w:rPr>
        <w:t xml:space="preserve"> über Praktika auch die Aufgaben der Pastoral im Bistum kennenlernten, wie gut </w:t>
      </w:r>
      <w:r>
        <w:rPr>
          <w:rFonts w:cs="Arial"/>
          <w:color w:val="000000"/>
          <w:szCs w:val="20"/>
        </w:rPr>
        <w:t xml:space="preserve">sie </w:t>
      </w:r>
      <w:r w:rsidRPr="00F65C9C">
        <w:rPr>
          <w:rFonts w:cs="Arial"/>
          <w:color w:val="000000"/>
          <w:szCs w:val="20"/>
        </w:rPr>
        <w:t xml:space="preserve">Anschluss an das Bistum insgesamt fänden, wie das Priesterseminar </w:t>
      </w:r>
      <w:r>
        <w:rPr>
          <w:rFonts w:cs="Arial"/>
          <w:color w:val="000000"/>
          <w:szCs w:val="20"/>
        </w:rPr>
        <w:t>sinnvoll</w:t>
      </w:r>
      <w:r w:rsidRPr="00F65C9C">
        <w:rPr>
          <w:rFonts w:cs="Arial"/>
          <w:color w:val="000000"/>
          <w:szCs w:val="20"/>
        </w:rPr>
        <w:t xml:space="preserve"> genutzt werden könne, wenn die Seminaristen hier nicht ständig lebten. „Hilfreich sind die verschiedenen Teams, in denen alle miteinander an ihrer Stelle arbeiten und so vielleicht ein Stück deutlicher machen, was es heißt, </w:t>
      </w:r>
      <w:proofErr w:type="spellStart"/>
      <w:r w:rsidRPr="00F65C9C">
        <w:rPr>
          <w:rFonts w:cs="Arial"/>
          <w:color w:val="000000"/>
          <w:szCs w:val="20"/>
        </w:rPr>
        <w:t>Synodalität</w:t>
      </w:r>
      <w:proofErr w:type="spellEnd"/>
      <w:r w:rsidRPr="00F65C9C">
        <w:rPr>
          <w:rFonts w:cs="Arial"/>
          <w:color w:val="000000"/>
          <w:szCs w:val="20"/>
        </w:rPr>
        <w:t xml:space="preserve"> auch in unseren Arbeitsbereichen zu leben.“ Absprachen dauerten manchmal länger, „aber hoffentlich haben sie dann auch die breite Basis, auf der wir gemeinsam vorangehen können“. Das werde auch dadurch deutlich, dass Priester nicht vereinzelt seien, sondern als Gemeinschaft vor Jesus stünden.</w:t>
      </w:r>
    </w:p>
    <w:p w14:paraId="1EFE80D3" w14:textId="77777777" w:rsidR="001F6C87" w:rsidRPr="00F65C9C" w:rsidRDefault="001F6C87" w:rsidP="00EE1170">
      <w:pPr>
        <w:autoSpaceDE w:val="0"/>
        <w:autoSpaceDN w:val="0"/>
        <w:adjustRightInd w:val="0"/>
        <w:spacing w:before="0"/>
        <w:rPr>
          <w:rFonts w:cs="Arial"/>
          <w:color w:val="000000"/>
          <w:szCs w:val="20"/>
        </w:rPr>
      </w:pPr>
      <w:r w:rsidRPr="00F65C9C">
        <w:rPr>
          <w:rFonts w:cs="Arial"/>
          <w:spacing w:val="1"/>
        </w:rPr>
        <w:t xml:space="preserve">In seiner Predigt beim Pontifikalgottesdienst erinnerte Weihbischof Reder daran, dass die </w:t>
      </w:r>
      <w:r>
        <w:rPr>
          <w:rFonts w:cs="Arial"/>
          <w:spacing w:val="1"/>
        </w:rPr>
        <w:t>W</w:t>
      </w:r>
      <w:r w:rsidRPr="00F65C9C">
        <w:rPr>
          <w:rFonts w:cs="Arial"/>
          <w:spacing w:val="1"/>
        </w:rPr>
        <w:t xml:space="preserve">eihe </w:t>
      </w:r>
      <w:r>
        <w:rPr>
          <w:rFonts w:cs="Arial"/>
          <w:spacing w:val="1"/>
        </w:rPr>
        <w:t xml:space="preserve">mit dem Einsatz von Weihwasser, </w:t>
      </w:r>
      <w:proofErr w:type="spellStart"/>
      <w:r>
        <w:rPr>
          <w:rFonts w:cs="Arial"/>
          <w:spacing w:val="1"/>
        </w:rPr>
        <w:t>Chrisamöl</w:t>
      </w:r>
      <w:proofErr w:type="spellEnd"/>
      <w:r>
        <w:rPr>
          <w:rFonts w:cs="Arial"/>
          <w:spacing w:val="1"/>
        </w:rPr>
        <w:t xml:space="preserve"> sowie Feuer und Weihrauch </w:t>
      </w:r>
      <w:r w:rsidRPr="00F65C9C">
        <w:rPr>
          <w:rFonts w:cs="Arial"/>
          <w:spacing w:val="1"/>
        </w:rPr>
        <w:t>die Kirche als lebendigen Ort der Begegnung mit Gott erkennbar mache. Er betonte, dass Kirchen sichtbare und öffentliche Zeichen des Glaubens seien, die zeigten, wo Christ</w:t>
      </w:r>
      <w:r>
        <w:rPr>
          <w:rFonts w:cs="Arial"/>
          <w:spacing w:val="1"/>
        </w:rPr>
        <w:t>inn</w:t>
      </w:r>
      <w:r w:rsidRPr="00F65C9C">
        <w:rPr>
          <w:rFonts w:cs="Arial"/>
          <w:spacing w:val="1"/>
        </w:rPr>
        <w:t xml:space="preserve">en </w:t>
      </w:r>
      <w:r>
        <w:rPr>
          <w:rFonts w:cs="Arial"/>
          <w:spacing w:val="1"/>
        </w:rPr>
        <w:t xml:space="preserve">und Christen </w:t>
      </w:r>
      <w:r w:rsidRPr="00F65C9C">
        <w:rPr>
          <w:rFonts w:cs="Arial"/>
          <w:spacing w:val="1"/>
        </w:rPr>
        <w:t xml:space="preserve">sich zum Gebet versammelten. </w:t>
      </w:r>
      <w:r>
        <w:rPr>
          <w:rFonts w:cs="Arial"/>
          <w:spacing w:val="1"/>
        </w:rPr>
        <w:t>„Wo christlicher Glaube schwindet, verschwinden auch die Kirchen.“ Kirch</w:t>
      </w:r>
      <w:r w:rsidRPr="00F65C9C">
        <w:rPr>
          <w:rFonts w:cs="Arial"/>
          <w:spacing w:val="1"/>
        </w:rPr>
        <w:t>t</w:t>
      </w:r>
      <w:r>
        <w:rPr>
          <w:rFonts w:cs="Arial"/>
          <w:spacing w:val="1"/>
        </w:rPr>
        <w:t>ü</w:t>
      </w:r>
      <w:r w:rsidRPr="00F65C9C">
        <w:rPr>
          <w:rFonts w:cs="Arial"/>
          <w:spacing w:val="1"/>
        </w:rPr>
        <w:t>rm</w:t>
      </w:r>
      <w:r>
        <w:rPr>
          <w:rFonts w:cs="Arial"/>
          <w:spacing w:val="1"/>
        </w:rPr>
        <w:t>e</w:t>
      </w:r>
      <w:r w:rsidRPr="00F65C9C">
        <w:rPr>
          <w:rFonts w:cs="Arial"/>
          <w:spacing w:val="1"/>
        </w:rPr>
        <w:t xml:space="preserve">, Glocken und Altar </w:t>
      </w:r>
      <w:r>
        <w:rPr>
          <w:rFonts w:cs="Arial"/>
          <w:spacing w:val="1"/>
        </w:rPr>
        <w:t xml:space="preserve">verwiesen </w:t>
      </w:r>
      <w:r w:rsidRPr="00F65C9C">
        <w:rPr>
          <w:rFonts w:cs="Arial"/>
          <w:spacing w:val="1"/>
        </w:rPr>
        <w:t xml:space="preserve">nach außen hin auf die Gegenwart Gottes und </w:t>
      </w:r>
      <w:r>
        <w:rPr>
          <w:rFonts w:cs="Arial"/>
          <w:spacing w:val="1"/>
        </w:rPr>
        <w:t xml:space="preserve">stimmten </w:t>
      </w:r>
      <w:r w:rsidRPr="00F65C9C">
        <w:rPr>
          <w:rFonts w:cs="Arial"/>
          <w:spacing w:val="1"/>
        </w:rPr>
        <w:t>die Gläubigen innerlich zur Heiligun</w:t>
      </w:r>
      <w:r>
        <w:rPr>
          <w:rFonts w:cs="Arial"/>
          <w:spacing w:val="1"/>
        </w:rPr>
        <w:t>g</w:t>
      </w:r>
      <w:r w:rsidRPr="00F65C9C">
        <w:rPr>
          <w:rFonts w:cs="Arial"/>
          <w:spacing w:val="1"/>
        </w:rPr>
        <w:t>. Zugleich r</w:t>
      </w:r>
      <w:r>
        <w:rPr>
          <w:rFonts w:cs="Arial"/>
          <w:spacing w:val="1"/>
        </w:rPr>
        <w:t>ie</w:t>
      </w:r>
      <w:r w:rsidRPr="00F65C9C">
        <w:rPr>
          <w:rFonts w:cs="Arial"/>
          <w:spacing w:val="1"/>
        </w:rPr>
        <w:t xml:space="preserve">f der Weihbischof dazu auf, das Fundament des Glaubens in Christus lebendig zu halten, damit </w:t>
      </w:r>
      <w:r>
        <w:rPr>
          <w:rFonts w:cs="Arial"/>
          <w:spacing w:val="1"/>
        </w:rPr>
        <w:t xml:space="preserve">der Dom und die Gottesdienste dort alle dem Herrn entgegenführen, „der uns als Hirte entgegenkommt“. </w:t>
      </w:r>
    </w:p>
    <w:p w14:paraId="24A0DECB" w14:textId="77777777" w:rsidR="001F6C87" w:rsidRDefault="001F6C87" w:rsidP="00EE1170">
      <w:pPr>
        <w:autoSpaceDE w:val="0"/>
        <w:autoSpaceDN w:val="0"/>
        <w:adjustRightInd w:val="0"/>
        <w:spacing w:before="0"/>
        <w:rPr>
          <w:rFonts w:cs="Arial"/>
        </w:rPr>
      </w:pPr>
      <w:r w:rsidRPr="00F65C9C">
        <w:rPr>
          <w:rFonts w:cs="Arial"/>
        </w:rPr>
        <w:t>Derzeit gibt es sechs Domvikare in Würzburg, die dem Domkapitel zugeordnet sind. Sie sind laut Statuten für den Gottesdienst im Dom und für den Dienst im Bischöflichen Ordinariat zuständig</w:t>
      </w:r>
      <w:r>
        <w:rPr>
          <w:rFonts w:cs="Arial"/>
        </w:rPr>
        <w:t>.</w:t>
      </w:r>
    </w:p>
    <w:p w14:paraId="4A8FD7CE" w14:textId="77777777" w:rsidR="001F6C87" w:rsidRDefault="001F6C87" w:rsidP="00EE1170">
      <w:pPr>
        <w:autoSpaceDE w:val="0"/>
        <w:autoSpaceDN w:val="0"/>
        <w:adjustRightInd w:val="0"/>
        <w:spacing w:before="0"/>
        <w:rPr>
          <w:rFonts w:cs="Arial"/>
        </w:rPr>
      </w:pPr>
      <w:r>
        <w:rPr>
          <w:rFonts w:cs="Arial"/>
        </w:rPr>
        <w:t>(38 Zeilen/4425/1116; E-Mail voraus)</w:t>
      </w:r>
    </w:p>
    <w:p w14:paraId="0B56CD4F" w14:textId="77777777" w:rsidR="001F6C87" w:rsidRPr="001870B3" w:rsidRDefault="001F6C87" w:rsidP="00EE1170">
      <w:pPr>
        <w:autoSpaceDE w:val="0"/>
        <w:autoSpaceDN w:val="0"/>
        <w:adjustRightInd w:val="0"/>
        <w:spacing w:before="0"/>
        <w:rPr>
          <w:rFonts w:cs="Arial"/>
          <w:i/>
        </w:rPr>
      </w:pPr>
      <w:r w:rsidRPr="001870B3">
        <w:rPr>
          <w:rFonts w:cs="Arial"/>
          <w:b/>
          <w:i/>
          <w:u w:val="single"/>
        </w:rPr>
        <w:t>Hinweis für Redaktionen:</w:t>
      </w:r>
      <w:r w:rsidRPr="001870B3">
        <w:rPr>
          <w:rFonts w:cs="Arial"/>
          <w:i/>
        </w:rPr>
        <w:t xml:space="preserve"> Fotos abrufbar im Internet</w:t>
      </w:r>
    </w:p>
    <w:p w14:paraId="1C0F1084" w14:textId="77777777" w:rsidR="001F6C87" w:rsidRDefault="001F6C87">
      <w:pPr>
        <w:spacing w:before="0" w:after="0"/>
      </w:pPr>
      <w:r>
        <w:br w:type="page"/>
      </w:r>
    </w:p>
    <w:p w14:paraId="08F95001" w14:textId="77777777" w:rsidR="001F6C87" w:rsidRPr="00330EDB" w:rsidRDefault="001F6C87" w:rsidP="00635421">
      <w:pPr>
        <w:rPr>
          <w:sz w:val="2"/>
          <w:szCs w:val="2"/>
        </w:rPr>
      </w:pPr>
    </w:p>
    <w:p w14:paraId="5F7EE4BE" w14:textId="77777777" w:rsidR="001F6C87" w:rsidRDefault="001F6C87" w:rsidP="00EE1170">
      <w:pPr>
        <w:pStyle w:val="berschrift1"/>
      </w:pPr>
      <w:r>
        <w:t>Familien und Lebensphasen im Blick</w:t>
      </w:r>
    </w:p>
    <w:p w14:paraId="221A3793" w14:textId="77777777" w:rsidR="001F6C87" w:rsidRDefault="001F6C87" w:rsidP="00EE1170">
      <w:pPr>
        <w:pStyle w:val="Unterzeile1"/>
      </w:pPr>
      <w:r w:rsidRPr="00670953">
        <w:t xml:space="preserve">Bistum Würzburg </w:t>
      </w:r>
      <w:r>
        <w:t>erneut</w:t>
      </w:r>
      <w:r w:rsidRPr="00670953">
        <w:t xml:space="preserve"> mit Zertifikat „</w:t>
      </w:r>
      <w:proofErr w:type="spellStart"/>
      <w:r w:rsidRPr="00670953">
        <w:t>audit</w:t>
      </w:r>
      <w:proofErr w:type="spellEnd"/>
      <w:r w:rsidRPr="00670953">
        <w:t xml:space="preserve"> </w:t>
      </w:r>
      <w:proofErr w:type="spellStart"/>
      <w:r w:rsidRPr="00670953">
        <w:t>berufundfamilie</w:t>
      </w:r>
      <w:proofErr w:type="spellEnd"/>
      <w:r w:rsidRPr="00670953">
        <w:t>“ ausgezeichnet</w:t>
      </w:r>
      <w:r>
        <w:t xml:space="preserve"> –Generalvikar Vorndran: „Nicht mehr wegzudenken“</w:t>
      </w:r>
    </w:p>
    <w:p w14:paraId="62D2C11E" w14:textId="77777777" w:rsidR="001F6C87" w:rsidRDefault="001F6C87" w:rsidP="00EE1170">
      <w:r w:rsidRPr="00670953">
        <w:rPr>
          <w:b/>
        </w:rPr>
        <w:t>Würzburg</w:t>
      </w:r>
      <w:r>
        <w:t xml:space="preserve"> (POW) Das Bistum Würzburg mit dem Diözesan-Caritasverband ist erneut für seine familien- und lebensphasenbewusste Personalpolitik mit dem Zertifikat „</w:t>
      </w:r>
      <w:proofErr w:type="spellStart"/>
      <w:r>
        <w:t>audit</w:t>
      </w:r>
      <w:proofErr w:type="spellEnd"/>
      <w:r>
        <w:t xml:space="preserve"> </w:t>
      </w:r>
      <w:proofErr w:type="spellStart"/>
      <w:r>
        <w:t>berufundfamilie</w:t>
      </w:r>
      <w:proofErr w:type="spellEnd"/>
      <w:r>
        <w:t xml:space="preserve">“ ausgezeichnet worden. Voraussetzung für das drei Jahre gültige Zertifikat ist die erfolgreiche Re-Auditierung (Dialogverfahren), die von einer Auditorin der </w:t>
      </w:r>
      <w:proofErr w:type="spellStart"/>
      <w:r>
        <w:t>berufundfamilie</w:t>
      </w:r>
      <w:proofErr w:type="spellEnd"/>
      <w:r>
        <w:t xml:space="preserve"> Service GmbH begleitet wird. Erstmals wurde die Diözese im Jahr 2010 mit dem Gütesiegel ausgezeichnet. Bei der Entgegennahme der Urkunde am Montag, 20. Oktober, im Bischöflichen Ordinariat sprach Generalvikar Dr. Jürgen Vorndran von einer „Zeit der Reifung und der Schwerpunktsetzung, die uns als Diözese unheimlich wichtig ist. </w:t>
      </w:r>
      <w:proofErr w:type="gramStart"/>
      <w:r>
        <w:t>Das ,</w:t>
      </w:r>
      <w:proofErr w:type="spellStart"/>
      <w:r>
        <w:t>audit</w:t>
      </w:r>
      <w:proofErr w:type="spellEnd"/>
      <w:proofErr w:type="gramEnd"/>
      <w:r>
        <w:t xml:space="preserve"> </w:t>
      </w:r>
      <w:proofErr w:type="spellStart"/>
      <w:r>
        <w:t>berufundfamilie</w:t>
      </w:r>
      <w:proofErr w:type="spellEnd"/>
      <w:r>
        <w:t>‘ ist nicht mehr wegzudenken.“ Er dankte allen, die am Re-Zertifizierungsprozess mitgewirkt haben.</w:t>
      </w:r>
    </w:p>
    <w:p w14:paraId="4A477703" w14:textId="77777777" w:rsidR="001F6C87" w:rsidRDefault="001F6C87" w:rsidP="00EE1170">
      <w:r>
        <w:t>Sei der Schwerpunkt anfangs auf der Vereinbarkeit von Beruf und Familie gelegen, hätten sich die Ziele des „</w:t>
      </w:r>
      <w:proofErr w:type="spellStart"/>
      <w:r>
        <w:t>audit</w:t>
      </w:r>
      <w:proofErr w:type="spellEnd"/>
      <w:r>
        <w:t xml:space="preserve"> </w:t>
      </w:r>
      <w:proofErr w:type="spellStart"/>
      <w:r>
        <w:t>berufundfamilie</w:t>
      </w:r>
      <w:proofErr w:type="spellEnd"/>
      <w:r>
        <w:t xml:space="preserve">“ in den vergangenen Jahren gewandelt, sagte </w:t>
      </w:r>
      <w:r w:rsidRPr="007A06DD">
        <w:t xml:space="preserve">Simon Müller-Pein, Leiter der Abteilung </w:t>
      </w:r>
      <w:r>
        <w:t>Administration</w:t>
      </w:r>
      <w:r w:rsidRPr="007A06DD">
        <w:t xml:space="preserve"> und Besoldung</w:t>
      </w:r>
      <w:r>
        <w:t>: „Das Stichwort heißt jetzt Lebensphasenorientierung.“ Ein Arbeitnehmer, der einen Angehörigen pflege, habe andere Bedürfnisse als ein Auszubildender, nannte er als Beispiel. Das spiegele sich auch im neuen Handlungsprogramm für die Jahre 2025 bis 2028. Dieses wurde auf der Basis von Gruppeninterviews mit Mitarbeiterinnen und Mitarbeitern sowie Führungskräften und der Steuerungsgruppe des „</w:t>
      </w:r>
      <w:proofErr w:type="spellStart"/>
      <w:r>
        <w:t>audit</w:t>
      </w:r>
      <w:proofErr w:type="spellEnd"/>
      <w:r>
        <w:t xml:space="preserve"> </w:t>
      </w:r>
      <w:proofErr w:type="spellStart"/>
      <w:r>
        <w:t>berufundfamilie</w:t>
      </w:r>
      <w:proofErr w:type="spellEnd"/>
      <w:r>
        <w:t>“ erstellt und von der Bistumsleitung bestätigt. Darin wird festgestellt, dass der gesellschaftliche Wandel neue Herausforderungen mit sich bringe: Alterung der Gesellschaft, Verknappung von Nachwuchskräften, Digitalisierung und damit einhergehend ein Wertewandel sowie Veränderungen in den Lebensentwürfen. Das Verhältnis zwischen Beruf und Privatsphäre wandele sich und damit auch die Ansprüche von Arbeitnehmerinnen und Arbeitnehmern.</w:t>
      </w:r>
    </w:p>
    <w:p w14:paraId="32AD8322" w14:textId="77777777" w:rsidR="001F6C87" w:rsidRDefault="001F6C87" w:rsidP="00EE1170">
      <w:r>
        <w:t xml:space="preserve">Projektreferentin Anja </w:t>
      </w:r>
      <w:proofErr w:type="spellStart"/>
      <w:r>
        <w:t>Steyer</w:t>
      </w:r>
      <w:proofErr w:type="spellEnd"/>
      <w:r>
        <w:t xml:space="preserve"> erläuterte an Beispielen, was bereits erreicht wurde und wie darauf aufgebaut werden soll. So wurde mit der Stelle des Referenten für Personalentwicklung das Ziel angegangen, interne Entwicklungsmöglichkeiten für Beschäftigte zu bieten, um diese in der Diözese zu halten. </w:t>
      </w:r>
      <w:proofErr w:type="spellStart"/>
      <w:r>
        <w:t>Steyer</w:t>
      </w:r>
      <w:proofErr w:type="spellEnd"/>
      <w:r>
        <w:t xml:space="preserve"> nannte auch das Stichwort „Onboarding“. „Onboarding“ meint die strukturierte Einarbeitung und Integration von Mitarbeiterinnen und Mitarbeitern beim Stellenantritt oder -wechsel, etwa durch Mentoring.</w:t>
      </w:r>
    </w:p>
    <w:p w14:paraId="458C8F69" w14:textId="77777777" w:rsidR="001F6C87" w:rsidRDefault="001F6C87" w:rsidP="00EE1170">
      <w:r>
        <w:t xml:space="preserve">„Eine familien- und lebensphasenbewusste Personalpolitik ist nicht zuletzt ein entscheidendes Kriterium für potentielle neue Mitarbeiterinnen und Mitarbeiter“, sagte </w:t>
      </w:r>
      <w:proofErr w:type="spellStart"/>
      <w:r>
        <w:t>Steyer</w:t>
      </w:r>
      <w:proofErr w:type="spellEnd"/>
      <w:r>
        <w:t xml:space="preserve">. Die Kolleginnen und Kollegen der Abteilung Personalgewinnung bestätigten eine gestiegene Nachfrage nach Benefits des Arbeitgebers, die über rein monetäre Leistungen hinausgehen. Einrichtungen der Diözese und der Caritas böten beispielsweise Freizeitangebote und Betreuungsprogramme für Familien und Kinder, eine Vielzahl von Beratungsstellen unterstütze bei Fragen zu Pflege, Erziehung oder Krankheit. „Unser Arbeitgeber bietet vieles, was auch den Beschäftigten zur Verfügung steht, aber nicht immer als Benefit wahrgenommen wird. Beim internen Marketing haben wir hier noch Potenzial zu heben“, sagte </w:t>
      </w:r>
      <w:proofErr w:type="spellStart"/>
      <w:r>
        <w:t>Steyer</w:t>
      </w:r>
      <w:proofErr w:type="spellEnd"/>
      <w:r>
        <w:t xml:space="preserve">. Sie hob auch die Unterstützung durch die Mitarbeitervertretung (MAV) </w:t>
      </w:r>
      <w:r w:rsidRPr="006915B5">
        <w:t>des Bischöflichen Ordinariats</w:t>
      </w:r>
      <w:r>
        <w:t xml:space="preserve"> hervor.</w:t>
      </w:r>
    </w:p>
    <w:p w14:paraId="3C6683BD" w14:textId="77777777" w:rsidR="001F6C87" w:rsidRDefault="001F6C87" w:rsidP="00EE1170">
      <w:pPr>
        <w:pStyle w:val="Zwischenberschrift"/>
      </w:pPr>
      <w:r>
        <w:t>Stichwort: „</w:t>
      </w:r>
      <w:proofErr w:type="spellStart"/>
      <w:r>
        <w:t>audit</w:t>
      </w:r>
      <w:proofErr w:type="spellEnd"/>
      <w:r>
        <w:t xml:space="preserve"> </w:t>
      </w:r>
      <w:proofErr w:type="spellStart"/>
      <w:r>
        <w:t>berufundfamilie</w:t>
      </w:r>
      <w:proofErr w:type="spellEnd"/>
      <w:r>
        <w:t>“</w:t>
      </w:r>
    </w:p>
    <w:p w14:paraId="43D8C646" w14:textId="77777777" w:rsidR="00330EDB" w:rsidRDefault="001F6C87" w:rsidP="00EE1170">
      <w:r>
        <w:t xml:space="preserve">Die </w:t>
      </w:r>
      <w:proofErr w:type="spellStart"/>
      <w:r>
        <w:t>berufundfamilie</w:t>
      </w:r>
      <w:proofErr w:type="spellEnd"/>
      <w:r>
        <w:t xml:space="preserve"> Service GmbH versteht sich nach eigenen Angaben als Dienstleister und „Think tank“ im Themengebiet Vereinbarkeit von Beruf, Familie und Privatleben. Ihr zentrales Angebot ist das „</w:t>
      </w:r>
      <w:proofErr w:type="spellStart"/>
      <w:r>
        <w:t>audit</w:t>
      </w:r>
      <w:proofErr w:type="spellEnd"/>
      <w:r>
        <w:t xml:space="preserve"> </w:t>
      </w:r>
      <w:proofErr w:type="spellStart"/>
      <w:r>
        <w:t>berufundfamilie</w:t>
      </w:r>
      <w:proofErr w:type="spellEnd"/>
      <w:r>
        <w:t>“</w:t>
      </w:r>
      <w:proofErr w:type="gramStart"/>
      <w:r>
        <w:t>/„</w:t>
      </w:r>
      <w:proofErr w:type="spellStart"/>
      <w:proofErr w:type="gramEnd"/>
      <w:r>
        <w:t>audit</w:t>
      </w:r>
      <w:proofErr w:type="spellEnd"/>
      <w:r>
        <w:t xml:space="preserve"> familiengerechte </w:t>
      </w:r>
      <w:proofErr w:type="spellStart"/>
      <w:r>
        <w:t>hochschule</w:t>
      </w:r>
      <w:proofErr w:type="spellEnd"/>
      <w:r>
        <w:t>“, das von der Gemeinnützigen Hertie-Stiftung initiiert wurde. Einsetzbar in allen Branchen und unterschiedlichen Betriebsgrößen, erfasst das „</w:t>
      </w:r>
      <w:proofErr w:type="spellStart"/>
      <w:r>
        <w:t>audit</w:t>
      </w:r>
      <w:proofErr w:type="spellEnd"/>
      <w:r>
        <w:t>“ den Status quo der bereits angebotenen familien- und lebensphasenbewussten Maßnahmen, entwickelt systematisch das betriebsindividuelle Potenzial und sorgt mit verbindlichen Zielvereinbarungen dafür, dass Familien- und Lebensphasenbewusstsein in der Unternehmenskultur verankert wird. Nach dem erfolgreichen Abschluss dieses Prozesses entscheidet ein unabhängiges, prominent mit Vertreterinnen und Vertretern aus Wirtschaft, Wissenschaft, Politik und Verbänden besetztes Kuratorium über die Erteilung des Zertifikats zum „</w:t>
      </w:r>
      <w:proofErr w:type="spellStart"/>
      <w:r>
        <w:t>audit</w:t>
      </w:r>
      <w:proofErr w:type="spellEnd"/>
      <w:r>
        <w:t xml:space="preserve">“, das als Qualitätssiegel für die nachhaltige Gestaltung der </w:t>
      </w:r>
    </w:p>
    <w:p w14:paraId="6E3B3262" w14:textId="77777777" w:rsidR="00330EDB" w:rsidRDefault="00330EDB">
      <w:pPr>
        <w:spacing w:before="0" w:after="0"/>
      </w:pPr>
      <w:r>
        <w:br w:type="page"/>
      </w:r>
    </w:p>
    <w:p w14:paraId="7008DA53" w14:textId="77777777" w:rsidR="00330EDB" w:rsidRPr="00330EDB" w:rsidRDefault="00330EDB" w:rsidP="00EE1170">
      <w:pPr>
        <w:rPr>
          <w:sz w:val="2"/>
          <w:szCs w:val="2"/>
        </w:rPr>
      </w:pPr>
    </w:p>
    <w:p w14:paraId="1EACA4C1" w14:textId="77777777" w:rsidR="001F6C87" w:rsidRDefault="001F6C87" w:rsidP="00EE1170">
      <w:r>
        <w:t xml:space="preserve">betrieblichen Vereinbarkeitspolitik gilt und drei Jahre gültig ist. Die in der Zielvereinbarung beschlossenen Maßnahmen sind während dieser Zeitspanne zu verfolgen. Die praktische Umsetzung wird von der </w:t>
      </w:r>
      <w:proofErr w:type="spellStart"/>
      <w:r>
        <w:t>berufundfamilie</w:t>
      </w:r>
      <w:proofErr w:type="spellEnd"/>
      <w:r>
        <w:t xml:space="preserve"> Service GmbH jährlich überprüft.</w:t>
      </w:r>
    </w:p>
    <w:p w14:paraId="60394AAA" w14:textId="77777777" w:rsidR="001F6C87" w:rsidRDefault="001F6C87" w:rsidP="00EE1170">
      <w:r>
        <w:t xml:space="preserve">Nach jeweils drei Jahren können zweimal im Rahmen von Re-Auditierungen weiterführende personalpolitische Ziele vereinbart werden. Daran – erstmalig nach neun Jahren – schließt sich das Dialogverfahren an. Nur bei erfolgreicher Durchführung des Dialogverfahrens darf der Arbeitgeber das Zertifikat weiterführen. Die </w:t>
      </w:r>
      <w:proofErr w:type="spellStart"/>
      <w:r>
        <w:t>berufundfamilie</w:t>
      </w:r>
      <w:proofErr w:type="spellEnd"/>
      <w:r>
        <w:t xml:space="preserve"> Service GmbH besitzt die europaweite Lizenz für das „</w:t>
      </w:r>
      <w:proofErr w:type="spellStart"/>
      <w:r>
        <w:t>audit</w:t>
      </w:r>
      <w:proofErr w:type="spellEnd"/>
      <w:r>
        <w:t>“.</w:t>
      </w:r>
    </w:p>
    <w:p w14:paraId="10F251B3" w14:textId="77777777" w:rsidR="001F6C87" w:rsidRDefault="001F6C87" w:rsidP="00EE1170">
      <w:r>
        <w:t xml:space="preserve">Bundesfamilienministerin </w:t>
      </w:r>
      <w:r w:rsidRPr="00EC5E2E">
        <w:t>Karin Prien</w:t>
      </w:r>
      <w:r>
        <w:t xml:space="preserve"> ist Schirmherrin für das „</w:t>
      </w:r>
      <w:proofErr w:type="spellStart"/>
      <w:r>
        <w:t>audit</w:t>
      </w:r>
      <w:proofErr w:type="spellEnd"/>
      <w:r>
        <w:t xml:space="preserve">“. Informationen gibt es im Internet unter </w:t>
      </w:r>
      <w:r w:rsidRPr="00EC5E2E">
        <w:t>www.berufundfamilie.de</w:t>
      </w:r>
      <w:r>
        <w:t>.</w:t>
      </w:r>
    </w:p>
    <w:p w14:paraId="3B34EFC2" w14:textId="77777777" w:rsidR="001F6C87" w:rsidRPr="00643BD8" w:rsidRDefault="001F6C87" w:rsidP="00EE1170">
      <w:pPr>
        <w:jc w:val="right"/>
        <w:rPr>
          <w:i/>
        </w:rPr>
      </w:pPr>
      <w:proofErr w:type="spellStart"/>
      <w:r w:rsidRPr="00643BD8">
        <w:rPr>
          <w:i/>
        </w:rPr>
        <w:t>sti</w:t>
      </w:r>
      <w:proofErr w:type="spellEnd"/>
      <w:r w:rsidRPr="00643BD8">
        <w:rPr>
          <w:i/>
        </w:rPr>
        <w:t xml:space="preserve"> (POW)</w:t>
      </w:r>
    </w:p>
    <w:p w14:paraId="78DEB400" w14:textId="77777777" w:rsidR="001F6C87" w:rsidRDefault="001F6C87" w:rsidP="00EE1170">
      <w:r>
        <w:t>(55 Zeilen/4425/1114; E-Mail voraus)</w:t>
      </w:r>
    </w:p>
    <w:p w14:paraId="12AC4BA1" w14:textId="77777777" w:rsidR="001F6C87" w:rsidRDefault="001F6C87" w:rsidP="00EE1170">
      <w:pPr>
        <w:rPr>
          <w:i/>
        </w:rPr>
      </w:pPr>
      <w:r>
        <w:rPr>
          <w:b/>
          <w:i/>
          <w:u w:val="single"/>
        </w:rPr>
        <w:t>Hinweis für Redaktionen:</w:t>
      </w:r>
      <w:r>
        <w:rPr>
          <w:i/>
        </w:rPr>
        <w:t xml:space="preserve"> Fotos abrufbar im Internet</w:t>
      </w:r>
    </w:p>
    <w:p w14:paraId="76DE1B0E" w14:textId="77777777" w:rsidR="00635421" w:rsidRDefault="00635421" w:rsidP="00A446AB"/>
    <w:p w14:paraId="41C0D16F" w14:textId="77777777" w:rsidR="001F6C87" w:rsidRDefault="001F6C87">
      <w:pPr>
        <w:spacing w:before="0" w:after="0"/>
      </w:pPr>
      <w:r>
        <w:br w:type="page"/>
      </w:r>
    </w:p>
    <w:p w14:paraId="1D2F7827" w14:textId="77777777" w:rsidR="001F6C87" w:rsidRPr="00330EDB" w:rsidRDefault="001F6C87" w:rsidP="00A446AB">
      <w:pPr>
        <w:rPr>
          <w:sz w:val="2"/>
          <w:szCs w:val="2"/>
        </w:rPr>
      </w:pPr>
    </w:p>
    <w:p w14:paraId="41212811" w14:textId="77777777" w:rsidR="001F6C87" w:rsidRDefault="001F6C87">
      <w:pPr>
        <w:rPr>
          <w:rFonts w:ascii="Arial" w:hAnsi="Arial" w:cs="Arial"/>
          <w:b/>
          <w:color w:val="000000"/>
          <w:sz w:val="48"/>
          <w:szCs w:val="48"/>
        </w:rPr>
      </w:pPr>
      <w:r>
        <w:rPr>
          <w:rFonts w:ascii="Arial" w:hAnsi="Arial" w:cs="Arial"/>
          <w:b/>
          <w:color w:val="000000"/>
          <w:sz w:val="48"/>
          <w:szCs w:val="48"/>
        </w:rPr>
        <w:t>Bistum dankt für den wertvollen Dienst</w:t>
      </w:r>
    </w:p>
    <w:p w14:paraId="300ADAFC" w14:textId="77777777" w:rsidR="001F6C87" w:rsidRPr="008D6877" w:rsidRDefault="001F6C87">
      <w:pPr>
        <w:rPr>
          <w:b/>
          <w:color w:val="000000"/>
          <w:sz w:val="24"/>
        </w:rPr>
      </w:pPr>
      <w:r w:rsidRPr="008D6877">
        <w:rPr>
          <w:rFonts w:ascii="Arial" w:hAnsi="Arial" w:cs="Arial"/>
          <w:b/>
          <w:color w:val="000000"/>
          <w:sz w:val="24"/>
        </w:rPr>
        <w:t xml:space="preserve">Sieben Frauen und vier Männer für 40 beziehungsweise 25 Jahre Dienst in der Seelsorge geehrt – Gottesdienst und Festakt im Exerzitienhaus Himmelspforten </w:t>
      </w:r>
    </w:p>
    <w:p w14:paraId="2B7FC1FA" w14:textId="77777777" w:rsidR="001F6C87" w:rsidRDefault="001F6C87">
      <w:pPr>
        <w:rPr>
          <w:color w:val="000000"/>
        </w:rPr>
      </w:pPr>
      <w:r>
        <w:rPr>
          <w:rFonts w:ascii="Arial" w:hAnsi="Arial" w:cs="Arial"/>
          <w:b/>
          <w:bCs/>
          <w:color w:val="000000"/>
          <w:szCs w:val="20"/>
        </w:rPr>
        <w:t>Würzburg</w:t>
      </w:r>
      <w:r>
        <w:rPr>
          <w:rFonts w:ascii="Arial" w:hAnsi="Arial" w:cs="Arial"/>
          <w:color w:val="000000"/>
          <w:szCs w:val="20"/>
        </w:rPr>
        <w:t xml:space="preserve"> (POW) Für 40 beziehungsweise 25 Jahre im Dienst des Bistums Würzburg hat Domkapitular Monsignore Dr. Stefan </w:t>
      </w:r>
      <w:proofErr w:type="spellStart"/>
      <w:r>
        <w:rPr>
          <w:rFonts w:ascii="Arial" w:hAnsi="Arial" w:cs="Arial"/>
          <w:color w:val="000000"/>
          <w:szCs w:val="20"/>
        </w:rPr>
        <w:t>Rambacher</w:t>
      </w:r>
      <w:proofErr w:type="spellEnd"/>
      <w:r>
        <w:rPr>
          <w:rFonts w:ascii="Arial" w:hAnsi="Arial" w:cs="Arial"/>
          <w:color w:val="000000"/>
          <w:szCs w:val="20"/>
        </w:rPr>
        <w:t xml:space="preserve"> am Montagabend, 28. Oktober, sieben Frauen und vier Männer geehrt. Im Würzburger Exerzitienhaus Himmelspforten feierte er mit ihnen in der Hauskapelle eine Messe, ein Festakt und ein gemeinsames Abendessen schlossen sich an. </w:t>
      </w:r>
      <w:proofErr w:type="spellStart"/>
      <w:r>
        <w:rPr>
          <w:rFonts w:ascii="Arial" w:hAnsi="Arial" w:cs="Arial"/>
          <w:color w:val="000000"/>
          <w:szCs w:val="20"/>
        </w:rPr>
        <w:t>Ordinariatsrat</w:t>
      </w:r>
      <w:proofErr w:type="spellEnd"/>
      <w:r>
        <w:rPr>
          <w:rFonts w:ascii="Arial" w:hAnsi="Arial" w:cs="Arial"/>
          <w:color w:val="000000"/>
          <w:szCs w:val="20"/>
        </w:rPr>
        <w:t xml:space="preserve"> Robert </w:t>
      </w:r>
      <w:proofErr w:type="spellStart"/>
      <w:r>
        <w:rPr>
          <w:rFonts w:ascii="Arial" w:hAnsi="Arial" w:cs="Arial"/>
          <w:color w:val="000000"/>
          <w:szCs w:val="20"/>
        </w:rPr>
        <w:t>Hambitzer</w:t>
      </w:r>
      <w:proofErr w:type="spellEnd"/>
      <w:r>
        <w:rPr>
          <w:rFonts w:ascii="Arial" w:hAnsi="Arial" w:cs="Arial"/>
          <w:color w:val="000000"/>
          <w:szCs w:val="20"/>
        </w:rPr>
        <w:t xml:space="preserve">, Leiter der Hauptabteilung Personal, sprach Gabriela Amon, Claudia </w:t>
      </w:r>
      <w:proofErr w:type="spellStart"/>
      <w:r>
        <w:rPr>
          <w:rFonts w:ascii="Arial" w:hAnsi="Arial" w:cs="Arial"/>
          <w:color w:val="000000"/>
          <w:szCs w:val="20"/>
        </w:rPr>
        <w:t>Annon</w:t>
      </w:r>
      <w:proofErr w:type="spellEnd"/>
      <w:r>
        <w:rPr>
          <w:rFonts w:ascii="Arial" w:hAnsi="Arial" w:cs="Arial"/>
          <w:color w:val="000000"/>
          <w:szCs w:val="20"/>
        </w:rPr>
        <w:t xml:space="preserve">, Andreas Bergmann, Gabriele Denner, Alexandra Eck, Frank Greubel, Barbara Hornung, Benjamin Riebel, Patrizia </w:t>
      </w:r>
      <w:proofErr w:type="spellStart"/>
      <w:r>
        <w:rPr>
          <w:rFonts w:ascii="Arial" w:hAnsi="Arial" w:cs="Arial"/>
          <w:color w:val="000000"/>
          <w:szCs w:val="20"/>
        </w:rPr>
        <w:t>Sormani</w:t>
      </w:r>
      <w:proofErr w:type="spellEnd"/>
      <w:r>
        <w:rPr>
          <w:rFonts w:ascii="Arial" w:hAnsi="Arial" w:cs="Arial"/>
          <w:color w:val="000000"/>
          <w:szCs w:val="20"/>
        </w:rPr>
        <w:t xml:space="preserve">, Klaus Schmalzl und Eva Warnke im Namen der Diözese den Dank für die geleistete Arbeit aus. </w:t>
      </w:r>
    </w:p>
    <w:p w14:paraId="5F4151C9" w14:textId="77777777" w:rsidR="001F6C87" w:rsidRDefault="001F6C87">
      <w:pPr>
        <w:rPr>
          <w:color w:val="000000"/>
        </w:rPr>
      </w:pPr>
      <w:r>
        <w:rPr>
          <w:rFonts w:ascii="Arial" w:hAnsi="Arial" w:cs="Arial"/>
          <w:color w:val="000000"/>
          <w:szCs w:val="20"/>
        </w:rPr>
        <w:t>Roswitha Schuhmann, Diözesanreferentin der Gemeindereferent(</w:t>
      </w:r>
      <w:proofErr w:type="spellStart"/>
      <w:r>
        <w:rPr>
          <w:rFonts w:ascii="Arial" w:hAnsi="Arial" w:cs="Arial"/>
          <w:color w:val="000000"/>
          <w:szCs w:val="20"/>
        </w:rPr>
        <w:t>inn</w:t>
      </w:r>
      <w:proofErr w:type="spellEnd"/>
      <w:r>
        <w:rPr>
          <w:rFonts w:ascii="Arial" w:hAnsi="Arial" w:cs="Arial"/>
          <w:color w:val="000000"/>
          <w:szCs w:val="20"/>
        </w:rPr>
        <w:t>)en und -assistent(</w:t>
      </w:r>
      <w:proofErr w:type="spellStart"/>
      <w:r>
        <w:rPr>
          <w:rFonts w:ascii="Arial" w:hAnsi="Arial" w:cs="Arial"/>
          <w:color w:val="000000"/>
          <w:szCs w:val="20"/>
        </w:rPr>
        <w:t>inn</w:t>
      </w:r>
      <w:proofErr w:type="spellEnd"/>
      <w:r>
        <w:rPr>
          <w:rFonts w:ascii="Arial" w:hAnsi="Arial" w:cs="Arial"/>
          <w:color w:val="000000"/>
          <w:szCs w:val="20"/>
        </w:rPr>
        <w:t>)en, und Johannes Reuter, Diözesanreferent der Pastoralreferent(</w:t>
      </w:r>
      <w:proofErr w:type="spellStart"/>
      <w:r>
        <w:rPr>
          <w:rFonts w:ascii="Arial" w:hAnsi="Arial" w:cs="Arial"/>
          <w:color w:val="000000"/>
          <w:szCs w:val="20"/>
        </w:rPr>
        <w:t>inn</w:t>
      </w:r>
      <w:proofErr w:type="spellEnd"/>
      <w:r>
        <w:rPr>
          <w:rFonts w:ascii="Arial" w:hAnsi="Arial" w:cs="Arial"/>
          <w:color w:val="000000"/>
          <w:szCs w:val="20"/>
        </w:rPr>
        <w:t>)en und -</w:t>
      </w:r>
      <w:proofErr w:type="spellStart"/>
      <w:r>
        <w:rPr>
          <w:rFonts w:ascii="Arial" w:hAnsi="Arial" w:cs="Arial"/>
          <w:color w:val="000000"/>
          <w:szCs w:val="20"/>
        </w:rPr>
        <w:t>assisten</w:t>
      </w:r>
      <w:proofErr w:type="spellEnd"/>
      <w:r>
        <w:rPr>
          <w:rFonts w:ascii="Arial" w:hAnsi="Arial" w:cs="Arial"/>
          <w:color w:val="000000"/>
          <w:szCs w:val="20"/>
        </w:rPr>
        <w:t>(</w:t>
      </w:r>
      <w:proofErr w:type="spellStart"/>
      <w:r>
        <w:rPr>
          <w:rFonts w:ascii="Arial" w:hAnsi="Arial" w:cs="Arial"/>
          <w:color w:val="000000"/>
          <w:szCs w:val="20"/>
        </w:rPr>
        <w:t>inn</w:t>
      </w:r>
      <w:proofErr w:type="spellEnd"/>
      <w:r>
        <w:rPr>
          <w:rFonts w:ascii="Arial" w:hAnsi="Arial" w:cs="Arial"/>
          <w:color w:val="000000"/>
          <w:szCs w:val="20"/>
        </w:rPr>
        <w:t xml:space="preserve">)en, würdigten bei einer vom Ensemble </w:t>
      </w:r>
      <w:proofErr w:type="spellStart"/>
      <w:r>
        <w:rPr>
          <w:rFonts w:ascii="Arial" w:hAnsi="Arial" w:cs="Arial"/>
          <w:color w:val="000000"/>
          <w:szCs w:val="20"/>
        </w:rPr>
        <w:t>Blechschmitt</w:t>
      </w:r>
      <w:proofErr w:type="spellEnd"/>
      <w:r>
        <w:rPr>
          <w:rFonts w:ascii="Arial" w:hAnsi="Arial" w:cs="Arial"/>
          <w:color w:val="000000"/>
          <w:szCs w:val="20"/>
        </w:rPr>
        <w:t xml:space="preserve"> musikalisch gestalteten Feierstunde die Biografien der Seelsorgerinnen und Seelsorger. Glück- und Segenswünsche der Mitarbeitervertretung (MAV) des Bischöflichen Ordinariats Würzburg überbrachte Burkhard </w:t>
      </w:r>
      <w:proofErr w:type="spellStart"/>
      <w:r>
        <w:rPr>
          <w:rFonts w:ascii="Arial" w:hAnsi="Arial" w:cs="Arial"/>
          <w:color w:val="000000"/>
          <w:szCs w:val="20"/>
        </w:rPr>
        <w:t>Pechtl</w:t>
      </w:r>
      <w:proofErr w:type="spellEnd"/>
      <w:r>
        <w:rPr>
          <w:rFonts w:ascii="Arial" w:hAnsi="Arial" w:cs="Arial"/>
          <w:color w:val="000000"/>
          <w:szCs w:val="20"/>
        </w:rPr>
        <w:t xml:space="preserve">. </w:t>
      </w:r>
      <w:proofErr w:type="spellStart"/>
      <w:r>
        <w:rPr>
          <w:rFonts w:ascii="Arial" w:hAnsi="Arial" w:cs="Arial"/>
          <w:color w:val="000000"/>
          <w:szCs w:val="20"/>
        </w:rPr>
        <w:t>Ordinariatsrat</w:t>
      </w:r>
      <w:proofErr w:type="spellEnd"/>
      <w:r>
        <w:rPr>
          <w:rFonts w:ascii="Arial" w:hAnsi="Arial" w:cs="Arial"/>
          <w:color w:val="000000"/>
          <w:szCs w:val="20"/>
        </w:rPr>
        <w:t xml:space="preserve"> </w:t>
      </w:r>
      <w:proofErr w:type="spellStart"/>
      <w:r>
        <w:rPr>
          <w:rFonts w:ascii="Arial" w:hAnsi="Arial" w:cs="Arial"/>
          <w:color w:val="000000"/>
          <w:szCs w:val="20"/>
        </w:rPr>
        <w:t>Hambitzer</w:t>
      </w:r>
      <w:proofErr w:type="spellEnd"/>
      <w:r>
        <w:rPr>
          <w:rFonts w:ascii="Arial" w:hAnsi="Arial" w:cs="Arial"/>
          <w:color w:val="000000"/>
          <w:szCs w:val="20"/>
        </w:rPr>
        <w:t xml:space="preserve"> erklärte: „Sie sind Menschen, die rundherum ausstrahlen, dass es einen Mehrwert gibt, die Menschen wahr- und ernst nehmen und Freude ausstrahlen, die aus diesem Ja Gottes zu Ihnen selbst erwächst.“ Er zitierte Dietrich Bonhoeffer mit dem Satz: „Im normalen Leben wird einem oft gar nicht bewusst, dass der Mensch überhaupt unendlich viel mehr empfängt als er gibt, und dass Dankbarkeit das Leben erst reich macht.“</w:t>
      </w:r>
    </w:p>
    <w:p w14:paraId="67EB6E2C" w14:textId="77777777" w:rsidR="001F6C87" w:rsidRDefault="001F6C87">
      <w:pPr>
        <w:rPr>
          <w:color w:val="000000"/>
        </w:rPr>
      </w:pPr>
      <w:r>
        <w:rPr>
          <w:rFonts w:ascii="Arial" w:hAnsi="Arial" w:cs="Arial"/>
          <w:color w:val="000000"/>
          <w:szCs w:val="20"/>
        </w:rPr>
        <w:t xml:space="preserve">In seiner Predigt erinnerte Domkapitular </w:t>
      </w:r>
      <w:proofErr w:type="spellStart"/>
      <w:r>
        <w:rPr>
          <w:rFonts w:ascii="Arial" w:hAnsi="Arial" w:cs="Arial"/>
          <w:color w:val="000000"/>
          <w:szCs w:val="20"/>
        </w:rPr>
        <w:t>Rambacher</w:t>
      </w:r>
      <w:proofErr w:type="spellEnd"/>
      <w:r>
        <w:rPr>
          <w:rFonts w:ascii="Arial" w:hAnsi="Arial" w:cs="Arial"/>
          <w:color w:val="000000"/>
          <w:szCs w:val="20"/>
        </w:rPr>
        <w:t xml:space="preserve"> daran, dass im Rückblick auf das bisherige Wirken die wertvollsten und </w:t>
      </w:r>
      <w:proofErr w:type="spellStart"/>
      <w:r>
        <w:rPr>
          <w:rFonts w:ascii="Arial" w:hAnsi="Arial" w:cs="Arial"/>
          <w:color w:val="000000"/>
          <w:szCs w:val="20"/>
        </w:rPr>
        <w:t>erfüllendsten</w:t>
      </w:r>
      <w:proofErr w:type="spellEnd"/>
      <w:r>
        <w:rPr>
          <w:rFonts w:ascii="Arial" w:hAnsi="Arial" w:cs="Arial"/>
          <w:color w:val="000000"/>
          <w:szCs w:val="20"/>
        </w:rPr>
        <w:t xml:space="preserve"> Erfahrungen wohl „Begegnungen, gute und tiefe Gespräche, geschenkte und erlebtes Vertrauen, die Begleitung von Menschen in schwierigen oder glücklichen Lebenssituationen, das Mitleiden und Mitfreuen, das Teilen und Bestärken von Hoffnung oder das Motivieren von Menschen, ihre eigenen Talente zu entdecken und einzubringen“ gewesen seien. Papst Johannes Paul II. habe daher schon in seiner ersten Enzyklika betont: „Der Weg der Kirche ist der Mensch.“ Kirche als Apparat brauche niemand. „Aber Menschen, die mitgehen und begleiten, die trösten und Hoffnung spenden, Horizonte öffnen und Gemeinschaft fördern, sind nie überflüssig“, betonte </w:t>
      </w:r>
      <w:proofErr w:type="spellStart"/>
      <w:r>
        <w:rPr>
          <w:rFonts w:ascii="Arial" w:hAnsi="Arial" w:cs="Arial"/>
          <w:color w:val="000000"/>
          <w:szCs w:val="20"/>
        </w:rPr>
        <w:t>Rambacher</w:t>
      </w:r>
      <w:proofErr w:type="spellEnd"/>
      <w:r>
        <w:rPr>
          <w:rFonts w:ascii="Arial" w:hAnsi="Arial" w:cs="Arial"/>
          <w:color w:val="000000"/>
          <w:szCs w:val="20"/>
        </w:rPr>
        <w:t xml:space="preserve">. </w:t>
      </w:r>
    </w:p>
    <w:p w14:paraId="4DEE8C3D" w14:textId="77777777" w:rsidR="001F6C87" w:rsidRDefault="001F6C87">
      <w:pPr>
        <w:rPr>
          <w:b/>
          <w:i/>
          <w:color w:val="000000"/>
          <w:sz w:val="22"/>
          <w:szCs w:val="22"/>
        </w:rPr>
      </w:pPr>
      <w:r>
        <w:rPr>
          <w:rFonts w:ascii="Arial" w:hAnsi="Arial" w:cs="Arial"/>
          <w:b/>
          <w:i/>
          <w:color w:val="000000"/>
          <w:sz w:val="22"/>
          <w:szCs w:val="22"/>
        </w:rPr>
        <w:t>25 Jahre Gemeindereferent(in):</w:t>
      </w:r>
    </w:p>
    <w:p w14:paraId="5386DC79" w14:textId="77777777" w:rsidR="001F6C87" w:rsidRDefault="001F6C87">
      <w:pPr>
        <w:rPr>
          <w:color w:val="000000"/>
        </w:rPr>
      </w:pPr>
      <w:r>
        <w:rPr>
          <w:rFonts w:ascii="Arial" w:hAnsi="Arial" w:cs="Arial"/>
          <w:b/>
          <w:i/>
          <w:color w:val="000000"/>
          <w:szCs w:val="20"/>
        </w:rPr>
        <w:t>Gabriela Amon</w:t>
      </w:r>
      <w:r>
        <w:rPr>
          <w:rFonts w:ascii="Arial" w:hAnsi="Arial" w:cs="Arial"/>
          <w:color w:val="000000"/>
          <w:szCs w:val="20"/>
        </w:rPr>
        <w:t xml:space="preserve"> (62) ist mit jeweils halber Stelle als Klinikseelsorgerin am Rhön-Klinikum in Bad Neustadt sowie in der Kur- und </w:t>
      </w:r>
      <w:proofErr w:type="spellStart"/>
      <w:r>
        <w:rPr>
          <w:rFonts w:ascii="Arial" w:hAnsi="Arial" w:cs="Arial"/>
          <w:color w:val="000000"/>
          <w:szCs w:val="20"/>
        </w:rPr>
        <w:t>Rehaseelsorge</w:t>
      </w:r>
      <w:proofErr w:type="spellEnd"/>
      <w:r>
        <w:rPr>
          <w:rFonts w:ascii="Arial" w:hAnsi="Arial" w:cs="Arial"/>
          <w:color w:val="000000"/>
          <w:szCs w:val="20"/>
        </w:rPr>
        <w:t xml:space="preserve"> Bad Neustadt tätig. Amon wurde 1963 in Wyk auf der Insel Föhr geboren und wuchs in Fuchsstadt bei Hammelburg auf. Nach dem Fachabitur und der Ausbildung zur Erzieherin an der Fachakademie für Sozialpädagogik im Mädchenbildungswerk Gemünden absolvierte sie den Studiengang „Theologie im Fernkurs“. 2001 wurde sie Gemeindeassistentin in der Pfarreiengemeinschaft „Unter-der-Homburg, </w:t>
      </w:r>
      <w:proofErr w:type="spellStart"/>
      <w:r>
        <w:rPr>
          <w:rFonts w:ascii="Arial" w:hAnsi="Arial" w:cs="Arial"/>
          <w:color w:val="000000"/>
          <w:szCs w:val="20"/>
        </w:rPr>
        <w:t>Gössenheim</w:t>
      </w:r>
      <w:proofErr w:type="spellEnd"/>
      <w:r>
        <w:rPr>
          <w:rFonts w:ascii="Arial" w:hAnsi="Arial" w:cs="Arial"/>
          <w:color w:val="000000"/>
          <w:szCs w:val="20"/>
        </w:rPr>
        <w:t xml:space="preserve">“. 2003 wechselte sie als Gemeindereferentin in die geplante Pfarreiengemeinschaft „Am </w:t>
      </w:r>
      <w:proofErr w:type="spellStart"/>
      <w:r>
        <w:rPr>
          <w:rFonts w:ascii="Arial" w:hAnsi="Arial" w:cs="Arial"/>
          <w:color w:val="000000"/>
          <w:szCs w:val="20"/>
        </w:rPr>
        <w:t>Sturmiusberg</w:t>
      </w:r>
      <w:proofErr w:type="spellEnd"/>
      <w:r>
        <w:rPr>
          <w:rFonts w:ascii="Arial" w:hAnsi="Arial" w:cs="Arial"/>
          <w:color w:val="000000"/>
          <w:szCs w:val="20"/>
        </w:rPr>
        <w:t xml:space="preserve">, Diebach“, die 2008 errichtet wurde. Ab 2008 gab sie zudem Religionsunterricht an der Johannes-Petri-Schule Elfershausen-Langendorf. 2009 wurde Amon mit halber Stelle Klinikseelsorgerin im Helios-Sankt Elisabeth-Krankenhaus in Bad Kissingen, unterrichtete aber weiterhin in Langendorf und Fuchsstadt Religion. Ab 2014 war Amon in Vollzeit Klinikseelsorgerin am Helios-Sankt Elisabeth-Krankenhaus in Bad Kissingen. 2015 wurde sie außerdem Beauftragte für Krankenpastoral im Dekanat Bad Kissingen. Seit 2019 ist sie als Klinikseelsorgerin am Rhön-Klinikum in Bad Neustadt sowie in der Kur- und </w:t>
      </w:r>
      <w:proofErr w:type="spellStart"/>
      <w:r>
        <w:rPr>
          <w:rFonts w:ascii="Arial" w:hAnsi="Arial" w:cs="Arial"/>
          <w:color w:val="000000"/>
          <w:szCs w:val="20"/>
        </w:rPr>
        <w:t>Rehaseelsorge</w:t>
      </w:r>
      <w:proofErr w:type="spellEnd"/>
      <w:r>
        <w:rPr>
          <w:rFonts w:ascii="Arial" w:hAnsi="Arial" w:cs="Arial"/>
          <w:color w:val="000000"/>
          <w:szCs w:val="20"/>
        </w:rPr>
        <w:t xml:space="preserve"> Bad Neustadt tätig. Zum 1. November 2025 geht Amon in ein Sabbatjahr.</w:t>
      </w:r>
    </w:p>
    <w:p w14:paraId="77C4DF67" w14:textId="77777777" w:rsidR="00330EDB" w:rsidRDefault="001F6C87">
      <w:pPr>
        <w:spacing w:before="119" w:after="119"/>
        <w:rPr>
          <w:rFonts w:ascii="Arial" w:hAnsi="Arial" w:cs="Arial"/>
          <w:color w:val="000000"/>
          <w:szCs w:val="20"/>
        </w:rPr>
      </w:pPr>
      <w:r>
        <w:rPr>
          <w:rStyle w:val="Hervorhebung"/>
          <w:rFonts w:ascii="Arial" w:hAnsi="Arial" w:cs="Arial"/>
          <w:b/>
          <w:bCs/>
          <w:color w:val="000000"/>
          <w:szCs w:val="20"/>
        </w:rPr>
        <w:t xml:space="preserve">Claudia </w:t>
      </w:r>
      <w:proofErr w:type="spellStart"/>
      <w:r>
        <w:rPr>
          <w:rStyle w:val="Hervorhebung"/>
          <w:rFonts w:ascii="Arial" w:hAnsi="Arial" w:cs="Arial"/>
          <w:b/>
          <w:bCs/>
          <w:color w:val="000000"/>
          <w:szCs w:val="20"/>
        </w:rPr>
        <w:t>Annon</w:t>
      </w:r>
      <w:proofErr w:type="spellEnd"/>
      <w:r>
        <w:rPr>
          <w:rFonts w:ascii="Arial" w:hAnsi="Arial" w:cs="Arial"/>
          <w:color w:val="000000"/>
          <w:szCs w:val="20"/>
        </w:rPr>
        <w:t xml:space="preserve"> (64) war zuletzt Gemeindereferentin im </w:t>
      </w:r>
      <w:proofErr w:type="spellStart"/>
      <w:r>
        <w:rPr>
          <w:rFonts w:ascii="Arial" w:hAnsi="Arial" w:cs="Arial"/>
          <w:color w:val="000000"/>
          <w:szCs w:val="20"/>
        </w:rPr>
        <w:t>Pastoralen</w:t>
      </w:r>
      <w:proofErr w:type="spellEnd"/>
      <w:r>
        <w:rPr>
          <w:rFonts w:ascii="Arial" w:hAnsi="Arial" w:cs="Arial"/>
          <w:color w:val="000000"/>
          <w:szCs w:val="20"/>
        </w:rPr>
        <w:t xml:space="preserve"> Raum Bad Brückenau. Seit 1. September 2025 ist sie im Ruhestand. 1961 in Fulda geboren, wuchs </w:t>
      </w:r>
      <w:proofErr w:type="spellStart"/>
      <w:r>
        <w:rPr>
          <w:rFonts w:ascii="Arial" w:hAnsi="Arial" w:cs="Arial"/>
          <w:color w:val="000000"/>
          <w:szCs w:val="20"/>
        </w:rPr>
        <w:t>Annon</w:t>
      </w:r>
      <w:proofErr w:type="spellEnd"/>
      <w:r>
        <w:rPr>
          <w:rFonts w:ascii="Arial" w:hAnsi="Arial" w:cs="Arial"/>
          <w:color w:val="000000"/>
          <w:szCs w:val="20"/>
        </w:rPr>
        <w:t xml:space="preserve"> in Laupheim auf. Nach dem Abitur 1981 und einem Freiwilligen Sozialen Jahr studierte sie von 1982 bis 1986 Religionspädagogik an der Katholischen Fachhochschule in Freiburg im Breisgau. Ein Praktikum führte sie im Anschluss</w:t>
      </w:r>
      <w:r>
        <w:rPr>
          <w:rFonts w:ascii="Arial" w:hAnsi="Arial" w:cs="Arial"/>
          <w:color w:val="000000"/>
          <w:szCs w:val="20"/>
          <w:u w:val="single"/>
        </w:rPr>
        <w:t xml:space="preserve"> </w:t>
      </w:r>
      <w:r>
        <w:rPr>
          <w:rFonts w:ascii="Arial" w:hAnsi="Arial" w:cs="Arial"/>
          <w:color w:val="000000"/>
          <w:szCs w:val="20"/>
        </w:rPr>
        <w:t xml:space="preserve">in das Kinder- und Jugenddorf Sankt Anton in Riedenberg. Im Anschluss an eine Familienzeit begann </w:t>
      </w:r>
      <w:proofErr w:type="spellStart"/>
      <w:r>
        <w:rPr>
          <w:rFonts w:ascii="Arial" w:hAnsi="Arial" w:cs="Arial"/>
          <w:color w:val="000000"/>
          <w:szCs w:val="20"/>
        </w:rPr>
        <w:t>Annon</w:t>
      </w:r>
      <w:proofErr w:type="spellEnd"/>
      <w:r>
        <w:rPr>
          <w:rFonts w:ascii="Arial" w:hAnsi="Arial" w:cs="Arial"/>
          <w:color w:val="000000"/>
          <w:szCs w:val="20"/>
        </w:rPr>
        <w:t xml:space="preserve"> 2000 als Gemeindeassistentin in Wildflecken, Oberbach und Riedenberg ihre </w:t>
      </w:r>
    </w:p>
    <w:p w14:paraId="56BB5D44" w14:textId="77777777" w:rsidR="00330EDB" w:rsidRDefault="00330EDB">
      <w:pPr>
        <w:spacing w:before="0" w:after="0"/>
        <w:rPr>
          <w:rFonts w:ascii="Arial" w:hAnsi="Arial" w:cs="Arial"/>
          <w:color w:val="000000"/>
          <w:szCs w:val="20"/>
        </w:rPr>
      </w:pPr>
      <w:r>
        <w:rPr>
          <w:rFonts w:ascii="Arial" w:hAnsi="Arial" w:cs="Arial"/>
          <w:color w:val="000000"/>
          <w:szCs w:val="20"/>
        </w:rPr>
        <w:br w:type="page"/>
      </w:r>
    </w:p>
    <w:p w14:paraId="6CF5D470" w14:textId="77777777" w:rsidR="00330EDB" w:rsidRPr="00330EDB" w:rsidRDefault="00330EDB">
      <w:pPr>
        <w:spacing w:before="119" w:after="119"/>
        <w:rPr>
          <w:rFonts w:ascii="Arial" w:hAnsi="Arial" w:cs="Arial"/>
          <w:color w:val="000000"/>
          <w:sz w:val="2"/>
          <w:szCs w:val="2"/>
        </w:rPr>
      </w:pPr>
    </w:p>
    <w:p w14:paraId="2DE3CB9E" w14:textId="77777777" w:rsidR="001F6C87" w:rsidRDefault="001F6C87">
      <w:pPr>
        <w:spacing w:before="119" w:after="119"/>
      </w:pPr>
      <w:r>
        <w:rPr>
          <w:rFonts w:ascii="Arial" w:hAnsi="Arial" w:cs="Arial"/>
          <w:color w:val="000000"/>
          <w:szCs w:val="20"/>
        </w:rPr>
        <w:t xml:space="preserve">Tätigkeit für das Bistum Würzburg. 2003 wurde sie dort Gemeindereferentin. Ab 2011 war </w:t>
      </w:r>
      <w:proofErr w:type="spellStart"/>
      <w:r>
        <w:rPr>
          <w:rFonts w:ascii="Arial" w:hAnsi="Arial" w:cs="Arial"/>
          <w:color w:val="000000"/>
          <w:szCs w:val="20"/>
        </w:rPr>
        <w:t>Annon</w:t>
      </w:r>
      <w:proofErr w:type="spellEnd"/>
      <w:r>
        <w:rPr>
          <w:rFonts w:ascii="Arial" w:hAnsi="Arial" w:cs="Arial"/>
          <w:color w:val="000000"/>
          <w:szCs w:val="20"/>
        </w:rPr>
        <w:t xml:space="preserve"> in der Pfarreiengemeinschaft „Oberer Sinngrund, Wildflecken“ tätig. 2012 wechselte sie in die Pfarreiengemeinschaft „</w:t>
      </w:r>
      <w:proofErr w:type="spellStart"/>
      <w:r>
        <w:rPr>
          <w:rFonts w:ascii="Arial" w:hAnsi="Arial" w:cs="Arial"/>
          <w:color w:val="000000"/>
          <w:szCs w:val="20"/>
        </w:rPr>
        <w:t>Oberleichtersbach</w:t>
      </w:r>
      <w:proofErr w:type="spellEnd"/>
      <w:r>
        <w:rPr>
          <w:rFonts w:ascii="Arial" w:hAnsi="Arial" w:cs="Arial"/>
          <w:color w:val="000000"/>
          <w:szCs w:val="20"/>
        </w:rPr>
        <w:t xml:space="preserve"> – Schondra“. Zudem war sie ab 2015 für das Dekanatsamt Jugend und Schule, Bereich Schule, im Dekanat Hammelburg beauftragt. Ab 2022 war der Pastorale Raum Bad Brückenau ihr Einsatzgebiet. Sie engagierte sich dort unter anderem in der Notfallseelsorge sowie der geistlichen Begleitung von Katholischem Deutschen Frauenbund (KDFB) und </w:t>
      </w:r>
      <w:proofErr w:type="spellStart"/>
      <w:r>
        <w:rPr>
          <w:rFonts w:ascii="Arial" w:hAnsi="Arial" w:cs="Arial"/>
          <w:color w:val="000000"/>
          <w:szCs w:val="20"/>
        </w:rPr>
        <w:t>DjK</w:t>
      </w:r>
      <w:proofErr w:type="spellEnd"/>
      <w:r>
        <w:rPr>
          <w:rFonts w:ascii="Arial" w:hAnsi="Arial" w:cs="Arial"/>
          <w:color w:val="000000"/>
          <w:szCs w:val="20"/>
        </w:rPr>
        <w:t xml:space="preserve">. Seit dem 1. September 2023 war sie in der Freistellungsphase der Altersteilzeit. </w:t>
      </w:r>
      <w:proofErr w:type="spellStart"/>
      <w:r>
        <w:rPr>
          <w:rFonts w:ascii="Arial" w:hAnsi="Arial" w:cs="Arial"/>
          <w:color w:val="000000"/>
          <w:szCs w:val="20"/>
        </w:rPr>
        <w:t>Annon</w:t>
      </w:r>
      <w:proofErr w:type="spellEnd"/>
      <w:r>
        <w:rPr>
          <w:rFonts w:ascii="Arial" w:hAnsi="Arial" w:cs="Arial"/>
          <w:color w:val="000000"/>
          <w:szCs w:val="20"/>
        </w:rPr>
        <w:t xml:space="preserve"> ist verheiratet und Mutter von drei erwachsenen Kindern.</w:t>
      </w:r>
      <w:r>
        <w:rPr>
          <w:color w:val="000000"/>
        </w:rPr>
        <w:t xml:space="preserve"> </w:t>
      </w:r>
    </w:p>
    <w:p w14:paraId="17073ADA" w14:textId="77777777" w:rsidR="001F6C87" w:rsidRDefault="001F6C87">
      <w:pPr>
        <w:spacing w:before="119" w:after="119"/>
        <w:rPr>
          <w:color w:val="000000"/>
        </w:rPr>
      </w:pPr>
      <w:r>
        <w:rPr>
          <w:rFonts w:ascii="Arial" w:hAnsi="Arial" w:cs="Arial"/>
          <w:color w:val="000000"/>
          <w:szCs w:val="20"/>
        </w:rPr>
        <w:t xml:space="preserve">Gemeindereferentin </w:t>
      </w:r>
      <w:r>
        <w:rPr>
          <w:rFonts w:ascii="Arial" w:hAnsi="Arial" w:cs="Arial"/>
          <w:b/>
          <w:i/>
          <w:color w:val="000000"/>
          <w:szCs w:val="20"/>
        </w:rPr>
        <w:t>Alexandra Eck</w:t>
      </w:r>
      <w:r>
        <w:rPr>
          <w:rFonts w:ascii="Arial" w:hAnsi="Arial" w:cs="Arial"/>
          <w:color w:val="000000"/>
          <w:szCs w:val="20"/>
        </w:rPr>
        <w:t xml:space="preserve"> (49) arbeitet als Leiterin der Dompastoral und der Dom-Info, betreut citypastorale Projekte im Urbanen Raum Würzburg und ist Geistliche Begleiterin der Würzburger </w:t>
      </w:r>
      <w:proofErr w:type="spellStart"/>
      <w:r>
        <w:rPr>
          <w:rFonts w:ascii="Arial" w:hAnsi="Arial" w:cs="Arial"/>
          <w:color w:val="000000"/>
          <w:szCs w:val="20"/>
        </w:rPr>
        <w:t>Dommusik</w:t>
      </w:r>
      <w:proofErr w:type="spellEnd"/>
      <w:r>
        <w:rPr>
          <w:rFonts w:ascii="Arial" w:hAnsi="Arial" w:cs="Arial"/>
          <w:color w:val="000000"/>
          <w:szCs w:val="20"/>
        </w:rPr>
        <w:t xml:space="preserve">. Eck wurde 1976 in Würzburg geboren und wuchs in Höchberg auf. Nach dem Abitur 1996 studierte sie in Eichstätt Katholische Religionspädagogik und trat 2000 als Gemeindeassistentin in Rottendorf in den Dienst des Bistums Würzburg. 2002 wurde sie zur Gemeindereferentin ernannt. 2006 übernahm Eck mit halber Stelle die Aufgabe als Referentin für Dombesucherpastoral am Kiliansdom Würzburg und blieb zunächst weiter in Rottendorf tätig. 2007 verließ sie Rottendorf, arbeitete zusätzlich bis 2013 mit halber Stelle als Referentin in der Diözesanstelle „Berufe der Kirche“ im Referat Geistliches Leben und dann als Referentin für die Citypastoral mit Leitung des i-Punkts Kirche in Würzburg. Ab 2021 war sie neben ihrer Tätigkeit in der Dombesucherpastoral als Gemeindereferentin zunächst in den Würzburger Pfarreien Sankt Kilian (Dompfarrei) und Sankt Peter und Paul, ab 2022 in der Untergliederung Würzburg-Süd im </w:t>
      </w:r>
      <w:proofErr w:type="spellStart"/>
      <w:r>
        <w:rPr>
          <w:rFonts w:ascii="Arial" w:hAnsi="Arial" w:cs="Arial"/>
          <w:color w:val="000000"/>
          <w:szCs w:val="20"/>
        </w:rPr>
        <w:t>Pastoralen</w:t>
      </w:r>
      <w:proofErr w:type="spellEnd"/>
      <w:r>
        <w:rPr>
          <w:rFonts w:ascii="Arial" w:hAnsi="Arial" w:cs="Arial"/>
          <w:color w:val="000000"/>
          <w:szCs w:val="20"/>
        </w:rPr>
        <w:t xml:space="preserve"> Raum Würzburg Süd-Ost eingesetzt. Seit 2023 ist Eck mit erweitertem Aufgabenbereich für die Dompastoral und als Referentin für citypastorale Projekte im Urbanen Raum Würzburg tätig. Seit 2022 ist sie zusätzlich Geistliche Begleiterin der Würzburger </w:t>
      </w:r>
      <w:proofErr w:type="spellStart"/>
      <w:r>
        <w:rPr>
          <w:rFonts w:ascii="Arial" w:hAnsi="Arial" w:cs="Arial"/>
          <w:color w:val="000000"/>
          <w:szCs w:val="20"/>
        </w:rPr>
        <w:t>Dommusik</w:t>
      </w:r>
      <w:proofErr w:type="spellEnd"/>
      <w:r>
        <w:rPr>
          <w:rFonts w:ascii="Arial" w:hAnsi="Arial" w:cs="Arial"/>
          <w:color w:val="000000"/>
          <w:szCs w:val="20"/>
        </w:rPr>
        <w:t>. Eck war von 2005 bis 2009 zudem Sprecherin und von 2019 bis 2021 stellvertretende Sprecherin der Berufsgruppe der Gemeindereferenten im Bistum Würzburg und in dieser Funktion auch Mitglied im Diözesanpastoralrat.</w:t>
      </w:r>
    </w:p>
    <w:p w14:paraId="0B69777E" w14:textId="77777777" w:rsidR="001F6C87" w:rsidRDefault="001F6C87">
      <w:pPr>
        <w:spacing w:before="119" w:after="119"/>
        <w:rPr>
          <w:color w:val="000000"/>
        </w:rPr>
      </w:pPr>
      <w:r>
        <w:rPr>
          <w:rFonts w:ascii="Arial" w:hAnsi="Arial" w:cs="Arial"/>
          <w:b/>
          <w:i/>
          <w:color w:val="000000"/>
          <w:szCs w:val="20"/>
        </w:rPr>
        <w:t>Frank Greubel</w:t>
      </w:r>
      <w:r>
        <w:rPr>
          <w:rFonts w:ascii="Arial" w:hAnsi="Arial" w:cs="Arial"/>
          <w:color w:val="000000"/>
          <w:szCs w:val="20"/>
        </w:rPr>
        <w:t xml:space="preserve"> (54) ist Gemeindereferent in der Pfarreiengemeinschaft „Sankt Sebastian, Heuchelhof, und Sankt Josef, Rottenbauer“ sowie zur Mitarbeit im </w:t>
      </w:r>
      <w:proofErr w:type="spellStart"/>
      <w:r>
        <w:rPr>
          <w:rFonts w:ascii="Arial" w:hAnsi="Arial" w:cs="Arial"/>
          <w:color w:val="000000"/>
          <w:szCs w:val="20"/>
        </w:rPr>
        <w:t>Pastoralen</w:t>
      </w:r>
      <w:proofErr w:type="spellEnd"/>
      <w:r>
        <w:rPr>
          <w:rFonts w:ascii="Arial" w:hAnsi="Arial" w:cs="Arial"/>
          <w:color w:val="000000"/>
          <w:szCs w:val="20"/>
        </w:rPr>
        <w:t xml:space="preserve"> Raum Würzburg Süd-West. Greubel wurde in Werneck geboren und wuchs in </w:t>
      </w:r>
      <w:proofErr w:type="spellStart"/>
      <w:r>
        <w:rPr>
          <w:rFonts w:ascii="Arial" w:hAnsi="Arial" w:cs="Arial"/>
          <w:color w:val="000000"/>
          <w:szCs w:val="20"/>
        </w:rPr>
        <w:t>Sömmersdorf</w:t>
      </w:r>
      <w:proofErr w:type="spellEnd"/>
      <w:r>
        <w:rPr>
          <w:rFonts w:ascii="Arial" w:hAnsi="Arial" w:cs="Arial"/>
          <w:color w:val="000000"/>
          <w:szCs w:val="20"/>
        </w:rPr>
        <w:t xml:space="preserve"> auf. Der gelernte Bankkaufmann war von 2000 bis 2008 als geschäftsführender Bildungsreferent bei der Katholischen Landvolkbewegung (KLB) Würzburg, dem „Land &amp; Leute“-Bildungswerk sowie der Landwirtschaftlichen Familienberatung tätig. Zugleich absolvierte er das Studium bei „Theologie im Fernkurs“ und die Ausbildung zum Ständigen Diakon. Bischof Dr. Friedhelm Hofmann weihte ihn am 27. November 2005 im Würzburger Kiliansdom zum Ständigen Diakon. Im Anschluss wirkte Greubel als Diakon mit Zivilberuf in Euerbach sowie in der Filiale </w:t>
      </w:r>
      <w:proofErr w:type="spellStart"/>
      <w:r>
        <w:rPr>
          <w:rFonts w:ascii="Arial" w:hAnsi="Arial" w:cs="Arial"/>
          <w:color w:val="000000"/>
          <w:szCs w:val="20"/>
        </w:rPr>
        <w:t>Sömmersdorf</w:t>
      </w:r>
      <w:proofErr w:type="spellEnd"/>
      <w:r>
        <w:rPr>
          <w:rFonts w:ascii="Arial" w:hAnsi="Arial" w:cs="Arial"/>
          <w:color w:val="000000"/>
          <w:szCs w:val="20"/>
        </w:rPr>
        <w:t xml:space="preserve"> der Pfarrei </w:t>
      </w:r>
      <w:proofErr w:type="spellStart"/>
      <w:r>
        <w:rPr>
          <w:rFonts w:ascii="Arial" w:hAnsi="Arial" w:cs="Arial"/>
          <w:color w:val="000000"/>
          <w:szCs w:val="20"/>
        </w:rPr>
        <w:t>Brebersdorf</w:t>
      </w:r>
      <w:proofErr w:type="spellEnd"/>
      <w:r>
        <w:rPr>
          <w:rFonts w:ascii="Arial" w:hAnsi="Arial" w:cs="Arial"/>
          <w:color w:val="000000"/>
          <w:szCs w:val="20"/>
        </w:rPr>
        <w:t xml:space="preserve">. 2008 wurde er Geistlicher Begleiter für das Haus </w:t>
      </w:r>
      <w:proofErr w:type="spellStart"/>
      <w:r>
        <w:rPr>
          <w:rFonts w:ascii="Arial" w:hAnsi="Arial" w:cs="Arial"/>
          <w:color w:val="000000"/>
          <w:szCs w:val="20"/>
        </w:rPr>
        <w:t>Volkersberg</w:t>
      </w:r>
      <w:proofErr w:type="spellEnd"/>
      <w:r>
        <w:rPr>
          <w:rFonts w:ascii="Arial" w:hAnsi="Arial" w:cs="Arial"/>
          <w:color w:val="000000"/>
          <w:szCs w:val="20"/>
        </w:rPr>
        <w:t>. Ab 2010 war er zudem Beauftragter für Erwachsenenbildung und Medienarbeit, Katechumenat und Fortbildung pastoraler Berufe im Dekanat Hammelburg. 2012 wechselte Greubel in das Personalreferat des Bischöflichen Ordinariats Würzburg und wurde dort Assistent des Personal- und Ordensreferenten. Von 2014 bis 2017 war er stellvertretender Leiter des Bodelschwingh-Hauses des Evangelischen Hilfswerks München, einem Übergangswohnheim für von Obdachlosigkeit bedrohte haftentlassene Männer. 2017 kehrte er als Verwaltungsleiter für den Bereich Karlstadt/</w:t>
      </w:r>
      <w:proofErr w:type="spellStart"/>
      <w:r>
        <w:rPr>
          <w:rFonts w:ascii="Arial" w:hAnsi="Arial" w:cs="Arial"/>
          <w:color w:val="000000"/>
          <w:szCs w:val="20"/>
        </w:rPr>
        <w:t>Arnstein</w:t>
      </w:r>
      <w:proofErr w:type="spellEnd"/>
      <w:r>
        <w:rPr>
          <w:rFonts w:ascii="Arial" w:hAnsi="Arial" w:cs="Arial"/>
          <w:color w:val="000000"/>
          <w:szCs w:val="20"/>
        </w:rPr>
        <w:t xml:space="preserve"> in den Dienst des Bistums zurück. Darüber hinaus wurde er stellvertretender Kirchenverwaltungsvorstand für die Pfarrei Mariä Heimsuchung und Sankt Nikolaus </w:t>
      </w:r>
      <w:proofErr w:type="spellStart"/>
      <w:r>
        <w:rPr>
          <w:rFonts w:ascii="Arial" w:hAnsi="Arial" w:cs="Arial"/>
          <w:color w:val="000000"/>
          <w:szCs w:val="20"/>
        </w:rPr>
        <w:t>Büchold</w:t>
      </w:r>
      <w:proofErr w:type="spellEnd"/>
      <w:r>
        <w:rPr>
          <w:rFonts w:ascii="Arial" w:hAnsi="Arial" w:cs="Arial"/>
          <w:color w:val="000000"/>
          <w:szCs w:val="20"/>
        </w:rPr>
        <w:t xml:space="preserve">. Von 2019 bis 2020 leitete er die Einrichtung des CJD Creglingen (Jugendstrafvollzug in freien Formen und intensivpädagogische Jugendhilfe-Wohngruppe). 2021 wurde er Gemeindeassistent für die Pfarreiengemeinschaft „Sankt Sebastian, Heuchelhof, und Sankt Josef, Rottenbauer“. Seit 2022 arbeitet er auch im </w:t>
      </w:r>
      <w:proofErr w:type="spellStart"/>
      <w:r>
        <w:rPr>
          <w:rFonts w:ascii="Arial" w:hAnsi="Arial" w:cs="Arial"/>
          <w:color w:val="000000"/>
          <w:szCs w:val="20"/>
        </w:rPr>
        <w:t>Pastoralen</w:t>
      </w:r>
      <w:proofErr w:type="spellEnd"/>
      <w:r>
        <w:rPr>
          <w:rFonts w:ascii="Arial" w:hAnsi="Arial" w:cs="Arial"/>
          <w:color w:val="000000"/>
          <w:szCs w:val="20"/>
        </w:rPr>
        <w:t xml:space="preserve"> Raum Würzburg Süd-West mit. Seit 2024 ist Greubel, der verheiratet und Vater von zwei erwachsenen Söhnen ist, Gemeindereferent. </w:t>
      </w:r>
    </w:p>
    <w:p w14:paraId="6819DC63" w14:textId="77777777" w:rsidR="001F6C87" w:rsidRDefault="001F6C87">
      <w:pPr>
        <w:rPr>
          <w:b/>
          <w:i/>
          <w:color w:val="000000"/>
          <w:sz w:val="22"/>
          <w:szCs w:val="22"/>
        </w:rPr>
      </w:pPr>
      <w:r>
        <w:rPr>
          <w:rFonts w:ascii="Arial" w:hAnsi="Arial" w:cs="Arial"/>
          <w:b/>
          <w:i/>
          <w:color w:val="000000"/>
          <w:sz w:val="22"/>
          <w:szCs w:val="22"/>
        </w:rPr>
        <w:t>25 Jahre Pastoralreferent(in)</w:t>
      </w:r>
    </w:p>
    <w:p w14:paraId="4328A3F9" w14:textId="77777777" w:rsidR="00330EDB" w:rsidRDefault="001F6C87">
      <w:pPr>
        <w:spacing w:before="119" w:after="119"/>
        <w:rPr>
          <w:rFonts w:ascii="Arial" w:hAnsi="Arial" w:cs="Arial"/>
          <w:color w:val="000000"/>
          <w:szCs w:val="20"/>
        </w:rPr>
      </w:pPr>
      <w:r>
        <w:rPr>
          <w:rFonts w:ascii="Arial" w:hAnsi="Arial" w:cs="Arial"/>
          <w:color w:val="000000"/>
          <w:szCs w:val="20"/>
        </w:rPr>
        <w:t xml:space="preserve">Pastoralreferent </w:t>
      </w:r>
      <w:r>
        <w:rPr>
          <w:rFonts w:ascii="Arial" w:hAnsi="Arial" w:cs="Arial"/>
          <w:b/>
          <w:i/>
          <w:color w:val="000000"/>
          <w:szCs w:val="20"/>
        </w:rPr>
        <w:t xml:space="preserve">Andreas Bergmann </w:t>
      </w:r>
      <w:r>
        <w:rPr>
          <w:rFonts w:ascii="Arial" w:hAnsi="Arial" w:cs="Arial"/>
          <w:color w:val="000000"/>
          <w:szCs w:val="20"/>
        </w:rPr>
        <w:t xml:space="preserve">(53) ist mit jeweils halber Stelle Diözesanbeauftragter für Gemeindeberatung und Organisationsentwicklung sowie Bildungsreferent für die Erwachsenenbildung im </w:t>
      </w:r>
      <w:proofErr w:type="spellStart"/>
      <w:r>
        <w:rPr>
          <w:rFonts w:ascii="Arial" w:hAnsi="Arial" w:cs="Arial"/>
          <w:color w:val="000000"/>
          <w:szCs w:val="20"/>
        </w:rPr>
        <w:t>Martinusforum</w:t>
      </w:r>
      <w:proofErr w:type="spellEnd"/>
      <w:r>
        <w:rPr>
          <w:rFonts w:ascii="Arial" w:hAnsi="Arial" w:cs="Arial"/>
          <w:color w:val="000000"/>
          <w:szCs w:val="20"/>
        </w:rPr>
        <w:t xml:space="preserve"> Aschaffenburg-</w:t>
      </w:r>
      <w:proofErr w:type="spellStart"/>
      <w:r>
        <w:rPr>
          <w:rFonts w:ascii="Arial" w:hAnsi="Arial" w:cs="Arial"/>
          <w:color w:val="000000"/>
          <w:szCs w:val="20"/>
        </w:rPr>
        <w:t>Schmerlenbach</w:t>
      </w:r>
      <w:proofErr w:type="spellEnd"/>
      <w:r>
        <w:rPr>
          <w:rFonts w:ascii="Arial" w:hAnsi="Arial" w:cs="Arial"/>
          <w:color w:val="000000"/>
          <w:szCs w:val="20"/>
        </w:rPr>
        <w:t xml:space="preserve">. Bergmann wurde in Aschaffenburg geboren und wuchs in Kahl am Main auf. Nach dem Abitur 1992 und dem Zivildienst studierte er von 1994 bis 2000 in Würzburg </w:t>
      </w:r>
    </w:p>
    <w:p w14:paraId="0927516A" w14:textId="77777777" w:rsidR="00330EDB" w:rsidRDefault="00330EDB">
      <w:pPr>
        <w:spacing w:before="0" w:after="0"/>
        <w:rPr>
          <w:rFonts w:ascii="Arial" w:hAnsi="Arial" w:cs="Arial"/>
          <w:color w:val="000000"/>
          <w:szCs w:val="20"/>
        </w:rPr>
      </w:pPr>
      <w:r>
        <w:rPr>
          <w:rFonts w:ascii="Arial" w:hAnsi="Arial" w:cs="Arial"/>
          <w:color w:val="000000"/>
          <w:szCs w:val="20"/>
        </w:rPr>
        <w:br w:type="page"/>
      </w:r>
    </w:p>
    <w:p w14:paraId="446B0DB3" w14:textId="77777777" w:rsidR="00330EDB" w:rsidRPr="00330EDB" w:rsidRDefault="00330EDB">
      <w:pPr>
        <w:spacing w:before="119" w:after="119"/>
        <w:rPr>
          <w:rFonts w:ascii="Arial" w:hAnsi="Arial" w:cs="Arial"/>
          <w:color w:val="000000"/>
          <w:sz w:val="2"/>
          <w:szCs w:val="2"/>
        </w:rPr>
      </w:pPr>
    </w:p>
    <w:p w14:paraId="59F95CB9" w14:textId="77777777" w:rsidR="001F6C87" w:rsidRDefault="001F6C87">
      <w:pPr>
        <w:spacing w:before="119" w:after="119"/>
        <w:rPr>
          <w:color w:val="000000"/>
        </w:rPr>
      </w:pPr>
      <w:r>
        <w:rPr>
          <w:rFonts w:ascii="Arial" w:hAnsi="Arial" w:cs="Arial"/>
          <w:color w:val="000000"/>
          <w:szCs w:val="20"/>
        </w:rPr>
        <w:t xml:space="preserve">Theologie und </w:t>
      </w:r>
      <w:proofErr w:type="spellStart"/>
      <w:r>
        <w:rPr>
          <w:rFonts w:ascii="Arial" w:hAnsi="Arial" w:cs="Arial"/>
          <w:color w:val="000000"/>
          <w:szCs w:val="20"/>
        </w:rPr>
        <w:t>Padägogik</w:t>
      </w:r>
      <w:proofErr w:type="spellEnd"/>
      <w:r>
        <w:rPr>
          <w:rFonts w:ascii="Arial" w:hAnsi="Arial" w:cs="Arial"/>
          <w:color w:val="000000"/>
          <w:szCs w:val="20"/>
        </w:rPr>
        <w:t xml:space="preserve">. 2001 wurde er in Sulzbach Pastoralassistent. 2005 wurde Bergmann Pastoralreferent für die Pfarrei Sulzbach und die Kuratie Soden. Von 2008 bis 2011 absolvierte er zudem die Ausbildung zum kirchlichen Organisationsberater. Ab 2012 wirkte er als Pastoralreferent für die Pfarreiengemeinschaft „Sankt Christophorus Sulzbach am Main“ und für die Gemeindeberatung sowie als Bildungsreferent für die Katholische Erwachsenenbildung Forum </w:t>
      </w:r>
      <w:proofErr w:type="spellStart"/>
      <w:r>
        <w:rPr>
          <w:rFonts w:ascii="Arial" w:hAnsi="Arial" w:cs="Arial"/>
          <w:color w:val="000000"/>
          <w:szCs w:val="20"/>
        </w:rPr>
        <w:t>Schmerlenbach</w:t>
      </w:r>
      <w:proofErr w:type="spellEnd"/>
      <w:r>
        <w:rPr>
          <w:rFonts w:ascii="Arial" w:hAnsi="Arial" w:cs="Arial"/>
          <w:color w:val="000000"/>
          <w:szCs w:val="20"/>
        </w:rPr>
        <w:t xml:space="preserve">. Ab 2014 war Bergmann Bildungsreferent im Tagungszentrum </w:t>
      </w:r>
      <w:proofErr w:type="spellStart"/>
      <w:r>
        <w:rPr>
          <w:rFonts w:ascii="Arial" w:hAnsi="Arial" w:cs="Arial"/>
          <w:color w:val="000000"/>
          <w:szCs w:val="20"/>
        </w:rPr>
        <w:t>Schmerlenbach</w:t>
      </w:r>
      <w:proofErr w:type="spellEnd"/>
      <w:r>
        <w:rPr>
          <w:rFonts w:ascii="Arial" w:hAnsi="Arial" w:cs="Arial"/>
          <w:color w:val="000000"/>
          <w:szCs w:val="20"/>
        </w:rPr>
        <w:t xml:space="preserve"> und Pastoralreferent für die Gemeindeberatung. Ab 2015 war er in </w:t>
      </w:r>
      <w:proofErr w:type="spellStart"/>
      <w:r>
        <w:rPr>
          <w:rFonts w:ascii="Arial" w:hAnsi="Arial" w:cs="Arial"/>
          <w:color w:val="000000"/>
          <w:szCs w:val="20"/>
        </w:rPr>
        <w:t>Schmerlenbach</w:t>
      </w:r>
      <w:proofErr w:type="spellEnd"/>
      <w:r>
        <w:rPr>
          <w:rFonts w:ascii="Arial" w:hAnsi="Arial" w:cs="Arial"/>
          <w:color w:val="000000"/>
          <w:szCs w:val="20"/>
        </w:rPr>
        <w:t xml:space="preserve"> als Bildungsreferent sowie als Diözesaner Ansprechpartner für die Gemeindeberatung aktiv. Von 2017 bis 2024 war er zudem als Prozesskoordinator gemäß Interventionsordnung bei begründetem Verdacht des sexuellen Missbrauchs in der Pastoral des Bistums Würzburg beauftragt. 2020 wurde er zusätzlich Diözesanbeauftragter für Gemeindeberatung und Organisationsentwicklung. Seit 2022 ist er als Bildungsreferent im </w:t>
      </w:r>
      <w:proofErr w:type="spellStart"/>
      <w:r>
        <w:rPr>
          <w:rFonts w:ascii="Arial" w:hAnsi="Arial" w:cs="Arial"/>
          <w:color w:val="000000"/>
          <w:szCs w:val="20"/>
        </w:rPr>
        <w:t>Martinusforum</w:t>
      </w:r>
      <w:proofErr w:type="spellEnd"/>
      <w:r>
        <w:rPr>
          <w:rFonts w:ascii="Arial" w:hAnsi="Arial" w:cs="Arial"/>
          <w:color w:val="000000"/>
          <w:szCs w:val="20"/>
        </w:rPr>
        <w:t xml:space="preserve"> Aschaffenburg-</w:t>
      </w:r>
      <w:proofErr w:type="spellStart"/>
      <w:r>
        <w:rPr>
          <w:rFonts w:ascii="Arial" w:hAnsi="Arial" w:cs="Arial"/>
          <w:color w:val="000000"/>
          <w:szCs w:val="20"/>
        </w:rPr>
        <w:t>Schmerlenbach</w:t>
      </w:r>
      <w:proofErr w:type="spellEnd"/>
      <w:r>
        <w:rPr>
          <w:rFonts w:ascii="Arial" w:hAnsi="Arial" w:cs="Arial"/>
          <w:color w:val="000000"/>
          <w:szCs w:val="20"/>
        </w:rPr>
        <w:t xml:space="preserve"> eingesetzt. Bergmann ist verheiratet und Vater von drei Kindern.</w:t>
      </w:r>
    </w:p>
    <w:p w14:paraId="4E671719" w14:textId="77777777" w:rsidR="001F6C87" w:rsidRDefault="001F6C87">
      <w:pPr>
        <w:rPr>
          <w:color w:val="000000"/>
        </w:rPr>
      </w:pPr>
      <w:r>
        <w:rPr>
          <w:rFonts w:ascii="Arial" w:hAnsi="Arial" w:cs="Arial"/>
          <w:color w:val="000000"/>
          <w:szCs w:val="20"/>
        </w:rPr>
        <w:t xml:space="preserve">Pastoralreferentin </w:t>
      </w:r>
      <w:r>
        <w:rPr>
          <w:rFonts w:ascii="Arial" w:hAnsi="Arial" w:cs="Arial"/>
          <w:b/>
          <w:i/>
          <w:color w:val="000000"/>
          <w:szCs w:val="20"/>
        </w:rPr>
        <w:t xml:space="preserve">Gabriele Denner </w:t>
      </w:r>
      <w:r>
        <w:rPr>
          <w:rFonts w:ascii="Arial" w:hAnsi="Arial" w:cs="Arial"/>
          <w:color w:val="000000"/>
          <w:szCs w:val="20"/>
        </w:rPr>
        <w:t xml:space="preserve">(51) ist in der Ehe-, Familien- und Lebensberatungsstelle Würzburg und der Katholischen Hochschulgemeinde (KHG) tätig. Die gebürtige </w:t>
      </w:r>
      <w:proofErr w:type="spellStart"/>
      <w:r>
        <w:rPr>
          <w:rFonts w:ascii="Arial" w:hAnsi="Arial" w:cs="Arial"/>
          <w:color w:val="000000"/>
          <w:szCs w:val="20"/>
        </w:rPr>
        <w:t>Hammelburgerin</w:t>
      </w:r>
      <w:proofErr w:type="spellEnd"/>
      <w:r>
        <w:rPr>
          <w:rFonts w:ascii="Arial" w:hAnsi="Arial" w:cs="Arial"/>
          <w:color w:val="000000"/>
          <w:szCs w:val="20"/>
        </w:rPr>
        <w:t xml:space="preserve"> studierte nach dem Abitur 1993 Katholische Theologie und Pädagogik in Würzburg und schloss beide Studiengänge mit dem Diplom ab. Als Pastoralassistentin wirkte Denner von 2000 bis 2001 in der Pfarrei Höchberg-Sankt Norbert und danach bis 2005 im Ökumenischen Zentrum Lengfeld. Nach einer Elternzeit wechselte sie 2008 in die Katholische Hochschulgemeinde. 2010 wurde sie Pastoralreferentin. Seit 2017 wirkt die systemische Familientherapeutin und zertifizierte Wildnis- und Erlebnispädagogin außerdem in der Ehe-, Familien- und Lebensberatungsstelle. Denner ist verheiratet und Mutter von zwei erwachsenen Töchtern.</w:t>
      </w:r>
    </w:p>
    <w:p w14:paraId="63EDF784" w14:textId="77777777" w:rsidR="001F6C87" w:rsidRDefault="001F6C87">
      <w:pPr>
        <w:rPr>
          <w:color w:val="000000"/>
        </w:rPr>
      </w:pPr>
      <w:r>
        <w:rPr>
          <w:rFonts w:ascii="Arial" w:hAnsi="Arial" w:cs="Arial"/>
          <w:b/>
          <w:bCs/>
          <w:i/>
          <w:iCs/>
          <w:color w:val="000000"/>
          <w:szCs w:val="20"/>
        </w:rPr>
        <w:t xml:space="preserve">Barbara Hornung </w:t>
      </w:r>
      <w:r>
        <w:rPr>
          <w:rFonts w:ascii="Arial" w:hAnsi="Arial" w:cs="Arial"/>
          <w:color w:val="000000"/>
          <w:szCs w:val="20"/>
        </w:rPr>
        <w:t xml:space="preserve">(49) ist Pastoralreferentin im </w:t>
      </w:r>
      <w:proofErr w:type="spellStart"/>
      <w:r>
        <w:rPr>
          <w:rFonts w:ascii="Arial" w:hAnsi="Arial" w:cs="Arial"/>
          <w:color w:val="000000"/>
          <w:szCs w:val="20"/>
        </w:rPr>
        <w:t>Pastoralen</w:t>
      </w:r>
      <w:proofErr w:type="spellEnd"/>
      <w:r>
        <w:rPr>
          <w:rFonts w:ascii="Arial" w:hAnsi="Arial" w:cs="Arial"/>
          <w:color w:val="000000"/>
          <w:szCs w:val="20"/>
        </w:rPr>
        <w:t xml:space="preserve"> Raum Schweinfurt. Hornung stammt aus </w:t>
      </w:r>
      <w:proofErr w:type="spellStart"/>
      <w:r>
        <w:rPr>
          <w:rFonts w:ascii="Arial" w:hAnsi="Arial" w:cs="Arial"/>
          <w:color w:val="000000"/>
          <w:szCs w:val="20"/>
        </w:rPr>
        <w:t>Oberwerrn</w:t>
      </w:r>
      <w:proofErr w:type="spellEnd"/>
      <w:r>
        <w:rPr>
          <w:rFonts w:ascii="Arial" w:hAnsi="Arial" w:cs="Arial"/>
          <w:color w:val="000000"/>
          <w:szCs w:val="20"/>
        </w:rPr>
        <w:t xml:space="preserve">. Nach dem Abitur 1995 studierte sie in Würzburg und München Theologie. 2001 wurde sie Pastoralassistentin in der Pfarreiengemeinschaft </w:t>
      </w:r>
      <w:proofErr w:type="spellStart"/>
      <w:r>
        <w:rPr>
          <w:rFonts w:ascii="Arial" w:hAnsi="Arial" w:cs="Arial"/>
          <w:color w:val="000000"/>
          <w:szCs w:val="20"/>
        </w:rPr>
        <w:t>Pfarrweisach</w:t>
      </w:r>
      <w:proofErr w:type="spellEnd"/>
      <w:r>
        <w:rPr>
          <w:rFonts w:ascii="Arial" w:hAnsi="Arial" w:cs="Arial"/>
          <w:color w:val="000000"/>
          <w:szCs w:val="20"/>
        </w:rPr>
        <w:t xml:space="preserve">, Maroldsweisach, Lohr an der Baunach und </w:t>
      </w:r>
      <w:proofErr w:type="spellStart"/>
      <w:r>
        <w:rPr>
          <w:rFonts w:ascii="Arial" w:hAnsi="Arial" w:cs="Arial"/>
          <w:color w:val="000000"/>
          <w:szCs w:val="20"/>
        </w:rPr>
        <w:t>Bischwind</w:t>
      </w:r>
      <w:proofErr w:type="spellEnd"/>
      <w:r>
        <w:rPr>
          <w:rFonts w:ascii="Arial" w:hAnsi="Arial" w:cs="Arial"/>
          <w:color w:val="000000"/>
          <w:szCs w:val="20"/>
        </w:rPr>
        <w:t xml:space="preserve"> am </w:t>
      </w:r>
      <w:proofErr w:type="spellStart"/>
      <w:r>
        <w:rPr>
          <w:rFonts w:ascii="Arial" w:hAnsi="Arial" w:cs="Arial"/>
          <w:color w:val="000000"/>
          <w:szCs w:val="20"/>
        </w:rPr>
        <w:t>Rauheneck</w:t>
      </w:r>
      <w:proofErr w:type="spellEnd"/>
      <w:r>
        <w:rPr>
          <w:rFonts w:ascii="Arial" w:hAnsi="Arial" w:cs="Arial"/>
          <w:color w:val="000000"/>
          <w:szCs w:val="20"/>
        </w:rPr>
        <w:t xml:space="preserve">. 2005 wurde sie dort Pastoralreferentin. 2006 wechselte Hornung in die Regional- und Dekanatsjugendseelsorge nach Bad Kissingen. 2007 erteilte sie für ein Schuljahr zudem Religionsunterricht an der Staatlichen Realschule Bad Brückenau. 2013 wurde sie Pastoralreferentin für die Pfarreiengemeinschaft „Schweinfurt Zentrum: Heilig Geist-Sankt Kilian-Sankt Michael“ mit einem Schwerpunkt in der Altenheimseelsorge. Ab 2017 wirkte sie in der Stadtpfarrei Schweinfurt-Heilig Geist. 2019 übernahm Hornung die Gemeindeleitung von Sankt Maximilian Kolbe, 2023 außerdem die Gemeindeleitung von Sankt Kilian. Seit 2023 ist sie im </w:t>
      </w:r>
      <w:proofErr w:type="spellStart"/>
      <w:r>
        <w:rPr>
          <w:rFonts w:ascii="Arial" w:hAnsi="Arial" w:cs="Arial"/>
          <w:color w:val="000000"/>
          <w:szCs w:val="20"/>
        </w:rPr>
        <w:t>Pastoralen</w:t>
      </w:r>
      <w:proofErr w:type="spellEnd"/>
      <w:r>
        <w:rPr>
          <w:rFonts w:ascii="Arial" w:hAnsi="Arial" w:cs="Arial"/>
          <w:color w:val="000000"/>
          <w:szCs w:val="20"/>
        </w:rPr>
        <w:t xml:space="preserve"> Raum Schweinfurt aktiv.</w:t>
      </w:r>
    </w:p>
    <w:p w14:paraId="3B3D7033" w14:textId="77777777" w:rsidR="001F6C87" w:rsidRDefault="001F6C87">
      <w:pPr>
        <w:rPr>
          <w:color w:val="000000"/>
        </w:rPr>
      </w:pPr>
      <w:r>
        <w:rPr>
          <w:rFonts w:ascii="Arial" w:hAnsi="Arial"/>
          <w:b/>
          <w:bCs/>
          <w:i/>
          <w:iCs/>
          <w:color w:val="000000"/>
          <w:szCs w:val="20"/>
        </w:rPr>
        <w:t xml:space="preserve">Benjamin Riebel </w:t>
      </w:r>
      <w:r>
        <w:rPr>
          <w:rFonts w:ascii="Arial" w:hAnsi="Arial"/>
          <w:color w:val="000000"/>
          <w:szCs w:val="20"/>
        </w:rPr>
        <w:t xml:space="preserve">(57) ist Pastoralreferent im </w:t>
      </w:r>
      <w:proofErr w:type="spellStart"/>
      <w:r>
        <w:rPr>
          <w:rFonts w:ascii="Arial" w:hAnsi="Arial"/>
          <w:color w:val="000000"/>
          <w:szCs w:val="20"/>
        </w:rPr>
        <w:t>Pastoralen</w:t>
      </w:r>
      <w:proofErr w:type="spellEnd"/>
      <w:r>
        <w:rPr>
          <w:rFonts w:ascii="Arial" w:hAnsi="Arial"/>
          <w:color w:val="000000"/>
          <w:szCs w:val="20"/>
        </w:rPr>
        <w:t xml:space="preserve"> Raum Obernburg am Main. Riebel stammt aus dem Landkreis Karlsruhe. Nach der Mittleren Reife 1984 absolvierte er von 1984 bis 1988 eine Ausbildung zum Informationselektroniker im Kernforschungszentrum Karlsruhe und schloss als Nachrichtengerätemechaniker und Informationselektroniker ab. Im Anschluss besuchte er bis 1992 das Kolleg Sankt </w:t>
      </w:r>
      <w:proofErr w:type="spellStart"/>
      <w:r>
        <w:rPr>
          <w:rFonts w:ascii="Arial" w:hAnsi="Arial"/>
          <w:color w:val="000000"/>
          <w:szCs w:val="20"/>
        </w:rPr>
        <w:t>Primin</w:t>
      </w:r>
      <w:proofErr w:type="spellEnd"/>
      <w:r>
        <w:rPr>
          <w:rFonts w:ascii="Arial" w:hAnsi="Arial"/>
          <w:color w:val="000000"/>
          <w:szCs w:val="20"/>
        </w:rPr>
        <w:t xml:space="preserve"> in Sasbach und erwarb die Allgemeine Hochschulreife. Danach absolvierte er von 1992 bis 1999 verschiedene Aus- und Weiterbildungen in der Abtei Münsterschwarzach. Riebel studierte von 1994 bis 2000 in Würzburg und Freiburg katholische Theologie. Von 2000 bis 2013 war er zunächst als Pastoralassistent, später als Pastoralreferent in der Erzdiözese Bamberg in Coburg, Bad Staffelstein und Bamberg tätig. 2013 wechselte er in die Diözese Würzburg. Zunächst war Riebel in der Pfarreiengemeinschaft „Lumen Christi entlang der </w:t>
      </w:r>
      <w:proofErr w:type="spellStart"/>
      <w:r>
        <w:rPr>
          <w:rFonts w:ascii="Arial" w:hAnsi="Arial"/>
          <w:color w:val="000000"/>
          <w:szCs w:val="20"/>
        </w:rPr>
        <w:t>Mömling</w:t>
      </w:r>
      <w:proofErr w:type="spellEnd"/>
      <w:r>
        <w:rPr>
          <w:rFonts w:ascii="Arial" w:hAnsi="Arial"/>
          <w:color w:val="000000"/>
          <w:szCs w:val="20"/>
        </w:rPr>
        <w:t xml:space="preserve">, Obernburg am Main“ als Pastoralreferent eingesetzt. Seit 2023 ist er im </w:t>
      </w:r>
      <w:proofErr w:type="spellStart"/>
      <w:r>
        <w:rPr>
          <w:rFonts w:ascii="Arial" w:hAnsi="Arial"/>
          <w:color w:val="000000"/>
          <w:szCs w:val="20"/>
        </w:rPr>
        <w:t>Pastoralen</w:t>
      </w:r>
      <w:proofErr w:type="spellEnd"/>
      <w:r>
        <w:rPr>
          <w:rFonts w:ascii="Arial" w:hAnsi="Arial"/>
          <w:color w:val="000000"/>
          <w:szCs w:val="20"/>
        </w:rPr>
        <w:t xml:space="preserve"> Raum Obernburg am Main aktiv. Riebel ist verheiratet und Vater. </w:t>
      </w:r>
    </w:p>
    <w:p w14:paraId="3F0627EC" w14:textId="77777777" w:rsidR="00330EDB" w:rsidRDefault="001F6C87">
      <w:pPr>
        <w:rPr>
          <w:rFonts w:ascii="Arial" w:hAnsi="Arial" w:cs="Arial"/>
          <w:color w:val="000000"/>
          <w:szCs w:val="20"/>
        </w:rPr>
      </w:pPr>
      <w:r>
        <w:rPr>
          <w:rFonts w:ascii="Arial" w:hAnsi="Arial" w:cs="Arial"/>
          <w:b/>
          <w:bCs/>
          <w:i/>
          <w:iCs/>
          <w:color w:val="000000"/>
          <w:szCs w:val="20"/>
        </w:rPr>
        <w:t xml:space="preserve">Patrizia </w:t>
      </w:r>
      <w:proofErr w:type="spellStart"/>
      <w:r>
        <w:rPr>
          <w:rFonts w:ascii="Arial" w:hAnsi="Arial" w:cs="Arial"/>
          <w:b/>
          <w:bCs/>
          <w:i/>
          <w:iCs/>
          <w:color w:val="000000"/>
          <w:szCs w:val="20"/>
        </w:rPr>
        <w:t>Sormani</w:t>
      </w:r>
      <w:proofErr w:type="spellEnd"/>
      <w:r>
        <w:rPr>
          <w:rFonts w:ascii="Arial" w:hAnsi="Arial" w:cs="Arial"/>
          <w:b/>
          <w:bCs/>
          <w:i/>
          <w:iCs/>
          <w:color w:val="000000"/>
          <w:szCs w:val="20"/>
        </w:rPr>
        <w:t xml:space="preserve"> </w:t>
      </w:r>
      <w:r>
        <w:rPr>
          <w:rFonts w:ascii="Arial" w:hAnsi="Arial" w:cs="Arial"/>
          <w:color w:val="000000"/>
          <w:szCs w:val="20"/>
        </w:rPr>
        <w:t xml:space="preserve">(55) ist Pastoralreferentin im </w:t>
      </w:r>
      <w:proofErr w:type="spellStart"/>
      <w:r>
        <w:rPr>
          <w:rFonts w:ascii="Arial" w:hAnsi="Arial" w:cs="Arial"/>
          <w:color w:val="000000"/>
          <w:szCs w:val="20"/>
        </w:rPr>
        <w:t>Pastoralen</w:t>
      </w:r>
      <w:proofErr w:type="spellEnd"/>
      <w:r>
        <w:rPr>
          <w:rFonts w:ascii="Arial" w:hAnsi="Arial" w:cs="Arial"/>
          <w:color w:val="000000"/>
          <w:szCs w:val="20"/>
        </w:rPr>
        <w:t xml:space="preserve"> Raum Schweinfurt. </w:t>
      </w:r>
      <w:proofErr w:type="spellStart"/>
      <w:r>
        <w:rPr>
          <w:rFonts w:ascii="Arial" w:hAnsi="Arial" w:cs="Arial"/>
          <w:color w:val="000000"/>
          <w:szCs w:val="20"/>
        </w:rPr>
        <w:t>Sormani</w:t>
      </w:r>
      <w:proofErr w:type="spellEnd"/>
      <w:r>
        <w:rPr>
          <w:rFonts w:ascii="Arial" w:hAnsi="Arial" w:cs="Arial"/>
          <w:color w:val="000000"/>
          <w:szCs w:val="20"/>
        </w:rPr>
        <w:t xml:space="preserve"> wurde 1970 in Mailand geboren und kam 1981 nach Bonn. Dort studierte sie Theologie und schloss mit dem Diplom ab. Von 1996 bis 2000 lebte </w:t>
      </w:r>
      <w:proofErr w:type="spellStart"/>
      <w:r>
        <w:rPr>
          <w:rFonts w:ascii="Arial" w:hAnsi="Arial" w:cs="Arial"/>
          <w:color w:val="000000"/>
          <w:szCs w:val="20"/>
        </w:rPr>
        <w:t>Sormani</w:t>
      </w:r>
      <w:proofErr w:type="spellEnd"/>
      <w:r>
        <w:rPr>
          <w:rFonts w:ascii="Arial" w:hAnsi="Arial" w:cs="Arial"/>
          <w:color w:val="000000"/>
          <w:szCs w:val="20"/>
        </w:rPr>
        <w:t xml:space="preserve"> mit ihrer Familie in Utrecht/Niederlande, wo sie Religionsunterricht erteilte und in der Gemeinde mitarbeitete. Ihr Pastoralpraktikum führte sie im Jahr 2000 in die Pfarrei Würzburg-Sankt Burkard. Ab 2001 war sie dort Pastoralassistentin. 2003 wechselte sie in die Pfarreiengemeinschaft „Heilig Geist </w:t>
      </w:r>
      <w:proofErr w:type="spellStart"/>
      <w:r>
        <w:rPr>
          <w:rFonts w:ascii="Arial" w:hAnsi="Arial" w:cs="Arial"/>
          <w:color w:val="000000"/>
          <w:szCs w:val="20"/>
        </w:rPr>
        <w:t>Rauhenebrach</w:t>
      </w:r>
      <w:proofErr w:type="spellEnd"/>
      <w:r>
        <w:rPr>
          <w:rFonts w:ascii="Arial" w:hAnsi="Arial" w:cs="Arial"/>
          <w:color w:val="000000"/>
          <w:szCs w:val="20"/>
        </w:rPr>
        <w:t>“. Ab 2007 wirkte sie dort, unterbrochen durch eine Elternzeit im Jahr 2009, bis 2011. Zugleich arbeitete sie ab 2005 gemeinsam mit Pastoralreferent Johannes Simon bei der „</w:t>
      </w:r>
      <w:proofErr w:type="spellStart"/>
      <w:r>
        <w:rPr>
          <w:rFonts w:ascii="Arial" w:hAnsi="Arial" w:cs="Arial"/>
          <w:color w:val="000000"/>
          <w:szCs w:val="20"/>
        </w:rPr>
        <w:t>Sinnzeit</w:t>
      </w:r>
      <w:proofErr w:type="spellEnd"/>
      <w:r>
        <w:rPr>
          <w:rFonts w:ascii="Arial" w:hAnsi="Arial" w:cs="Arial"/>
          <w:color w:val="000000"/>
          <w:szCs w:val="20"/>
        </w:rPr>
        <w:t xml:space="preserve">. Der etwas andere Gottesdienst für Zweifler, Ungläubige und andere gute Christen“ mit. Seit 2011 war sie in der Pfarreiengemeinschaft „Maria im </w:t>
      </w:r>
      <w:proofErr w:type="spellStart"/>
      <w:r>
        <w:rPr>
          <w:rFonts w:ascii="Arial" w:hAnsi="Arial" w:cs="Arial"/>
          <w:color w:val="000000"/>
          <w:szCs w:val="20"/>
        </w:rPr>
        <w:t>Werntal</w:t>
      </w:r>
      <w:proofErr w:type="spellEnd"/>
      <w:r>
        <w:rPr>
          <w:rFonts w:ascii="Arial" w:hAnsi="Arial" w:cs="Arial"/>
          <w:color w:val="000000"/>
          <w:szCs w:val="20"/>
        </w:rPr>
        <w:t xml:space="preserve">, Werneck“ eingesetzt. Von 2015 bis 2016 gab </w:t>
      </w:r>
      <w:proofErr w:type="spellStart"/>
      <w:r>
        <w:rPr>
          <w:rFonts w:ascii="Arial" w:hAnsi="Arial" w:cs="Arial"/>
          <w:color w:val="000000"/>
          <w:szCs w:val="20"/>
        </w:rPr>
        <w:t>Sormani</w:t>
      </w:r>
      <w:proofErr w:type="spellEnd"/>
      <w:r>
        <w:rPr>
          <w:rFonts w:ascii="Arial" w:hAnsi="Arial" w:cs="Arial"/>
          <w:color w:val="000000"/>
          <w:szCs w:val="20"/>
        </w:rPr>
        <w:t xml:space="preserve"> zudem Religionsunterricht an der Walldorfschule Haßfurt. Ab </w:t>
      </w:r>
    </w:p>
    <w:p w14:paraId="6A3668F1" w14:textId="77777777" w:rsidR="00330EDB" w:rsidRDefault="00330EDB">
      <w:pPr>
        <w:spacing w:before="0" w:after="0"/>
        <w:rPr>
          <w:rFonts w:ascii="Arial" w:hAnsi="Arial" w:cs="Arial"/>
          <w:color w:val="000000"/>
          <w:szCs w:val="20"/>
        </w:rPr>
      </w:pPr>
      <w:r>
        <w:rPr>
          <w:rFonts w:ascii="Arial" w:hAnsi="Arial" w:cs="Arial"/>
          <w:color w:val="000000"/>
          <w:szCs w:val="20"/>
        </w:rPr>
        <w:br w:type="page"/>
      </w:r>
    </w:p>
    <w:p w14:paraId="4464C815" w14:textId="77777777" w:rsidR="00330EDB" w:rsidRPr="00330EDB" w:rsidRDefault="00330EDB">
      <w:pPr>
        <w:rPr>
          <w:rFonts w:ascii="Arial" w:hAnsi="Arial" w:cs="Arial"/>
          <w:color w:val="000000"/>
          <w:sz w:val="2"/>
          <w:szCs w:val="2"/>
        </w:rPr>
      </w:pPr>
    </w:p>
    <w:p w14:paraId="695CA1FF" w14:textId="77777777" w:rsidR="001F6C87" w:rsidRDefault="001F6C87">
      <w:pPr>
        <w:rPr>
          <w:color w:val="000000"/>
        </w:rPr>
      </w:pPr>
      <w:r>
        <w:rPr>
          <w:rFonts w:ascii="Arial" w:hAnsi="Arial" w:cs="Arial"/>
          <w:color w:val="000000"/>
          <w:szCs w:val="20"/>
        </w:rPr>
        <w:t>2016 erteilte sie statt in Haßfurt an der Dr. Pfeiffer-Grundschule in Schweinfurt-Oberndorf Religionsunterricht, 2017 vorübergehend auch an der Grundschule Röthlein. 2017 wechselte sie in die Stadtpfarrei Heilig Geist Schweinfurt. 2018 gab sie zudem an der Grundschule Euerbach Religionsunterricht, 2019 an der Hugo-von-</w:t>
      </w:r>
      <w:proofErr w:type="spellStart"/>
      <w:r>
        <w:rPr>
          <w:rFonts w:ascii="Arial" w:hAnsi="Arial" w:cs="Arial"/>
          <w:color w:val="000000"/>
          <w:szCs w:val="20"/>
        </w:rPr>
        <w:t>Trimberg</w:t>
      </w:r>
      <w:proofErr w:type="spellEnd"/>
      <w:r>
        <w:rPr>
          <w:rFonts w:ascii="Arial" w:hAnsi="Arial" w:cs="Arial"/>
          <w:color w:val="000000"/>
          <w:szCs w:val="20"/>
        </w:rPr>
        <w:t xml:space="preserve">-Grundschule in Niederwerrn. Seit 2022 ist sie ausschließlich im </w:t>
      </w:r>
      <w:proofErr w:type="spellStart"/>
      <w:r>
        <w:rPr>
          <w:rFonts w:ascii="Arial" w:hAnsi="Arial" w:cs="Arial"/>
          <w:color w:val="000000"/>
          <w:szCs w:val="20"/>
        </w:rPr>
        <w:t>Pastoralen</w:t>
      </w:r>
      <w:proofErr w:type="spellEnd"/>
      <w:r>
        <w:rPr>
          <w:rFonts w:ascii="Arial" w:hAnsi="Arial" w:cs="Arial"/>
          <w:color w:val="000000"/>
          <w:szCs w:val="20"/>
        </w:rPr>
        <w:t xml:space="preserve"> Raum Schweinfurt als Pastoralreferentin tätig, wo sie unter anderem an der Dr.-Pfeiffer-Grundschule sowie der Friedrich-Rückert-Schule Religionsunterricht gibt. Außerdem ist sie Stellvertreterin des Kirchenverwaltungsvorstands für Sankt Josef der Bräutigam Schweinfurt und Christkönig Schweinfurt. </w:t>
      </w:r>
      <w:proofErr w:type="spellStart"/>
      <w:r>
        <w:rPr>
          <w:rFonts w:ascii="Arial" w:hAnsi="Arial" w:cs="Arial"/>
          <w:color w:val="000000"/>
          <w:szCs w:val="20"/>
        </w:rPr>
        <w:t>Sormani</w:t>
      </w:r>
      <w:proofErr w:type="spellEnd"/>
      <w:r>
        <w:rPr>
          <w:rFonts w:ascii="Arial" w:hAnsi="Arial" w:cs="Arial"/>
          <w:color w:val="000000"/>
          <w:szCs w:val="20"/>
        </w:rPr>
        <w:t xml:space="preserve"> ist Mutter von drei Kindern.</w:t>
      </w:r>
    </w:p>
    <w:p w14:paraId="21BFA1B5" w14:textId="77777777" w:rsidR="001F6C87" w:rsidRDefault="001F6C87">
      <w:pPr>
        <w:rPr>
          <w:b/>
          <w:i/>
          <w:color w:val="000000"/>
          <w:sz w:val="22"/>
          <w:szCs w:val="22"/>
        </w:rPr>
      </w:pPr>
      <w:r>
        <w:rPr>
          <w:rFonts w:ascii="Arial" w:hAnsi="Arial" w:cs="Arial"/>
          <w:b/>
          <w:i/>
          <w:color w:val="000000"/>
          <w:sz w:val="22"/>
          <w:szCs w:val="22"/>
        </w:rPr>
        <w:t>40 Jahre Gemeindereferentin</w:t>
      </w:r>
    </w:p>
    <w:p w14:paraId="4FAB7013" w14:textId="77777777" w:rsidR="001F6C87" w:rsidRDefault="001F6C87">
      <w:pPr>
        <w:rPr>
          <w:color w:val="000000"/>
        </w:rPr>
      </w:pPr>
      <w:r>
        <w:rPr>
          <w:rFonts w:ascii="Arial" w:hAnsi="Arial" w:cs="Arial"/>
          <w:b/>
          <w:bCs/>
          <w:i/>
          <w:iCs/>
          <w:color w:val="000000"/>
          <w:szCs w:val="20"/>
        </w:rPr>
        <w:t xml:space="preserve">Eva Warnke </w:t>
      </w:r>
      <w:r>
        <w:rPr>
          <w:rFonts w:ascii="Arial" w:hAnsi="Arial" w:cs="Arial"/>
          <w:i/>
          <w:iCs/>
          <w:color w:val="000000"/>
          <w:szCs w:val="20"/>
        </w:rPr>
        <w:t>(65)</w:t>
      </w:r>
      <w:r>
        <w:rPr>
          <w:rFonts w:ascii="Arial" w:hAnsi="Arial" w:cs="Arial"/>
          <w:b/>
          <w:bCs/>
          <w:i/>
          <w:iCs/>
          <w:color w:val="000000"/>
          <w:szCs w:val="20"/>
        </w:rPr>
        <w:t xml:space="preserve"> </w:t>
      </w:r>
      <w:r>
        <w:rPr>
          <w:rFonts w:ascii="Arial" w:hAnsi="Arial" w:cs="Arial"/>
          <w:color w:val="000000"/>
          <w:szCs w:val="20"/>
        </w:rPr>
        <w:t xml:space="preserve">war zuletzt als Gemeindereferentin im </w:t>
      </w:r>
      <w:proofErr w:type="spellStart"/>
      <w:r>
        <w:rPr>
          <w:rFonts w:ascii="Arial" w:hAnsi="Arial" w:cs="Arial"/>
          <w:color w:val="000000"/>
          <w:szCs w:val="20"/>
        </w:rPr>
        <w:t>Pastoralen</w:t>
      </w:r>
      <w:proofErr w:type="spellEnd"/>
      <w:r>
        <w:rPr>
          <w:rFonts w:ascii="Arial" w:hAnsi="Arial" w:cs="Arial"/>
          <w:color w:val="000000"/>
          <w:szCs w:val="20"/>
        </w:rPr>
        <w:t xml:space="preserve"> Raum am Kreuzberg tätig. Sie stammt aus Mellrichstadt, wo sie nach dem Abschluss der Mittleren Reife eine Ausbildung zur Arzthelferin absolvierte. Nach drei Jahren Berufserfahrung entschied sie sich für einen neuen Weg im kirchlichen Dienst und studierte Gemeindepastoral und Religionspädagogik in Mainz. Nach dem Einführungsjahr und der anschließenden zweijährigen Berufseinführung bis zur Zweiten Dienstprüfung war sie in der Pfarrei Herz Jesu in Bad Kissingen tätig. Ab 1987 arbeitete Warnke im Pfarrverband Elstal. Während dieser Zeit wurde sie Mutter von drei Kindern und war deshalb in Teilzeit mit längeren Elternzeiten beschäftigt. Nach der Familienphase stieg sie wieder in den kirchlichen Dienst ein, zunächst als Dekanatsjugendseelsorgerin in Bad Neustadt. Im September 2002 wechselte sie in die Dekanats-Ehe- und Familienseelsorge, zunächst für das Dekanat Bad Neustadt, ab 2006 auch für das Dekanat Rhön-Grabfeld. In dieser Zeit absolvierte sie mehrere Fortbildungen, die ihre Arbeit wesentlich prägten, unter anderem eine mehrjährige Fortbildung in Freising für die Ehe- und Familienpastoral, ein Grund- und Aufbauseminar </w:t>
      </w:r>
      <w:proofErr w:type="spellStart"/>
      <w:r>
        <w:rPr>
          <w:rFonts w:ascii="Arial" w:hAnsi="Arial" w:cs="Arial"/>
          <w:color w:val="000000"/>
          <w:szCs w:val="20"/>
        </w:rPr>
        <w:t>Bibliolog</w:t>
      </w:r>
      <w:proofErr w:type="spellEnd"/>
      <w:r>
        <w:rPr>
          <w:rFonts w:ascii="Arial" w:hAnsi="Arial" w:cs="Arial"/>
          <w:color w:val="000000"/>
          <w:szCs w:val="20"/>
        </w:rPr>
        <w:t xml:space="preserve"> sowie eine Ausbildung als „KESS- erziehen“-Trainerin. Diese Qualifikationen setzte sie im Familienbildungshaus Sankt Michael in Bad Königshofen, im Jugendhaus Thüringer Hütte, im Haus Immanuel der Erlöserschwestern in Wollbach sowie in Pfarrgemeinden und Kindergärten um. Im Jahr 2018 erfolgte der Wechsel in die Pfarreiengemeinschaften „Am Kreuzberg, Bischofsheim an der Rhön“ sowie „Die Walddörfer, Sandberg“ und „Immanuel ‒ Hohe Rhön, </w:t>
      </w:r>
      <w:proofErr w:type="spellStart"/>
      <w:r>
        <w:rPr>
          <w:rFonts w:ascii="Arial" w:hAnsi="Arial" w:cs="Arial"/>
          <w:color w:val="000000"/>
          <w:szCs w:val="20"/>
        </w:rPr>
        <w:t>Oberelsbach</w:t>
      </w:r>
      <w:proofErr w:type="spellEnd"/>
      <w:r>
        <w:rPr>
          <w:rFonts w:ascii="Arial" w:hAnsi="Arial" w:cs="Arial"/>
          <w:color w:val="000000"/>
          <w:szCs w:val="20"/>
        </w:rPr>
        <w:t xml:space="preserve">“. 2022 schlossen sich diese drei Pfarreiengemeinschaften zum </w:t>
      </w:r>
      <w:proofErr w:type="spellStart"/>
      <w:r>
        <w:rPr>
          <w:rFonts w:ascii="Arial" w:hAnsi="Arial" w:cs="Arial"/>
          <w:color w:val="000000"/>
          <w:szCs w:val="20"/>
        </w:rPr>
        <w:t>Pastoralen</w:t>
      </w:r>
      <w:proofErr w:type="spellEnd"/>
      <w:r>
        <w:rPr>
          <w:rFonts w:ascii="Arial" w:hAnsi="Arial" w:cs="Arial"/>
          <w:color w:val="000000"/>
          <w:szCs w:val="20"/>
        </w:rPr>
        <w:t xml:space="preserve"> Raum Am Kreuzberg zusammen. Seit Juni 2023 befindet sich Warnke in der Freistellungsphase der Altersteilzeit. Zum 1. Dezember 2025 tritt sie in den Ruhestand.</w:t>
      </w:r>
    </w:p>
    <w:p w14:paraId="7EF76223" w14:textId="77777777" w:rsidR="001F6C87" w:rsidRDefault="001F6C87">
      <w:pPr>
        <w:rPr>
          <w:b/>
          <w:i/>
          <w:color w:val="000000"/>
          <w:sz w:val="22"/>
          <w:szCs w:val="22"/>
        </w:rPr>
      </w:pPr>
      <w:r>
        <w:rPr>
          <w:rFonts w:ascii="Arial" w:hAnsi="Arial" w:cs="Arial"/>
          <w:b/>
          <w:i/>
          <w:color w:val="000000"/>
          <w:sz w:val="22"/>
          <w:szCs w:val="22"/>
        </w:rPr>
        <w:t>40 Jahre Pastoralreferent</w:t>
      </w:r>
    </w:p>
    <w:p w14:paraId="737CE5BA" w14:textId="77777777" w:rsidR="001F6C87" w:rsidRDefault="001F6C87">
      <w:pPr>
        <w:rPr>
          <w:rFonts w:ascii="Arial" w:hAnsi="Arial" w:cs="Arial"/>
          <w:color w:val="000000"/>
          <w:szCs w:val="20"/>
        </w:rPr>
      </w:pPr>
      <w:r>
        <w:rPr>
          <w:rFonts w:ascii="Arial" w:hAnsi="Arial" w:cs="Arial"/>
          <w:color w:val="000000"/>
          <w:szCs w:val="20"/>
        </w:rPr>
        <w:t xml:space="preserve">Pastoralreferent </w:t>
      </w:r>
      <w:r>
        <w:rPr>
          <w:rFonts w:ascii="Arial" w:hAnsi="Arial" w:cs="Arial"/>
          <w:b/>
          <w:i/>
          <w:color w:val="000000"/>
          <w:szCs w:val="20"/>
        </w:rPr>
        <w:t>Klaus Schmalzl</w:t>
      </w:r>
      <w:r>
        <w:rPr>
          <w:rFonts w:ascii="Arial" w:hAnsi="Arial" w:cs="Arial"/>
          <w:color w:val="000000"/>
          <w:szCs w:val="20"/>
        </w:rPr>
        <w:t xml:space="preserve"> (65) ist Diözesanrichter im Bischöflichen Offizialat und arbeitet zudem in der Ehe-, Familien- und Lebensberatungsstelle Aschaffenburg. Schmalzl stammt aus Kleinochsenfurt. Nach dem Abitur 1979 und Bundeswehrzeit studierte er von 1980 bis 1985 in Würzburg Diplom-Theologie sowie Englisch und katholische Religionslehre für das Lehramt für Realschulen. Als Pastoralassistent war er von 1986 bis 1991 in </w:t>
      </w:r>
      <w:proofErr w:type="spellStart"/>
      <w:r>
        <w:rPr>
          <w:rFonts w:ascii="Arial" w:hAnsi="Arial" w:cs="Arial"/>
          <w:color w:val="000000"/>
          <w:szCs w:val="20"/>
        </w:rPr>
        <w:t>Hessenthal</w:t>
      </w:r>
      <w:proofErr w:type="spellEnd"/>
      <w:r>
        <w:rPr>
          <w:rFonts w:ascii="Arial" w:hAnsi="Arial" w:cs="Arial"/>
          <w:color w:val="000000"/>
          <w:szCs w:val="20"/>
        </w:rPr>
        <w:t xml:space="preserve">-Mespelbrunn eingesetzt. Anschließend wechselte er als diözesaner </w:t>
      </w:r>
      <w:proofErr w:type="spellStart"/>
      <w:r>
        <w:rPr>
          <w:rFonts w:ascii="Arial" w:hAnsi="Arial" w:cs="Arial"/>
          <w:color w:val="000000"/>
          <w:szCs w:val="20"/>
        </w:rPr>
        <w:t>Ministrantenreferent</w:t>
      </w:r>
      <w:proofErr w:type="spellEnd"/>
      <w:r>
        <w:rPr>
          <w:rFonts w:ascii="Arial" w:hAnsi="Arial" w:cs="Arial"/>
          <w:color w:val="000000"/>
          <w:szCs w:val="20"/>
        </w:rPr>
        <w:t xml:space="preserve"> in die Kirchliche Jugendarbeit (</w:t>
      </w:r>
      <w:proofErr w:type="spellStart"/>
      <w:r>
        <w:rPr>
          <w:rFonts w:ascii="Arial" w:hAnsi="Arial" w:cs="Arial"/>
          <w:color w:val="000000"/>
          <w:szCs w:val="20"/>
        </w:rPr>
        <w:t>kja</w:t>
      </w:r>
      <w:proofErr w:type="spellEnd"/>
      <w:r>
        <w:rPr>
          <w:rFonts w:ascii="Arial" w:hAnsi="Arial" w:cs="Arial"/>
          <w:color w:val="000000"/>
          <w:szCs w:val="20"/>
        </w:rPr>
        <w:t xml:space="preserve">). Ab 1992 arbeitete er zudem nach dreijähriger Zusatzausbildung als Ehe-, Familien- und Lebensberater. Seit 1996 ist Schmalzl auch im Bischöflichen Offizialat tätig. 1998 wurde er nach Abschluss seines Kirchenrechtsstudiums zum Diözesanrichter ernannt. 2012 wurde er außerdem in den Fachbeirat für Präventionsarbeit berufen. Von 2015 bis 2020 war Schmalzl Fachreferent für die Ehe-, Familien- und Lebensberatung in der Diözese Würzburg. 2020 wechselte er mit halber Stelle als Pastoralreferent in die Einzelpfarrei Marktbreit. Seit 2021 ist er in der Ehe-, Familien- und Lebensberatung Aschaffenburg </w:t>
      </w:r>
      <w:r>
        <w:rPr>
          <w:rFonts w:ascii="Arial" w:hAnsi="Arial" w:cs="Arial"/>
          <w:bCs/>
          <w:color w:val="000000"/>
          <w:szCs w:val="20"/>
        </w:rPr>
        <w:t>sowie im Bischöflichen Offizialat</w:t>
      </w:r>
      <w:r>
        <w:rPr>
          <w:rFonts w:ascii="Helv" w:hAnsi="Helv" w:cs="Helv"/>
          <w:b/>
          <w:bCs/>
          <w:color w:val="000000"/>
          <w:szCs w:val="20"/>
        </w:rPr>
        <w:t xml:space="preserve"> </w:t>
      </w:r>
      <w:r>
        <w:rPr>
          <w:rFonts w:ascii="Arial" w:hAnsi="Arial" w:cs="Arial"/>
          <w:color w:val="000000"/>
          <w:szCs w:val="20"/>
        </w:rPr>
        <w:t>tätig. Schmalzl ist verheiratet und Vater von drei erwachsenen Kindern. Ehrenamtlich engagiert er sich als Vorstand bei der Freiwilligen Feuerwehr Kleinochsenfurt, im Diözesanfamilienrat sowie als Wallfahrtsleiter.</w:t>
      </w:r>
    </w:p>
    <w:p w14:paraId="19860B15" w14:textId="77777777" w:rsidR="001F6C87" w:rsidRDefault="001F6C87">
      <w:pPr>
        <w:jc w:val="right"/>
        <w:rPr>
          <w:i/>
          <w:iCs/>
        </w:rPr>
      </w:pPr>
      <w:proofErr w:type="spellStart"/>
      <w:r>
        <w:rPr>
          <w:rFonts w:ascii="Arial" w:hAnsi="Arial" w:cs="Arial"/>
          <w:i/>
          <w:iCs/>
          <w:color w:val="000000"/>
          <w:szCs w:val="20"/>
        </w:rPr>
        <w:t>mh</w:t>
      </w:r>
      <w:proofErr w:type="spellEnd"/>
      <w:r>
        <w:rPr>
          <w:rFonts w:ascii="Arial" w:hAnsi="Arial" w:cs="Arial"/>
          <w:i/>
          <w:iCs/>
          <w:color w:val="000000"/>
          <w:szCs w:val="20"/>
        </w:rPr>
        <w:t xml:space="preserve"> (POW)</w:t>
      </w:r>
    </w:p>
    <w:p w14:paraId="4663D781" w14:textId="77777777" w:rsidR="001F6C87" w:rsidRDefault="001F6C87">
      <w:pPr>
        <w:rPr>
          <w:rFonts w:ascii="Arial" w:hAnsi="Arial" w:cs="Arial"/>
          <w:color w:val="000000"/>
          <w:szCs w:val="20"/>
        </w:rPr>
      </w:pPr>
      <w:r>
        <w:rPr>
          <w:rFonts w:ascii="Arial" w:hAnsi="Arial" w:cs="Arial"/>
          <w:color w:val="000000"/>
          <w:szCs w:val="20"/>
        </w:rPr>
        <w:t>(195 Zeilen/4425/1119; E-Mail voraus)</w:t>
      </w:r>
    </w:p>
    <w:p w14:paraId="7F4F5683" w14:textId="77777777" w:rsidR="001F6C87" w:rsidRDefault="001F6C87">
      <w:pPr>
        <w:rPr>
          <w:rFonts w:ascii="Arial" w:hAnsi="Arial" w:cs="Arial"/>
          <w:i/>
          <w:color w:val="000000"/>
          <w:szCs w:val="20"/>
        </w:rPr>
      </w:pPr>
      <w:r>
        <w:rPr>
          <w:rFonts w:ascii="Arial" w:hAnsi="Arial" w:cs="Arial"/>
          <w:b/>
          <w:i/>
          <w:color w:val="000000"/>
          <w:szCs w:val="20"/>
          <w:u w:val="single"/>
        </w:rPr>
        <w:t>Hinweis für Redaktionen</w:t>
      </w:r>
      <w:r>
        <w:rPr>
          <w:rFonts w:ascii="Arial" w:hAnsi="Arial" w:cs="Arial"/>
          <w:i/>
          <w:color w:val="000000"/>
          <w:szCs w:val="20"/>
        </w:rPr>
        <w:t xml:space="preserve">: Foto abrufbar im Internet </w:t>
      </w:r>
    </w:p>
    <w:p w14:paraId="21B6D9F3" w14:textId="77777777" w:rsidR="001F6C87" w:rsidRDefault="001F6C87" w:rsidP="00A446AB"/>
    <w:p w14:paraId="7ED40A94" w14:textId="77777777" w:rsidR="001F6C87" w:rsidRDefault="001F6C87">
      <w:pPr>
        <w:spacing w:before="0" w:after="0"/>
      </w:pPr>
      <w:r>
        <w:br w:type="page"/>
      </w:r>
    </w:p>
    <w:p w14:paraId="27A6BEA9" w14:textId="77777777" w:rsidR="001F6C87" w:rsidRPr="00136A99" w:rsidRDefault="001F6C87" w:rsidP="00A446AB">
      <w:pPr>
        <w:rPr>
          <w:sz w:val="2"/>
          <w:szCs w:val="2"/>
        </w:rPr>
      </w:pPr>
    </w:p>
    <w:p w14:paraId="42ED2CA4" w14:textId="77777777" w:rsidR="001F6C87" w:rsidRDefault="001F6C87">
      <w:pPr>
        <w:rPr>
          <w:b/>
          <w:sz w:val="48"/>
          <w:szCs w:val="48"/>
        </w:rPr>
      </w:pPr>
      <w:r>
        <w:rPr>
          <w:b/>
          <w:sz w:val="48"/>
          <w:szCs w:val="48"/>
        </w:rPr>
        <w:t>Singen und beten in vielen Sprachen</w:t>
      </w:r>
    </w:p>
    <w:p w14:paraId="1FD661DA" w14:textId="77777777" w:rsidR="001F6C87" w:rsidRDefault="001F6C87">
      <w:pPr>
        <w:rPr>
          <w:b/>
          <w:sz w:val="24"/>
        </w:rPr>
      </w:pPr>
      <w:r>
        <w:rPr>
          <w:b/>
          <w:sz w:val="24"/>
        </w:rPr>
        <w:t>Die „Nacht der Lichter“ taucht am 15. November den Kiliansdom in eine besondere Atmosphäre</w:t>
      </w:r>
    </w:p>
    <w:p w14:paraId="7E74AC9A" w14:textId="77777777" w:rsidR="001F6C87" w:rsidRDefault="001F6C87">
      <w:r>
        <w:rPr>
          <w:b/>
        </w:rPr>
        <w:t>Würzburg</w:t>
      </w:r>
      <w:r>
        <w:t xml:space="preserve"> (POW) Religionspädagogin Ulrike Michel-Schurr ist jedes Jahr aufs Neue überwältigt von der Atmosphäre bei der „Nacht der Lichter“ im Würzburger Kiliansdom: „Der intensivste Moment ist, wenn mehr als tausend Menschen im Dom sieben bis acht Minuten lang schweigen. Da kann man eine Stecknadel fallen hören.“ Die Leiterin der Katholischen Hochschulgemeinde (KHG) Würzburg ist seit Beginn an dabei: 2007 hätten zwei Studentinnen die Idee gehabt, „den Geist von Taizé“ nach Würzburg zu holen, berichtet das Würzburger katholische Sonntagsblatt (www.sobla.de).</w:t>
      </w:r>
    </w:p>
    <w:p w14:paraId="5D0E89ED" w14:textId="77777777" w:rsidR="001F6C87" w:rsidRDefault="001F6C87">
      <w:r>
        <w:t xml:space="preserve">Seit vielen Jahren gibt es jeden Dienstagabend um 19.30 Uhr ein </w:t>
      </w:r>
      <w:proofErr w:type="spellStart"/>
      <w:r>
        <w:t>Taizégebet</w:t>
      </w:r>
      <w:proofErr w:type="spellEnd"/>
      <w:r>
        <w:t xml:space="preserve"> in der KHG-Kapelle in der Würzburger Hofstallstraße 4. „Das war von Anfang an ökumenisch angelegt, weil wir schon immer eng mit der Evangelischen Studierendengemeinde ESG zusammenarbeiten“, berichtet Michel-Schurr. Die erste „Nacht der Lichter“ 2007 sei zwar eher provisorisch, aber schon gleich im Dom gewesen. Während dessen Renovierung zog die Veranstaltung einige Jahre nach S</w:t>
      </w:r>
      <w:r w:rsidR="00EE1170">
        <w:t>ankt</w:t>
      </w:r>
      <w:r>
        <w:t xml:space="preserve"> Stephan. Im </w:t>
      </w:r>
      <w:proofErr w:type="spellStart"/>
      <w:r>
        <w:t>Coronajahr</w:t>
      </w:r>
      <w:proofErr w:type="spellEnd"/>
      <w:r>
        <w:t xml:space="preserve"> 2020 gab es eine dezentrale Version in fünf Kirchen und ohne Gesang. „Das war für viele ein wichtiger Anker in der Pandemie“, erinnert sich die Religionspädagogin.</w:t>
      </w:r>
    </w:p>
    <w:p w14:paraId="11CE3E37" w14:textId="77777777" w:rsidR="001F6C87" w:rsidRDefault="001F6C87">
      <w:r>
        <w:t>Schon als Jugendlicher erlebte Johannes Körner die „Nacht der Lichter“. „Was mich schon damals fasziniert hat, ist, dass viele Menschen unterschiedlichen Alters im Dom auf dem Boden zusammensitzen und miteinander singen und beten“, erinnert er sich. Mittlerweile arbeitet Körner als evangelischer Pfarrer in der ESG mit. Für die „Nacht der Lichter“ würden die ersten acht Bankreihen weggeräumt, diese „reduzierte Atmosphäre“ werde begleitet von einer stimmungsvollen Beleuchtung der Wände und Tüchern vor dem Altarraum.</w:t>
      </w:r>
    </w:p>
    <w:p w14:paraId="303573C9" w14:textId="77777777" w:rsidR="001F6C87" w:rsidRDefault="001F6C87">
      <w:r>
        <w:t xml:space="preserve">Mit im Organisationsteam sitzt auch Katharina </w:t>
      </w:r>
      <w:proofErr w:type="spellStart"/>
      <w:r>
        <w:t>Leniger</w:t>
      </w:r>
      <w:proofErr w:type="spellEnd"/>
      <w:r>
        <w:t xml:space="preserve">, Leiterin des Referats Spiritualität der Diözese Würzburg. Sie war selbst schon oft in Taizé und ist deshalb auch begeistert von der Idee einer „Nacht der Lichter“ im Dom und anderen Kirchen des Bistums. „In diese klare Liturgie kann man gut hineingehen, ohne sich selbst aufzugeben“, fasst sie ihre Eindrücke zusammen. </w:t>
      </w:r>
    </w:p>
    <w:p w14:paraId="0DA7BB84" w14:textId="77777777" w:rsidR="001F6C87" w:rsidRDefault="001F6C87">
      <w:r>
        <w:t xml:space="preserve">Charakteristisch seien die sehr einfachen und sich wiederholenden Gesänge in verschiedenen Sprachen. Alles stehe unter dem Motto „Pilgerweg des Vertrauens“. Michel-Schurr spricht von einer „weiten und offenen Spiritualität“. Zudem würden die Bibeltexte nur vorgetragen: „Sie wirken für sich und werden nicht </w:t>
      </w:r>
      <w:proofErr w:type="spellStart"/>
      <w:r>
        <w:t>bepredigt</w:t>
      </w:r>
      <w:proofErr w:type="spellEnd"/>
      <w:r>
        <w:t xml:space="preserve">.“ Von Anfang an hätten sich Studierende in ihrer Muttersprache eingebracht. Texte werden auf Deutsch, Englisch, Französisch und Spanisch gelesen. Andere Sprachen kommen zufällig hinzu, etwa Ukrainisch, Russisch oder Arabisch. „Die </w:t>
      </w:r>
      <w:r w:rsidR="003857D1">
        <w:t>‚</w:t>
      </w:r>
      <w:r>
        <w:t>Nacht der Lichter</w:t>
      </w:r>
      <w:r w:rsidR="003857D1">
        <w:t>‘</w:t>
      </w:r>
      <w:r>
        <w:t xml:space="preserve"> zeigt, dass wir mehr sind als jetzt hier im Dom.“</w:t>
      </w:r>
    </w:p>
    <w:p w14:paraId="76D17417" w14:textId="77777777" w:rsidR="001F6C87" w:rsidRDefault="001F6C87">
      <w:r>
        <w:t xml:space="preserve">Genau diese universelle Dimension macht für </w:t>
      </w:r>
      <w:proofErr w:type="spellStart"/>
      <w:r>
        <w:t>Leniger</w:t>
      </w:r>
      <w:proofErr w:type="spellEnd"/>
      <w:r>
        <w:t xml:space="preserve"> auch den Geist von Taizé aus: „Taizé ist zwar ein sehr geistlicher, aber kein vergeistigter Ort.“ Gründer </w:t>
      </w:r>
      <w:proofErr w:type="spellStart"/>
      <w:r>
        <w:t>Frère</w:t>
      </w:r>
      <w:proofErr w:type="spellEnd"/>
      <w:r>
        <w:t xml:space="preserve"> Roger Schutz, der vor 20 Jahren nach einem Attentat starb, habe in dem französischen Ort während des Zweiten Weltkriegs Kriegsflüchtlinge und Juden aufgenommen. „Dort kommen Spiritualität und der Glaube an Gott zusammen mit dem Handeln und dem Eintreten für eine gerechtere Welt. Hier hat alles Raum, was uns beschäftigt“, sagt </w:t>
      </w:r>
      <w:proofErr w:type="spellStart"/>
      <w:r>
        <w:t>Leniger</w:t>
      </w:r>
      <w:proofErr w:type="spellEnd"/>
      <w:r>
        <w:t>.</w:t>
      </w:r>
    </w:p>
    <w:p w14:paraId="5C5F9EF3" w14:textId="77777777" w:rsidR="001F6C87" w:rsidRDefault="001F6C87">
      <w:r>
        <w:t>Parallel zur tiefen Spiritualität hat für den evangelischen Pfarrer Körner die „Nacht der Lichter“ noch eine andere Seite: Im hinteren Teil des Doms gebe es viel Bewegung, Passanten würden einfach mal in den orange beleuchteten Dom schauen, manche gehen weiter, andere bleiben und lassen sich inspirieren. „Das ist keine geschlossene Gesellschaft.“ Laut Michel-Schurr gilt das auch für die Organisation: Zum Beispiel finde sich jedes Jahr bei der „Nacht der Lichter“ spontan ein Chor, der die Lieder intoniert.</w:t>
      </w:r>
    </w:p>
    <w:p w14:paraId="5B61AF36" w14:textId="77777777" w:rsidR="00136A99" w:rsidRDefault="001F6C87">
      <w:r>
        <w:t>Neben dem Referat Spiritualität, KHG und ESG sind die Evangelische Jugend und die Fachstelle für Kirchliche Jugendarbeit Mainfranken (</w:t>
      </w:r>
      <w:proofErr w:type="spellStart"/>
      <w:r>
        <w:t>kja</w:t>
      </w:r>
      <w:proofErr w:type="spellEnd"/>
      <w:r>
        <w:t xml:space="preserve">) an der Organisation beteiligt. Der Aufbau im Dom startet am Freitag, 14. November, mit dem Verschieben der Bänke und der Installation von Licht- und Tontechnik. Zum dritten Mal gibt es in diesem Jahr am Vorabend um 18.30 Uhr eine Einstimmung auf die „Nacht der Lichter“. Das „Ensemble Pizzicato“ steuert die musikalischen Impulse bei. Das dauere gut eine Stunde, </w:t>
      </w:r>
    </w:p>
    <w:p w14:paraId="4D8B89C7" w14:textId="77777777" w:rsidR="00136A99" w:rsidRDefault="00136A99">
      <w:pPr>
        <w:spacing w:before="0" w:after="0"/>
      </w:pPr>
      <w:r>
        <w:br w:type="page"/>
      </w:r>
    </w:p>
    <w:p w14:paraId="7D3164FD" w14:textId="77777777" w:rsidR="00136A99" w:rsidRPr="00136A99" w:rsidRDefault="00136A99">
      <w:pPr>
        <w:rPr>
          <w:sz w:val="2"/>
          <w:szCs w:val="2"/>
        </w:rPr>
      </w:pPr>
    </w:p>
    <w:p w14:paraId="6AFC4BF9" w14:textId="77777777" w:rsidR="001F6C87" w:rsidRDefault="001F6C87">
      <w:r>
        <w:t xml:space="preserve">berichtet Christian </w:t>
      </w:r>
      <w:proofErr w:type="spellStart"/>
      <w:r>
        <w:t>Bargel</w:t>
      </w:r>
      <w:proofErr w:type="spellEnd"/>
      <w:r>
        <w:t xml:space="preserve"> von der </w:t>
      </w:r>
      <w:proofErr w:type="spellStart"/>
      <w:r>
        <w:t>kja</w:t>
      </w:r>
      <w:proofErr w:type="spellEnd"/>
      <w:r>
        <w:t xml:space="preserve">. Am Samstag, 15. November, folgt um 14 Uhr zunächst ein Mittagsgebet. Um 19.30 Uhr beginnt dann die eigentliche „Nacht der Lichter“, zu der in den vergangenen Jahren jeweils mehr als tausend Besucher kamen. Die Organisatoren empfehlen, Decken und Gebetshocker mitzubringen. Die Mischung aus Gesang und Gebet im Kerzenlicht dauere eineinhalb bis zwei Stunden. Der Dom bleibt laut Aussage </w:t>
      </w:r>
      <w:proofErr w:type="spellStart"/>
      <w:r>
        <w:t>Bargels</w:t>
      </w:r>
      <w:proofErr w:type="spellEnd"/>
      <w:r>
        <w:t xml:space="preserve"> immer bis nach Mitternacht geöffnet. Er selbst arbeite meist bis 2 Uhr morgens, um noch alles aufzuräumen.</w:t>
      </w:r>
    </w:p>
    <w:p w14:paraId="6BFB7848" w14:textId="77777777" w:rsidR="001F6C87" w:rsidRDefault="001F6C87">
      <w:pPr>
        <w:rPr>
          <w:i/>
        </w:rPr>
      </w:pPr>
      <w:r>
        <w:rPr>
          <w:i/>
        </w:rPr>
        <w:t>Die „Nacht der Lichter“ wird nicht online übertragen, weil die besondere Atmosphäre der Ruhe und Ermutigung dabei verloren geht, erklärt Michel-Schurr. Einen Eindruck von der Nacht der Lichter 2016 gibt es jedoch auf dem YouTube-Kanal des Bistums (https://www.youtube.com/watch?v=cxRPY-__iTY).</w:t>
      </w:r>
    </w:p>
    <w:p w14:paraId="2942407E" w14:textId="77777777" w:rsidR="001F6C87" w:rsidRDefault="001F6C87">
      <w:pPr>
        <w:jc w:val="right"/>
        <w:rPr>
          <w:i/>
        </w:rPr>
      </w:pPr>
      <w:proofErr w:type="spellStart"/>
      <w:r>
        <w:rPr>
          <w:i/>
        </w:rPr>
        <w:t>raru</w:t>
      </w:r>
      <w:proofErr w:type="spellEnd"/>
      <w:r>
        <w:rPr>
          <w:i/>
        </w:rPr>
        <w:t xml:space="preserve"> (Würzburger katholisches Sonntagsblatt)</w:t>
      </w:r>
    </w:p>
    <w:p w14:paraId="6DB0EF9F" w14:textId="77777777" w:rsidR="001F6C87" w:rsidRDefault="001F6C87">
      <w:r>
        <w:t>(54 Zeilen/4425/1099; E-Mail voraus)</w:t>
      </w:r>
    </w:p>
    <w:p w14:paraId="37E59C66" w14:textId="77777777" w:rsidR="001F6C87" w:rsidRDefault="001F6C87">
      <w:pPr>
        <w:rPr>
          <w:i/>
        </w:rPr>
      </w:pPr>
      <w:r>
        <w:rPr>
          <w:b/>
          <w:i/>
          <w:u w:val="single"/>
        </w:rPr>
        <w:t>Hinweis für Redaktionen:</w:t>
      </w:r>
      <w:r>
        <w:rPr>
          <w:i/>
        </w:rPr>
        <w:t xml:space="preserve"> Fotos abrufbar im Internet </w:t>
      </w:r>
    </w:p>
    <w:p w14:paraId="7EADD5C9" w14:textId="77777777" w:rsidR="001F6C87" w:rsidRDefault="001F6C87" w:rsidP="00A446AB"/>
    <w:p w14:paraId="6DEF6CF6" w14:textId="77777777" w:rsidR="001F6C87" w:rsidRDefault="001F6C87">
      <w:pPr>
        <w:spacing w:before="0" w:after="0"/>
      </w:pPr>
      <w:r>
        <w:br w:type="page"/>
      </w:r>
    </w:p>
    <w:p w14:paraId="15341DC5" w14:textId="77777777" w:rsidR="001F6C87" w:rsidRPr="00136A99" w:rsidRDefault="001F6C87" w:rsidP="00A446AB">
      <w:pPr>
        <w:rPr>
          <w:sz w:val="2"/>
          <w:szCs w:val="2"/>
        </w:rPr>
      </w:pPr>
    </w:p>
    <w:p w14:paraId="0B66C08C" w14:textId="77777777" w:rsidR="001F6C87" w:rsidRPr="00DB0914" w:rsidRDefault="001F6C87" w:rsidP="00EE1170">
      <w:pPr>
        <w:rPr>
          <w:b/>
          <w:sz w:val="48"/>
          <w:szCs w:val="48"/>
        </w:rPr>
      </w:pPr>
      <w:r w:rsidRPr="00DB0914">
        <w:rPr>
          <w:b/>
          <w:sz w:val="48"/>
          <w:szCs w:val="48"/>
        </w:rPr>
        <w:t>50. Wallfahrt von Gerolzhofen nach Vierzehnheiligen</w:t>
      </w:r>
    </w:p>
    <w:p w14:paraId="7FF57440" w14:textId="77777777" w:rsidR="001F6C87" w:rsidRPr="00DB0914" w:rsidRDefault="001F6C87" w:rsidP="00EE1170">
      <w:pPr>
        <w:rPr>
          <w:b/>
          <w:sz w:val="24"/>
        </w:rPr>
      </w:pPr>
      <w:r w:rsidRPr="00DB0914">
        <w:rPr>
          <w:b/>
          <w:sz w:val="24"/>
        </w:rPr>
        <w:t>Bewegendes Jubiläum zum Ende einer Tradition</w:t>
      </w:r>
    </w:p>
    <w:p w14:paraId="0679C0B3" w14:textId="77777777" w:rsidR="001F6C87" w:rsidRDefault="001F6C87" w:rsidP="00EE1170">
      <w:r w:rsidRPr="00DB0914">
        <w:rPr>
          <w:b/>
        </w:rPr>
        <w:t>Würzburg/Gerolzhofen/Vierzehnheiligen</w:t>
      </w:r>
      <w:r>
        <w:t xml:space="preserve"> (POW) Von Samstag, 18. bis Sonntag, 19. Oktober, haben rund 60 Wallfahrerinnen und Wallfahrer an der 50. Wallfahrt von Gerolzhofen nach Vierzehnheiligen teilgenommen. Der Start erfolgte am 18. Oktober um 5 Uhr am Generationen-Zentrum Matthias Ehrenfried in Würzburg. Von hier aus brachte ein Bus die Gruppe nach Gerolzhofen, wo der Fußweg um 6 Uhr in der Spitalkirche mit einer Andacht begann.</w:t>
      </w:r>
    </w:p>
    <w:p w14:paraId="07E259D7" w14:textId="77777777" w:rsidR="001F6C87" w:rsidRDefault="001F6C87" w:rsidP="00EE1170">
      <w:r>
        <w:t xml:space="preserve">Der rund 80 Kilometer lange Weg führte bei bestem Wetter durch die Herbstlandschaft in Richtung Vierzehnheiligen. Nach zwei intensiven Wallfahrtstagen und einer Übernachtung in den </w:t>
      </w:r>
      <w:proofErr w:type="spellStart"/>
      <w:r>
        <w:t>Haßbergen</w:t>
      </w:r>
      <w:proofErr w:type="spellEnd"/>
      <w:r>
        <w:t xml:space="preserve"> in der Pfarrei Maria Himmelfahrt in Kirchlauter erreichte die Gruppe die Wallfahrtskirche Vierzehnheiligen. Dort wurde ein Abschlussgottesdienst gefeiert. Hauptzelebrant Weihbischof </w:t>
      </w:r>
      <w:proofErr w:type="spellStart"/>
      <w:r>
        <w:t>em</w:t>
      </w:r>
      <w:proofErr w:type="spellEnd"/>
      <w:r>
        <w:t xml:space="preserve">. Ulrich Boom würdigte die lange Geschichte der Wallfahrt von Gerolzhofen nach Vierzehnheiligen. </w:t>
      </w:r>
    </w:p>
    <w:p w14:paraId="119D332C" w14:textId="77777777" w:rsidR="001F6C87" w:rsidRDefault="001F6C87" w:rsidP="00EE1170">
      <w:r>
        <w:t xml:space="preserve">Im Zentrum stand neben dem 50. Jubiläum der Wallfahrt auch der Abschied von einer langjährigen Tradition: Zukünftig wird es keine Fortsetzung dieser Wallfahrt geben, wodurch dieses Kapitel endet. Die 50-jährige Geschichte ist eng verknüpft mit Monsignore Gottfried </w:t>
      </w:r>
      <w:proofErr w:type="spellStart"/>
      <w:r>
        <w:t>Amendt</w:t>
      </w:r>
      <w:proofErr w:type="spellEnd"/>
      <w:r>
        <w:t xml:space="preserve">, der die Wallfahrt vor einem halben Jahrhundert ins Leben rief und in diesem Monat seinen 80. Geburtstag feierte. Im Rahmen des Gottesdienstes wurde </w:t>
      </w:r>
      <w:proofErr w:type="spellStart"/>
      <w:r>
        <w:t>Amendt</w:t>
      </w:r>
      <w:proofErr w:type="spellEnd"/>
      <w:r>
        <w:t xml:space="preserve"> von seiner Heimatgemeinde Eberbach im Spessart für seine langjährige Begleitung der Wallfahrt gewürdigt und erhielt als Geschenk eine Kerze und ein selbst gestaltetes Buch, das die 50 Wallfahrten dokumentierte. Außerdem erhielt </w:t>
      </w:r>
      <w:proofErr w:type="spellStart"/>
      <w:r>
        <w:t>Amendt</w:t>
      </w:r>
      <w:proofErr w:type="spellEnd"/>
      <w:r>
        <w:t xml:space="preserve"> nach dem Gottesdienst als Dank für sein Engagement die goldene Wallfahrtsmedaille, überreicht von Franziskanerpater Maximilian Wagner.</w:t>
      </w:r>
    </w:p>
    <w:p w14:paraId="56C0DCF3" w14:textId="77777777" w:rsidR="001F6C87" w:rsidRDefault="001F6C87" w:rsidP="00EE1170">
      <w:r>
        <w:t>Nach dem Gottesdienst versammelten sich die Teilnehmenden zu einem kurzen Stehempfang auf den Treppenstufen vor der Wallfahrtskirche. Weihbischof Boom nahm daran teil und verabschiedete die Gruppe.</w:t>
      </w:r>
    </w:p>
    <w:p w14:paraId="3FE9386F" w14:textId="77777777" w:rsidR="001F6C87" w:rsidRDefault="001F6C87" w:rsidP="00EE1170">
      <w:r>
        <w:t>(21 Zeilen/4425/1111; E-Mail voraus)</w:t>
      </w:r>
    </w:p>
    <w:p w14:paraId="7126D236" w14:textId="77777777" w:rsidR="001F6C87" w:rsidRPr="00DB0914" w:rsidRDefault="001F6C87" w:rsidP="00EE1170">
      <w:pPr>
        <w:rPr>
          <w:i/>
        </w:rPr>
      </w:pPr>
      <w:r w:rsidRPr="00DB0914">
        <w:rPr>
          <w:b/>
          <w:i/>
          <w:u w:val="single"/>
        </w:rPr>
        <w:t>Hinweis für Redaktionen</w:t>
      </w:r>
      <w:r w:rsidRPr="00DB0914">
        <w:rPr>
          <w:i/>
        </w:rPr>
        <w:t xml:space="preserve">: Fotos abrufbar im Internet </w:t>
      </w:r>
    </w:p>
    <w:p w14:paraId="795B644A" w14:textId="77777777" w:rsidR="001F6C87" w:rsidRDefault="001F6C87" w:rsidP="00A446AB"/>
    <w:p w14:paraId="422362B1" w14:textId="77777777" w:rsidR="001F6C87" w:rsidRDefault="001F6C87">
      <w:pPr>
        <w:spacing w:before="0" w:after="0"/>
      </w:pPr>
      <w:r>
        <w:br w:type="page"/>
      </w:r>
    </w:p>
    <w:p w14:paraId="628E0B39" w14:textId="77777777" w:rsidR="001F6C87" w:rsidRPr="00136A99" w:rsidRDefault="001F6C87" w:rsidP="00A446AB">
      <w:pPr>
        <w:rPr>
          <w:sz w:val="2"/>
          <w:szCs w:val="2"/>
        </w:rPr>
      </w:pPr>
    </w:p>
    <w:p w14:paraId="7E516B43" w14:textId="77777777" w:rsidR="001F6C87" w:rsidRDefault="001F6C87">
      <w:pPr>
        <w:rPr>
          <w:sz w:val="48"/>
          <w:szCs w:val="48"/>
        </w:rPr>
      </w:pPr>
      <w:r>
        <w:rPr>
          <w:b/>
          <w:sz w:val="48"/>
          <w:szCs w:val="48"/>
        </w:rPr>
        <w:t>Im Einsatz für die Menschenrechte</w:t>
      </w:r>
    </w:p>
    <w:p w14:paraId="148CD637" w14:textId="77777777" w:rsidR="001F6C87" w:rsidRDefault="001F6C87">
      <w:pPr>
        <w:rPr>
          <w:sz w:val="24"/>
        </w:rPr>
      </w:pPr>
      <w:r>
        <w:rPr>
          <w:b/>
          <w:sz w:val="24"/>
        </w:rPr>
        <w:t>Wie Father Christian „</w:t>
      </w:r>
      <w:proofErr w:type="spellStart"/>
      <w:r>
        <w:rPr>
          <w:b/>
          <w:sz w:val="24"/>
        </w:rPr>
        <w:t>Toots</w:t>
      </w:r>
      <w:proofErr w:type="spellEnd"/>
      <w:r>
        <w:rPr>
          <w:b/>
          <w:sz w:val="24"/>
        </w:rPr>
        <w:t xml:space="preserve">“ </w:t>
      </w:r>
      <w:proofErr w:type="spellStart"/>
      <w:r>
        <w:rPr>
          <w:b/>
          <w:sz w:val="24"/>
        </w:rPr>
        <w:t>Buenafe</w:t>
      </w:r>
      <w:proofErr w:type="spellEnd"/>
      <w:r>
        <w:rPr>
          <w:b/>
          <w:sz w:val="24"/>
        </w:rPr>
        <w:t xml:space="preserve"> mit Hilfe von „</w:t>
      </w:r>
      <w:proofErr w:type="spellStart"/>
      <w:r>
        <w:rPr>
          <w:b/>
          <w:sz w:val="24"/>
        </w:rPr>
        <w:t>missio</w:t>
      </w:r>
      <w:proofErr w:type="spellEnd"/>
      <w:r>
        <w:rPr>
          <w:b/>
          <w:sz w:val="24"/>
        </w:rPr>
        <w:t xml:space="preserve"> München“ Opfern von staatlicher Willkür und deren Angehörigen beisteht </w:t>
      </w:r>
      <w:r>
        <w:rPr>
          <w:rFonts w:eastAsia="Arial" w:cs="Arial"/>
          <w:b/>
          <w:sz w:val="24"/>
        </w:rPr>
        <w:t>‒</w:t>
      </w:r>
      <w:r>
        <w:rPr>
          <w:b/>
          <w:sz w:val="24"/>
        </w:rPr>
        <w:t xml:space="preserve"> Aktuell im Bistum Würzburg auf Tour</w:t>
      </w:r>
    </w:p>
    <w:p w14:paraId="7A02AC9B" w14:textId="77777777" w:rsidR="001F6C87" w:rsidRDefault="001F6C87">
      <w:r>
        <w:rPr>
          <w:b/>
        </w:rPr>
        <w:t>Würzburg</w:t>
      </w:r>
      <w:r>
        <w:t xml:space="preserve"> (POW) Father Christian „</w:t>
      </w:r>
      <w:proofErr w:type="spellStart"/>
      <w:r>
        <w:t>Toots</w:t>
      </w:r>
      <w:proofErr w:type="spellEnd"/>
      <w:r>
        <w:t xml:space="preserve">“ </w:t>
      </w:r>
      <w:proofErr w:type="spellStart"/>
      <w:r>
        <w:t>Buenafe</w:t>
      </w:r>
      <w:proofErr w:type="spellEnd"/>
      <w:r>
        <w:t xml:space="preserve"> engagiert sich in der Menschenrechtsorganisation „Task Force </w:t>
      </w:r>
      <w:proofErr w:type="spellStart"/>
      <w:r>
        <w:t>Detainees</w:t>
      </w:r>
      <w:proofErr w:type="spellEnd"/>
      <w:r>
        <w:t xml:space="preserve"> </w:t>
      </w:r>
      <w:proofErr w:type="spellStart"/>
      <w:r>
        <w:t>of</w:t>
      </w:r>
      <w:proofErr w:type="spellEnd"/>
      <w:r>
        <w:t xml:space="preserve"> </w:t>
      </w:r>
      <w:proofErr w:type="spellStart"/>
      <w:r>
        <w:t>the</w:t>
      </w:r>
      <w:proofErr w:type="spellEnd"/>
      <w:r>
        <w:t xml:space="preserve"> Philippines“ (TFDP). Diese dokumentiert systematische Verletzungen von Menschenrechten seit 1974. 1972 hatte der Diktator Ferdinand Marcos </w:t>
      </w:r>
      <w:proofErr w:type="spellStart"/>
      <w:r>
        <w:t>senior</w:t>
      </w:r>
      <w:proofErr w:type="spellEnd"/>
      <w:r>
        <w:t xml:space="preserve"> auf den Philippinen das Kriegsrecht verhängt, um seine autoritäre Herrschaft durchzusetzen. „Die Arbeit geht uns leider auch nach über 50 Jahren nicht aus“, erklärt </w:t>
      </w:r>
      <w:proofErr w:type="spellStart"/>
      <w:r>
        <w:t>Buenafe</w:t>
      </w:r>
      <w:proofErr w:type="spellEnd"/>
      <w:r>
        <w:t>. Von 2016 bis 2022 ging der damalige Präsident Rodrigo Duterte brutal und rücksichtslos gegen alle vor, die verdächtigt wurden, mit Drogen in Kontakt zu stehen; er rief dazu auf, jeden von ihnen zu erschießen. Auf Einladung von „</w:t>
      </w:r>
      <w:proofErr w:type="spellStart"/>
      <w:r>
        <w:t>missio</w:t>
      </w:r>
      <w:proofErr w:type="spellEnd"/>
      <w:r>
        <w:t xml:space="preserve"> München“ ist </w:t>
      </w:r>
      <w:proofErr w:type="spellStart"/>
      <w:r>
        <w:t>Buenafe</w:t>
      </w:r>
      <w:proofErr w:type="spellEnd"/>
      <w:r>
        <w:t xml:space="preserve"> im aktuellen Monat der Weltmission unter anderem im Bistum Würzburg unterwegs, um über seine Arbeit zu berichten.</w:t>
      </w:r>
    </w:p>
    <w:p w14:paraId="53A4B217" w14:textId="77777777" w:rsidR="001F6C87" w:rsidRDefault="001F6C87">
      <w:r>
        <w:t xml:space="preserve">Seit 2022 regiert Ferdinand Marcos </w:t>
      </w:r>
      <w:proofErr w:type="spellStart"/>
      <w:r>
        <w:t>junior</w:t>
      </w:r>
      <w:proofErr w:type="spellEnd"/>
      <w:r>
        <w:t xml:space="preserve">, der Sohn des ehemaligen Diktators, den Vielinselstaat. Die Zahl der mutmaßlichen Drogenabhängigen, die getötet werden, sei inzwischen von anfangs täglich mindestens zehn auf etwa ein bis zwei pro Woche gesunken. Wovon aber viele Familienangehörige der TFDP berichteten, seien willkürliche Festnahmen und Folter. „Wir versuchen, den Stimmlosen eine Stimme zu geben“, sagt </w:t>
      </w:r>
      <w:proofErr w:type="spellStart"/>
      <w:r>
        <w:t>Buenafe</w:t>
      </w:r>
      <w:proofErr w:type="spellEnd"/>
      <w:r>
        <w:t>. Das geschehe, indem unter anderem Daten über die Inhaftierten und Belege für die Taten der Mörder, meist aktive und pensionierte Polizisten sowie Auftragsmörder, gesammelt würden. „Wir hoffen darauf, dass sich eines Tages die Schuldigen verantworten müssen, damit Gerechtigkeit hergestellt wird.“ Dank der Arbeit der TFDP und weiterer Menschenrechtsorganisationen werde der Internationale Strafgerichtshof in Den Haag dafür sorgen, dass den über 30.000 Opfern von Präsident Dutertes Anti-Drogenkrieg Gerechtigkeit widerfahre.</w:t>
      </w:r>
    </w:p>
    <w:p w14:paraId="7050F8E4" w14:textId="77777777" w:rsidR="001F6C87" w:rsidRDefault="001F6C87">
      <w:r>
        <w:t>Wie viele Priester, Ordensleute oder Laien, die sich in der TFDP engagieren, werde auch er regelmäßig Zielscheibe von Drohungen und Einschüchterungsversuchen. „Bei uns engagierte Menschenrechtsverteidiger bekommen dann auch schon einmal gesagt: Hören Sie auf mit dem, was Sie da tun. Wir wissen, auf welche Schule Ihre Kinder gehen. Wir wollen ja nicht, dass ihnen etwas passiert.“ Er selbst bewege sich sehr vorsichtig. „Außerdem bin ich klein, kann mich gut verstecken und schnell rennen“, erklärt er mit einem Lächeln. Täglich mit Hinterbliebenen zu tun zu haben, die einen geliebten Menschen vermissen oder betrauern, und keine wirkliche Antwort auf das Warum zu haben, das sei auch für ihn als gläubigen Christen mitunter „frustrierend, entmutigend und ermüdend“. Aber ihn motiviere die Rede Jesu: „Amen, ich sage euch: Was ihr für einen meiner geringsten Brüder (und Schwestern) getan habt, das habt ihr mir getan“ (</w:t>
      </w:r>
      <w:proofErr w:type="spellStart"/>
      <w:r>
        <w:t>Mt</w:t>
      </w:r>
      <w:proofErr w:type="spellEnd"/>
      <w:r>
        <w:t xml:space="preserve"> 25,40).</w:t>
      </w:r>
    </w:p>
    <w:p w14:paraId="6D69292E" w14:textId="77777777" w:rsidR="001F6C87" w:rsidRDefault="001F6C87">
      <w:r>
        <w:t xml:space="preserve">Für </w:t>
      </w:r>
      <w:proofErr w:type="spellStart"/>
      <w:r>
        <w:t>Buenafe</w:t>
      </w:r>
      <w:proofErr w:type="spellEnd"/>
      <w:r>
        <w:t xml:space="preserve"> zielen viele Regierungsmaßnahmen darauf, die Symptome, wie zum Beispiel Drogensucht, auszumerzen </w:t>
      </w:r>
      <w:proofErr w:type="gramStart"/>
      <w:r>
        <w:t>anstatt die Ursachen</w:t>
      </w:r>
      <w:proofErr w:type="gramEnd"/>
      <w:r>
        <w:t xml:space="preserve"> zu bekämpfen: „Armut, Ungerechtigkeit, Landlosigkeit und Perspektivlosigkeit bestimmen für viele den Alltag.“ Hinzu komme Korruption auf praktisch allen politischen Ebenen. „Einige einflussreiche Familien teilen sich die Posten in Regierung, Verwaltung und Justiz.“ Dabei sei das Land reich an Ressourcen und könnte ein Leben in Wohlstand für alle ermöglichen. „Was wir brauchen sind Verantwortlichkeit und Transparenz.“ Nur so ließen sich die vielfältigen Probleme lösen. Als Beispiele nennt </w:t>
      </w:r>
      <w:proofErr w:type="spellStart"/>
      <w:r>
        <w:t>Buenafe</w:t>
      </w:r>
      <w:proofErr w:type="spellEnd"/>
      <w:r>
        <w:t xml:space="preserve"> Gesundheitszentren ohne Personal, Verbandsmaterial und Medizin, oder Schulen, mit limitierten Räumen und Lehrpersonal. „Wer diese Missstände öffentlich kritisiert, wird gleich als Kommunist oder Terrorist gebrandmarkt. Fundamentale Menschenrechte werden dämonisiert.“ </w:t>
      </w:r>
    </w:p>
    <w:p w14:paraId="765DA858" w14:textId="77777777" w:rsidR="00136A99" w:rsidRDefault="001F6C87">
      <w:r>
        <w:t>International sei schnell Hilfe zur Stelle, wenn auf den Philippinen Menschen Opfer von Feuer, Erdbeben oder Tropenstürmen würden. „Wer aber hilft denen, die ungerecht behandelt werden?“ Die katholische Kirche engagiere sich schon seit jeher sozial. Mit dem Hilfswerk „</w:t>
      </w:r>
      <w:proofErr w:type="spellStart"/>
      <w:r>
        <w:t>missio</w:t>
      </w:r>
      <w:proofErr w:type="spellEnd"/>
      <w:r>
        <w:t xml:space="preserve"> München“ als Projektpartner sei es der TFDP möglich, Schulungsmodule anzubieten, welche den Menschen ihre Grundrechte erläutern und auch rechtliche Ratschläge zum Durchsetzen liefern. Neben dieser finanziellen Unterstützung sei er auch für das Gebet aus Deutschland dankbar. „Wir brauchen die göttliche Gnade.“ Weitere Zeichen der Solidarität neben dem Gebet gäben den in der TFDP Engagierten ein Gefühl der Stärke und Kraft zum </w:t>
      </w:r>
    </w:p>
    <w:p w14:paraId="021021B2" w14:textId="77777777" w:rsidR="00136A99" w:rsidRDefault="00136A99">
      <w:pPr>
        <w:spacing w:before="0" w:after="0"/>
      </w:pPr>
      <w:r>
        <w:br w:type="page"/>
      </w:r>
    </w:p>
    <w:p w14:paraId="3FE96887" w14:textId="77777777" w:rsidR="00136A99" w:rsidRPr="00136A99" w:rsidRDefault="00136A99">
      <w:pPr>
        <w:rPr>
          <w:sz w:val="2"/>
          <w:szCs w:val="2"/>
        </w:rPr>
      </w:pPr>
    </w:p>
    <w:p w14:paraId="785BEC17" w14:textId="77777777" w:rsidR="001F6C87" w:rsidRDefault="001F6C87">
      <w:r>
        <w:t>Durchhalten. „Unser Einsatz ist auch ein pastoraler Dienst. Wir sorgen uns um die Grundrechte aller Menschen, vor allem um das Grundrecht auf Leben. Denn ohne das kann niemand die anderen Grundrechte wahrnehmen.“</w:t>
      </w:r>
    </w:p>
    <w:p w14:paraId="797D3885" w14:textId="77777777" w:rsidR="001F6C87" w:rsidRDefault="001F6C87">
      <w:pPr>
        <w:jc w:val="right"/>
        <w:rPr>
          <w:i/>
          <w:iCs/>
        </w:rPr>
      </w:pPr>
      <w:proofErr w:type="spellStart"/>
      <w:r>
        <w:rPr>
          <w:i/>
          <w:iCs/>
        </w:rPr>
        <w:t>mh</w:t>
      </w:r>
      <w:proofErr w:type="spellEnd"/>
      <w:r>
        <w:rPr>
          <w:i/>
          <w:iCs/>
        </w:rPr>
        <w:t xml:space="preserve"> (POW)</w:t>
      </w:r>
    </w:p>
    <w:p w14:paraId="53EE446B" w14:textId="77777777" w:rsidR="001F6C87" w:rsidRDefault="001F6C87">
      <w:r>
        <w:t>(48 Zeilen/4425/1094; E-Mail voraus)</w:t>
      </w:r>
    </w:p>
    <w:p w14:paraId="76C3B1AE" w14:textId="77777777" w:rsidR="001F6C87" w:rsidRPr="00227702" w:rsidRDefault="001F6C87">
      <w:pPr>
        <w:rPr>
          <w:i/>
        </w:rPr>
      </w:pPr>
      <w:r w:rsidRPr="00CF42B8">
        <w:rPr>
          <w:b/>
          <w:i/>
          <w:u w:val="single"/>
        </w:rPr>
        <w:t>Hinweis für Redaktionen:</w:t>
      </w:r>
      <w:r w:rsidRPr="00CF42B8">
        <w:rPr>
          <w:i/>
        </w:rPr>
        <w:t xml:space="preserve"> Fotos abrufbar im Internet</w:t>
      </w:r>
    </w:p>
    <w:p w14:paraId="4C84673B" w14:textId="77777777" w:rsidR="001F6C87" w:rsidRDefault="001F6C87" w:rsidP="00A446AB"/>
    <w:p w14:paraId="0E792890" w14:textId="77777777" w:rsidR="001F6C87" w:rsidRDefault="001F6C87">
      <w:pPr>
        <w:spacing w:before="0" w:after="0"/>
      </w:pPr>
      <w:r>
        <w:br w:type="page"/>
      </w:r>
    </w:p>
    <w:p w14:paraId="5915E5E4" w14:textId="77777777" w:rsidR="001F6C87" w:rsidRPr="00C5145F" w:rsidRDefault="001F6C87" w:rsidP="00A446AB">
      <w:pPr>
        <w:rPr>
          <w:sz w:val="2"/>
          <w:szCs w:val="2"/>
        </w:rPr>
      </w:pPr>
    </w:p>
    <w:p w14:paraId="382143E8" w14:textId="77777777" w:rsidR="001F6C87" w:rsidRDefault="001F6C87">
      <w:pPr>
        <w:spacing w:before="0" w:after="113"/>
        <w:rPr>
          <w:sz w:val="48"/>
          <w:szCs w:val="48"/>
        </w:rPr>
      </w:pPr>
      <w:r>
        <w:rPr>
          <w:rFonts w:cs="Arial"/>
          <w:b/>
          <w:bCs/>
          <w:color w:val="000000"/>
          <w:sz w:val="48"/>
          <w:szCs w:val="48"/>
        </w:rPr>
        <w:t>Kreuzschwestern schließen Gemündener Realschule</w:t>
      </w:r>
    </w:p>
    <w:p w14:paraId="6F36DA38" w14:textId="77777777" w:rsidR="001F6C87" w:rsidRDefault="001F6C87">
      <w:pPr>
        <w:spacing w:before="0" w:after="113"/>
        <w:rPr>
          <w:rFonts w:cs="Arial"/>
          <w:b/>
          <w:bCs/>
          <w:color w:val="000000"/>
          <w:sz w:val="24"/>
        </w:rPr>
      </w:pPr>
      <w:r>
        <w:rPr>
          <w:rFonts w:cs="Arial"/>
          <w:b/>
          <w:bCs/>
          <w:color w:val="000000"/>
          <w:sz w:val="24"/>
        </w:rPr>
        <w:t>Dauerhaftes Defizit zwingt Orden zu dem Schritt – Bistum Würzburg: Unausweichlicher Schritt hinterlässt Lücke</w:t>
      </w:r>
    </w:p>
    <w:p w14:paraId="265E865D" w14:textId="77777777" w:rsidR="001F6C87" w:rsidRDefault="001F6C87">
      <w:pPr>
        <w:spacing w:before="0"/>
      </w:pPr>
      <w:r>
        <w:rPr>
          <w:rFonts w:cs="Arial"/>
          <w:b/>
          <w:bCs/>
          <w:color w:val="000000"/>
          <w:szCs w:val="20"/>
        </w:rPr>
        <w:t>Gemünden</w:t>
      </w:r>
      <w:r>
        <w:rPr>
          <w:rFonts w:cs="Arial"/>
          <w:bCs/>
          <w:color w:val="000000"/>
          <w:szCs w:val="20"/>
        </w:rPr>
        <w:t xml:space="preserve"> (POW) Die Kreuzschwestern Bayern schließen zum Ende des Schuljahres 2025/26 nach 74 Jahren die Theodosius-</w:t>
      </w:r>
      <w:proofErr w:type="spellStart"/>
      <w:r>
        <w:rPr>
          <w:rFonts w:cs="Arial"/>
          <w:bCs/>
          <w:color w:val="000000"/>
          <w:szCs w:val="20"/>
        </w:rPr>
        <w:t>Florentini</w:t>
      </w:r>
      <w:proofErr w:type="spellEnd"/>
      <w:r>
        <w:rPr>
          <w:rFonts w:cs="Arial"/>
          <w:bCs/>
          <w:color w:val="000000"/>
          <w:szCs w:val="20"/>
        </w:rPr>
        <w:t xml:space="preserve">-Schule. Zu niedrige Schülerzahlen zwingen zu diesem Schritt, teilt der Orden in einer Presseerklärung mit. </w:t>
      </w:r>
      <w:r>
        <w:rPr>
          <w:rFonts w:cs="Arial"/>
          <w:bCs/>
          <w:iCs/>
          <w:color w:val="000000"/>
          <w:szCs w:val="20"/>
        </w:rPr>
        <w:t>Der letzte zweizügige Jahrgang der Realschule könne noch seinen Abschluss an der Schule machen. Auch für alle weiteren Schülerinnen und Schüler werde in enger Abstimmung mit dem Landratsamt Main-Spessart eine reibungslose Fortsetzung ihrer Schullaufbahn an anderen Schulen gewährleistet.</w:t>
      </w:r>
      <w:r>
        <w:rPr>
          <w:rFonts w:cs="Arial"/>
          <w:color w:val="000000"/>
          <w:szCs w:val="20"/>
        </w:rPr>
        <w:t xml:space="preserve"> Mit der Einstellung der Realschule endet die langjährige Tätigkeit des Ordens als Schulträger in Bayern – eine Entscheidung, die den Kreuzschwestern nicht leichtgefallen sei.</w:t>
      </w:r>
    </w:p>
    <w:p w14:paraId="1355668B" w14:textId="77777777" w:rsidR="001F6C87" w:rsidRDefault="001F6C87">
      <w:pPr>
        <w:spacing w:before="0"/>
      </w:pPr>
      <w:r>
        <w:rPr>
          <w:rFonts w:cs="Arial"/>
          <w:color w:val="000000"/>
          <w:szCs w:val="20"/>
        </w:rPr>
        <w:t>„Die Kreuzschwestern haben über viele Jahre alles darangesetzt, den Schulstandort zu erhalten“, betont Marco Ruck, Kaufmännischer Leiter der Kreuzschwestern Bayern. „Doch die fehlenden finanziellen Mittel lassen eine qualitativ angemessene Ausbildung der uns anvertrauten Kinder und Jugendlichen nicht mehr zu.“</w:t>
      </w:r>
    </w:p>
    <w:p w14:paraId="4E4BA448" w14:textId="77777777" w:rsidR="001F6C87" w:rsidRDefault="001F6C87">
      <w:pPr>
        <w:spacing w:before="0"/>
      </w:pPr>
      <w:r>
        <w:rPr>
          <w:rFonts w:cs="Arial"/>
          <w:color w:val="000000"/>
          <w:szCs w:val="20"/>
        </w:rPr>
        <w:t>Im aktuellen Schuljahr 2025/26 besuchen nur noch rund 160 Schülerinnen und Schüler die Realschule am Kloster in Gemünden. Die Einnahmen aus den Zuschüssen des Freistaates Bayern und aus den Elternbeiträgen deckten den laufenden Betrieb nicht mehr, sodass ein dauerhaftes Defizit entstehe, das die Kreuzschwestern nicht mehr aus eigenen Mitteln ausgleichen könnten. Angesichts der demografischen Entwicklung in der Region sei auch mittelfristig keine Erholung der Anmeldezahlen zu erwarten. Daher habe sich der Orden entschieden, den Schulbetrieb nach Abschluss des laufenden Schuljahres einzustellen.</w:t>
      </w:r>
    </w:p>
    <w:p w14:paraId="46EA4A6D" w14:textId="77777777" w:rsidR="001F6C87" w:rsidRDefault="001F6C87">
      <w:pPr>
        <w:spacing w:before="0"/>
      </w:pPr>
      <w:r>
        <w:rPr>
          <w:rFonts w:cs="Arial"/>
          <w:color w:val="000000"/>
          <w:szCs w:val="20"/>
        </w:rPr>
        <w:t>Die Schule blickt auf eine über 70-jährige Tradition zurück: Sie wurde 1952 in Werneck gegründet und zog 1960 nach Gemünden auf das Klostergelände, wo das Mädchenbildungswerk errichtet wurde. 1965 entstand daraus die Realschule, später kam ein Gymnasium hinzu. Von Beginn an wurden die Schülerinnen über viele Jahrzehnte von Ordensschwestern unterrichtet und betreut, seit einigen Jahren ist aber nur noch weltliches und angestelltes Lehrpersonal tätig. Später wurde die Schule auch für Jungen geöffnet und in Theodosius-</w:t>
      </w:r>
      <w:proofErr w:type="spellStart"/>
      <w:r>
        <w:rPr>
          <w:rFonts w:cs="Arial"/>
          <w:color w:val="000000"/>
          <w:szCs w:val="20"/>
        </w:rPr>
        <w:t>Florentini</w:t>
      </w:r>
      <w:proofErr w:type="spellEnd"/>
      <w:r>
        <w:rPr>
          <w:rFonts w:cs="Arial"/>
          <w:color w:val="000000"/>
          <w:szCs w:val="20"/>
        </w:rPr>
        <w:t xml:space="preserve">-Schule umbenannt. </w:t>
      </w:r>
    </w:p>
    <w:p w14:paraId="2536237F" w14:textId="77777777" w:rsidR="001F6C87" w:rsidRDefault="001F6C87">
      <w:pPr>
        <w:spacing w:before="0"/>
        <w:rPr>
          <w:rFonts w:cs="Arial"/>
          <w:color w:val="000000"/>
          <w:szCs w:val="20"/>
        </w:rPr>
      </w:pPr>
      <w:r>
        <w:rPr>
          <w:rFonts w:cs="Arial"/>
          <w:color w:val="000000"/>
          <w:szCs w:val="20"/>
        </w:rPr>
        <w:t>Der Orden dankt allen Lehrkräften, Mitarbeitenden, Eltern und Schülerinnen und Schülern für ihr Engagement und ihre Verbundenheit über viele Jahrzehnte hinweg. Mit der Schließung der Realschule ende ein prägender Abschnitt in der Bildungsarbeit der Kreuzschwestern.</w:t>
      </w:r>
    </w:p>
    <w:p w14:paraId="28FC8832" w14:textId="77777777" w:rsidR="001F6C87" w:rsidRDefault="001F6C87">
      <w:pPr>
        <w:spacing w:before="0"/>
        <w:rPr>
          <w:szCs w:val="20"/>
        </w:rPr>
      </w:pPr>
      <w:r>
        <w:rPr>
          <w:szCs w:val="20"/>
        </w:rPr>
        <w:t>„</w:t>
      </w:r>
      <w:r>
        <w:rPr>
          <w:rFonts w:cs="Helv"/>
          <w:color w:val="000000"/>
          <w:szCs w:val="20"/>
        </w:rPr>
        <w:t>Die Theodosius-</w:t>
      </w:r>
      <w:proofErr w:type="spellStart"/>
      <w:r>
        <w:rPr>
          <w:rFonts w:cs="Helv"/>
          <w:color w:val="000000"/>
          <w:szCs w:val="20"/>
        </w:rPr>
        <w:t>Florentini</w:t>
      </w:r>
      <w:proofErr w:type="spellEnd"/>
      <w:r>
        <w:rPr>
          <w:rFonts w:cs="Helv"/>
          <w:color w:val="000000"/>
          <w:szCs w:val="20"/>
        </w:rPr>
        <w:t>-Schule Gem</w:t>
      </w:r>
      <w:r>
        <w:rPr>
          <w:color w:val="000000"/>
          <w:szCs w:val="20"/>
        </w:rPr>
        <w:t>ünden ist ein wichtiger Ort der christlichen Persönlichkeitsbildung und des gelebten Glaubens. Im Namen der Diözese danke ich den Kreuzschwestern und allen Verantwortlichen für ihren jahrzehntelangen Dienst an den jungen Menschen. Die Schließung ist zwar unausweichlich, hinterlässt aber eine große Lücke in der Region Main-Spessart</w:t>
      </w:r>
      <w:r>
        <w:rPr>
          <w:rFonts w:cs="Helv"/>
          <w:color w:val="000000"/>
          <w:szCs w:val="20"/>
        </w:rPr>
        <w:t xml:space="preserve">“, sagt Leitender Schulamtsdirektor i. K. Jürgen Engel, Leiter der Abteilung Schule und Hochschule des Bistums Würzburg. </w:t>
      </w:r>
    </w:p>
    <w:p w14:paraId="7B019D75" w14:textId="77777777" w:rsidR="001F6C87" w:rsidRDefault="001F6C87">
      <w:pPr>
        <w:spacing w:before="0" w:after="113"/>
        <w:rPr>
          <w:szCs w:val="20"/>
        </w:rPr>
      </w:pPr>
      <w:r>
        <w:rPr>
          <w:szCs w:val="20"/>
        </w:rPr>
        <w:t>(34 Zeilen/4425/1105; E-Mail voraus)</w:t>
      </w:r>
    </w:p>
    <w:p w14:paraId="080293A8" w14:textId="77777777" w:rsidR="001F6C87" w:rsidRDefault="001F6C87">
      <w:pPr>
        <w:spacing w:before="0" w:after="113"/>
      </w:pPr>
      <w:r>
        <w:rPr>
          <w:b/>
          <w:i/>
          <w:szCs w:val="20"/>
          <w:u w:val="single"/>
        </w:rPr>
        <w:t>Hinweis für Redaktionen:</w:t>
      </w:r>
      <w:r>
        <w:rPr>
          <w:i/>
          <w:szCs w:val="20"/>
        </w:rPr>
        <w:t xml:space="preserve"> Foto abrufbar im Internet </w:t>
      </w:r>
    </w:p>
    <w:p w14:paraId="65E75B23" w14:textId="77777777" w:rsidR="001F6C87" w:rsidRDefault="001F6C87" w:rsidP="00A446AB"/>
    <w:p w14:paraId="77A03603" w14:textId="77777777" w:rsidR="001F6C87" w:rsidRDefault="001F6C87">
      <w:pPr>
        <w:spacing w:before="0" w:after="0"/>
      </w:pPr>
      <w:r>
        <w:br w:type="page"/>
      </w:r>
    </w:p>
    <w:p w14:paraId="58450B4C" w14:textId="77777777" w:rsidR="001F6C87" w:rsidRPr="00C5145F" w:rsidRDefault="001F6C87" w:rsidP="00A446AB">
      <w:pPr>
        <w:rPr>
          <w:sz w:val="2"/>
          <w:szCs w:val="2"/>
        </w:rPr>
      </w:pPr>
    </w:p>
    <w:p w14:paraId="6BCF4656" w14:textId="77777777" w:rsidR="001F6C87" w:rsidRDefault="001F6C87">
      <w:pPr>
        <w:rPr>
          <w:b/>
          <w:sz w:val="48"/>
          <w:szCs w:val="48"/>
        </w:rPr>
      </w:pPr>
      <w:r>
        <w:rPr>
          <w:b/>
          <w:sz w:val="48"/>
          <w:szCs w:val="48"/>
        </w:rPr>
        <w:t>„Ihr seid Teil der Stadtgesellschaft“</w:t>
      </w:r>
    </w:p>
    <w:p w14:paraId="09CA4862" w14:textId="77777777" w:rsidR="001F6C87" w:rsidRDefault="001F6C87">
      <w:pPr>
        <w:rPr>
          <w:b/>
          <w:sz w:val="24"/>
        </w:rPr>
      </w:pPr>
      <w:r>
        <w:rPr>
          <w:b/>
          <w:sz w:val="24"/>
        </w:rPr>
        <w:t>Wärmestube Würzburg lud zum Herbstfest ein – Überraschende Spende des Röntgen-Gymnasiums</w:t>
      </w:r>
    </w:p>
    <w:p w14:paraId="304783E3" w14:textId="77777777" w:rsidR="001F6C87" w:rsidRDefault="001F6C87">
      <w:r>
        <w:rPr>
          <w:b/>
        </w:rPr>
        <w:t>Würzburg</w:t>
      </w:r>
      <w:r>
        <w:t xml:space="preserve"> (POW) Ein Herbstfest an der Würzburger Wärmestube für Menschen in Wohnsitz- und Obdachlosigkeit hat der Förderverein Wärmestube am Samstag, 18. Oktober, veranstaltet. „Das Herbstfest, bei dem es für alle ein leckeres Essen und Musik gibt, ist schon gute Tradition“, erläuterte Bernhard Christof, Mitglied des Vorstands. Menschen, die sich selbst als an den Rand der Gesellschaft gedrängt sähen, seien Teil der Stadtgesellschaft und müssten immer wieder ins Zentrum der Aufmerksamkeit gerückt werden. </w:t>
      </w:r>
    </w:p>
    <w:p w14:paraId="429B5C5A" w14:textId="77777777" w:rsidR="001F6C87" w:rsidRDefault="001F6C87">
      <w:r>
        <w:t xml:space="preserve">Vereinsvorsitzender Paul </w:t>
      </w:r>
      <w:proofErr w:type="spellStart"/>
      <w:r>
        <w:t>Lehrieder</w:t>
      </w:r>
      <w:proofErr w:type="spellEnd"/>
      <w:r>
        <w:t xml:space="preserve"> dankte der ökumenischen Christophorus-Gesellschaft und namentlich ihrer Geschäftsführerin Nadia Fiedler, in deren Trägerschaft die Wärmestube hinterm Theater liegt. Ein großer Dank ging erneut an Claudia und Rainer Schömig. Die Lengfelder Wirtsleute hatten mit Spießbraten, Klößen, Hähnchenschenkeln und Käsespätzle für den kulinarischen Teil des Festes gesorgt. Für die Blasmusik ging der Dank erneut an die Laurentius-Musikanten aus Heidingsfeld. Seit Jahren begleitet die Gruppe unter Leitung von Michael Heßdörfer das Herbstfest und andere Anlässe an der Wärmestube.  Die wichtigsten Personen an diesem Tag seien jedoch die Gäste der Wärmestube selbst. „Ihr seid Teil der Stadtgesellschaft und gehört dazu“, unterstrich </w:t>
      </w:r>
      <w:proofErr w:type="spellStart"/>
      <w:r>
        <w:t>Lehrieder</w:t>
      </w:r>
      <w:proofErr w:type="spellEnd"/>
      <w:r>
        <w:t xml:space="preserve">. </w:t>
      </w:r>
    </w:p>
    <w:p w14:paraId="5D32CE12" w14:textId="77777777" w:rsidR="001F6C87" w:rsidRDefault="001F6C87">
      <w:r>
        <w:t xml:space="preserve">Mit einer Spende in Höhe von 650 Euro überraschte Heike </w:t>
      </w:r>
      <w:proofErr w:type="spellStart"/>
      <w:r>
        <w:t>Glückert</w:t>
      </w:r>
      <w:proofErr w:type="spellEnd"/>
      <w:r>
        <w:t xml:space="preserve">, Lehrerin am Würzburger Röntgen-Gymnasium, die Festgemeinde. Schülerinnen und Schüler der 10. Klasse hatten Kuchen gebacken und verkauft, Eltern und sie selbst den Betrag zugunsten des Fördervereins aufgerundet. „Mir ist es wichtig, Fragen sozialer Gerechtigkeit und die Arbeit der Wärmestube im Unterricht zu thematisieren“, sagte </w:t>
      </w:r>
      <w:proofErr w:type="spellStart"/>
      <w:r>
        <w:t>Glückert</w:t>
      </w:r>
      <w:proofErr w:type="spellEnd"/>
      <w:r>
        <w:t xml:space="preserve">. Gemeinsam dankten </w:t>
      </w:r>
      <w:proofErr w:type="spellStart"/>
      <w:r>
        <w:t>Lehrieder</w:t>
      </w:r>
      <w:proofErr w:type="spellEnd"/>
      <w:r>
        <w:t xml:space="preserve"> und Domkapitular Monsignore Clemens Bieber, Vorsitzender des Diözesan-Caritasverbandes. „Wir brauchen Menschen, die die Not der anderen sehen und sich engagieren“, </w:t>
      </w:r>
      <w:proofErr w:type="gramStart"/>
      <w:r>
        <w:t>sagte</w:t>
      </w:r>
      <w:proofErr w:type="gramEnd"/>
      <w:r>
        <w:t xml:space="preserve"> Bieber. </w:t>
      </w:r>
      <w:proofErr w:type="spellStart"/>
      <w:r>
        <w:t>Lehrieder</w:t>
      </w:r>
      <w:proofErr w:type="spellEnd"/>
      <w:r>
        <w:t xml:space="preserve"> bat Elias, einen der anwesenden Schüler, darum, den großen Dank auch an seine Mitstreiterinnen und Mitstreiter weiterzugeben.</w:t>
      </w:r>
    </w:p>
    <w:p w14:paraId="01187F88" w14:textId="77777777" w:rsidR="001F6C87" w:rsidRDefault="001F6C87">
      <w:r>
        <w:t xml:space="preserve">Wie schnell man im Mittelpunkt stehen kann, durfte eine Besucherin hautnah erleben. Zu ihrem Geburtstag gab es eine prächtige Sonnenblume, ein Extraständchen der „Heidingsfelder“ und viele Glück- und Segenswünsche der Gäste. „Es ist so schön und großartig“, freute sich die Frau, sichtlich gerührt. Für sie seien die Wärmestube und der Chor besonders wichtig. In dieses Kompliment stimmten auch andere Gäste mit ein. Sie zeigten sich dankbar für den tollen Tag, das leckere Essen und die Aufmerksamkeit, die heute ihnen gelte. „Ich hoffe, dass niemand uns die Wärmestube wegnimmt oder das Geld dafür streicht“, äußerte eine ältere Dame, die sich als Stammgast bezeichnete. </w:t>
      </w:r>
    </w:p>
    <w:p w14:paraId="23E1229B" w14:textId="77777777" w:rsidR="001F6C87" w:rsidRDefault="001F6C87">
      <w:r>
        <w:t xml:space="preserve">Für den Vorstand des Vereins – </w:t>
      </w:r>
      <w:proofErr w:type="spellStart"/>
      <w:r>
        <w:t>Lehrieder</w:t>
      </w:r>
      <w:proofErr w:type="spellEnd"/>
      <w:r>
        <w:t>, Christof und Ursula Karl – geht der Blick schon Richtung Weihnachten. „Wir wollen auch in diesem Jahr etwas am Heiligabend anbieten“, sagte Christof. Erste Ideen gebe es bereits.</w:t>
      </w:r>
    </w:p>
    <w:p w14:paraId="0EF94F82" w14:textId="77777777" w:rsidR="001F6C87" w:rsidRDefault="001F6C87">
      <w:pPr>
        <w:jc w:val="right"/>
        <w:rPr>
          <w:i/>
        </w:rPr>
      </w:pPr>
      <w:proofErr w:type="spellStart"/>
      <w:r>
        <w:rPr>
          <w:i/>
        </w:rPr>
        <w:t>sescho</w:t>
      </w:r>
      <w:proofErr w:type="spellEnd"/>
      <w:r>
        <w:rPr>
          <w:i/>
        </w:rPr>
        <w:t xml:space="preserve"> (Caritas)</w:t>
      </w:r>
    </w:p>
    <w:p w14:paraId="0D6BD9E0" w14:textId="77777777" w:rsidR="001F6C87" w:rsidRDefault="001F6C87">
      <w:r>
        <w:t>(34 Zeilen/4425/1095; E-Mail voraus)</w:t>
      </w:r>
    </w:p>
    <w:p w14:paraId="7D922593" w14:textId="77777777" w:rsidR="001F6C87" w:rsidRDefault="001F6C87">
      <w:pPr>
        <w:rPr>
          <w:i/>
        </w:rPr>
      </w:pPr>
      <w:r>
        <w:rPr>
          <w:b/>
          <w:i/>
          <w:u w:val="single"/>
        </w:rPr>
        <w:t>Hinweis für Redaktionen</w:t>
      </w:r>
      <w:r>
        <w:rPr>
          <w:i/>
        </w:rPr>
        <w:t>: Fotos abrufbar im Internet</w:t>
      </w:r>
    </w:p>
    <w:p w14:paraId="6AB86DA0" w14:textId="77777777" w:rsidR="00635421" w:rsidRDefault="00635421" w:rsidP="00A446AB"/>
    <w:p w14:paraId="4052870A" w14:textId="77777777" w:rsidR="00635421" w:rsidRDefault="00635421">
      <w:pPr>
        <w:spacing w:before="0" w:after="0"/>
      </w:pPr>
      <w:r>
        <w:br w:type="page"/>
      </w:r>
    </w:p>
    <w:p w14:paraId="39136466" w14:textId="77777777" w:rsidR="00635421" w:rsidRPr="00635421" w:rsidRDefault="00635421" w:rsidP="00A446AB">
      <w:pPr>
        <w:rPr>
          <w:sz w:val="2"/>
          <w:szCs w:val="2"/>
        </w:rPr>
      </w:pPr>
    </w:p>
    <w:p w14:paraId="37FF67C2" w14:textId="77777777" w:rsidR="001F6C87" w:rsidRDefault="001F6C87">
      <w:pPr>
        <w:pStyle w:val="Dachzeile1"/>
      </w:pPr>
      <w:r>
        <w:t>Aktuelles Lexikon</w:t>
      </w:r>
    </w:p>
    <w:p w14:paraId="5C3C5AFC" w14:textId="77777777" w:rsidR="001F6C87" w:rsidRPr="00260A1E" w:rsidRDefault="001F6C87" w:rsidP="00EE1170">
      <w:pPr>
        <w:pStyle w:val="berschrift1"/>
        <w:rPr>
          <w:b w:val="0"/>
          <w:sz w:val="6"/>
          <w:szCs w:val="6"/>
        </w:rPr>
      </w:pPr>
    </w:p>
    <w:p w14:paraId="127B69C4" w14:textId="77777777" w:rsidR="001F6C87" w:rsidRDefault="001F6C87">
      <w:pPr>
        <w:pStyle w:val="berschrift1"/>
      </w:pPr>
      <w:r>
        <w:t>Allerheiligen – Allerseelen</w:t>
      </w:r>
    </w:p>
    <w:p w14:paraId="23952D1E" w14:textId="77777777" w:rsidR="001F6C87" w:rsidRDefault="001F6C87">
      <w:r>
        <w:t>(POW) An Allerheiligen besuchen so viele Menschen wie an keinem anderen Tag im Jahr die Gräber ihrer Verstorbenen und beten dort für diese. Der Ursprung dieses christlichen Fests geht zurück bis ins vierte Jahrhundert. Damals wurde – je nach Region – am 13. Mai, am Sonntag nach Pfingsten oder am Freitag nach Ostern der Märtyrer gedacht, also der Christen, die für ihren Glauben gestorben sind. Ludwig der Fromme führte im neunten Jahrhundert in Frankreich den 1. November als Gedenktag ein. Inhaltlich verweist Allerheiligen auf das Osterfest: Gefeiert wird das neue, himmlische Leben, in das die Heiligen gelangt sind und das allen Christen verheißen ist. In der religiösen Praxis ist das Gedächtnis der Verstorbenen, das eigentlich erst am Allerseelentag begangen wird, dennoch Teil von Allerheiligen. Traditionell nutzen viele Menschen den Feiertag für einen nachmittäglichen Besuch auf dem Friedhof. Die Gräber werden hierfür geschmückt und Lichter auf ihnen entzündet. An vielen Orten finden Gräbersegnungen statt, und es wird in Gemeinschaft auf dem Friedhof der Rosenkranz für die Verstorbenen gebetet. Der Allerseelentag am 2. November verschwindet zunehmend aus der öffentlichen Wahrnehmung. Er geht zurück auf Abt Odilo vom französischen Kloster Cluny. Dieser setzte im Jahr 998 das Gedenken aller verstorbenen Gläubigen für alle seinem Kloster unterstellten Klöster auf diesen Tag an. Die Kirche empfiehlt, in der Zeit vom 1. bis zum 8. November besonders für die Verstorbenen zu beten.</w:t>
      </w:r>
    </w:p>
    <w:p w14:paraId="2CF0921F" w14:textId="77777777" w:rsidR="001F6C87" w:rsidRDefault="001F6C87">
      <w:r>
        <w:t xml:space="preserve">Am Allerheiligentag am Samstag, 1. November, feiert Domdekan Dr. Jürgen Vorndran im Würzburger Kiliansdom um 10 Uhr eine </w:t>
      </w:r>
      <w:proofErr w:type="spellStart"/>
      <w:r>
        <w:t>Konventmesse</w:t>
      </w:r>
      <w:proofErr w:type="spellEnd"/>
      <w:r>
        <w:t xml:space="preserve">. Der Domchor unter der Leitung von Domkantor Julian </w:t>
      </w:r>
      <w:proofErr w:type="spellStart"/>
      <w:r>
        <w:t>Beutmiller</w:t>
      </w:r>
      <w:proofErr w:type="spellEnd"/>
      <w:r>
        <w:t xml:space="preserve"> singt „Missa Aeterna Christi </w:t>
      </w:r>
      <w:proofErr w:type="spellStart"/>
      <w:r>
        <w:t>Munera</w:t>
      </w:r>
      <w:proofErr w:type="spellEnd"/>
      <w:r>
        <w:t xml:space="preserve">“ von Giovanni P. da Palestrina und „Jauchzet dem Herrn alle Welt“ von Felix </w:t>
      </w:r>
      <w:proofErr w:type="gramStart"/>
      <w:r>
        <w:t>Mendelssohn Bartholdy</w:t>
      </w:r>
      <w:proofErr w:type="gramEnd"/>
      <w:r>
        <w:t>. Der Gottesdienst wird live auf TV Mainfranken (Kabel), auf Bibel TV online sowie im Internet (livestreams.bistum-wuerzburg.de) übertragen.</w:t>
      </w:r>
    </w:p>
    <w:p w14:paraId="242267E9" w14:textId="77777777" w:rsidR="001F6C87" w:rsidRDefault="001F6C87">
      <w:r>
        <w:t xml:space="preserve">An Allerseelen am Sonntag, 2. November, feiert Dompropst Weihbischof Paul Reder um 10 Uhr im Kiliansdom eine Pontifikalmesse. Im Anschluss segnet der Weihbischof die Gräber der verstorbenen Bischöfe und Mitglieder des Domkapitels. Die Gläubigen sind eingeladen, sich der Prozession durch Kreuzgang, Sepultur und Krypta anzuschließen. Für die musikalische Gestaltung des Gottesdiensts sorgt die </w:t>
      </w:r>
      <w:proofErr w:type="spellStart"/>
      <w:r>
        <w:t>Choralschola</w:t>
      </w:r>
      <w:proofErr w:type="spellEnd"/>
      <w:r>
        <w:t xml:space="preserve"> unter der Leitung von Domkantor </w:t>
      </w:r>
      <w:proofErr w:type="spellStart"/>
      <w:r>
        <w:t>Beutmiller</w:t>
      </w:r>
      <w:proofErr w:type="spellEnd"/>
      <w:r>
        <w:t xml:space="preserve"> mit der Choralmesse XVIII „Missa pro </w:t>
      </w:r>
      <w:proofErr w:type="spellStart"/>
      <w:r>
        <w:t>defunctis</w:t>
      </w:r>
      <w:proofErr w:type="spellEnd"/>
      <w:r>
        <w:t xml:space="preserve">“ und einem Choralrequiem. Domorganist Professor Stefan Schmidt spielt die </w:t>
      </w:r>
      <w:proofErr w:type="spellStart"/>
      <w:r>
        <w:t>Klais</w:t>
      </w:r>
      <w:proofErr w:type="spellEnd"/>
      <w:r>
        <w:t>-Orgel. Der Gottesdienst wird auf TV Mainfranken (Kabel), Bibel TV (Fernsehen und online) sowie im Internet (livestreams.bistum-wuerzburg.de) übertragen.</w:t>
      </w:r>
    </w:p>
    <w:p w14:paraId="56F91568" w14:textId="77777777" w:rsidR="001F6C87" w:rsidRDefault="001F6C87">
      <w:r>
        <w:t>(29 Zeilen/4425/1121; E-Mail voraus)</w:t>
      </w:r>
    </w:p>
    <w:p w14:paraId="2CB726BA" w14:textId="77777777" w:rsidR="001F6C87" w:rsidRDefault="001F6C87">
      <w:pPr>
        <w:rPr>
          <w:i/>
        </w:rPr>
      </w:pPr>
      <w:r>
        <w:rPr>
          <w:b/>
          <w:i/>
          <w:u w:val="single"/>
        </w:rPr>
        <w:t>Hinweis für Redaktionen:</w:t>
      </w:r>
      <w:r>
        <w:rPr>
          <w:i/>
        </w:rPr>
        <w:t xml:space="preserve"> Foto abrufbar im Internet</w:t>
      </w:r>
    </w:p>
    <w:p w14:paraId="09556F49" w14:textId="77777777" w:rsidR="00E96FE6" w:rsidRDefault="00E96FE6" w:rsidP="00A446AB"/>
    <w:p w14:paraId="2D9B0276" w14:textId="77777777" w:rsidR="009D32B6" w:rsidRDefault="009D32B6">
      <w:pPr>
        <w:spacing w:before="0" w:after="0"/>
      </w:pPr>
      <w:r>
        <w:br w:type="page"/>
      </w:r>
    </w:p>
    <w:p w14:paraId="2EBA3286" w14:textId="77777777" w:rsidR="003126E6" w:rsidRPr="003126E6" w:rsidRDefault="003126E6" w:rsidP="003126E6">
      <w:pPr>
        <w:pStyle w:val="POW-Dachzeile"/>
        <w:ind w:right="-2"/>
        <w:rPr>
          <w:sz w:val="2"/>
          <w:szCs w:val="2"/>
          <w:u w:val="none"/>
        </w:rPr>
      </w:pPr>
    </w:p>
    <w:p w14:paraId="3831075C" w14:textId="77777777" w:rsidR="000F2273" w:rsidRDefault="000F2273" w:rsidP="003126E6">
      <w:pPr>
        <w:pStyle w:val="POW-Dachzeile"/>
        <w:ind w:right="-2"/>
      </w:pPr>
      <w:r>
        <w:t>Kurzmeldungen</w:t>
      </w:r>
    </w:p>
    <w:p w14:paraId="4BF4359A" w14:textId="77777777" w:rsidR="000F2273" w:rsidRPr="00EC3C5D" w:rsidRDefault="000F2273" w:rsidP="003126E6">
      <w:pPr>
        <w:ind w:right="-2"/>
        <w:rPr>
          <w:sz w:val="6"/>
          <w:szCs w:val="6"/>
        </w:rPr>
      </w:pPr>
    </w:p>
    <w:p w14:paraId="72B94556" w14:textId="77777777" w:rsidR="005C291C" w:rsidRPr="000527AD" w:rsidRDefault="005C291C" w:rsidP="00EE1170">
      <w:pPr>
        <w:rPr>
          <w:b/>
          <w:sz w:val="28"/>
          <w:szCs w:val="28"/>
        </w:rPr>
      </w:pPr>
      <w:r w:rsidRPr="000527AD">
        <w:rPr>
          <w:b/>
          <w:sz w:val="28"/>
          <w:szCs w:val="28"/>
        </w:rPr>
        <w:t>Bischof Jung feiert Gottesdienst mit Priesterjubilaren</w:t>
      </w:r>
    </w:p>
    <w:p w14:paraId="48A5DFC4" w14:textId="77777777" w:rsidR="005C291C" w:rsidRDefault="005C291C" w:rsidP="00EE1170">
      <w:proofErr w:type="spellStart"/>
      <w:r w:rsidRPr="008C38C9">
        <w:rPr>
          <w:b/>
        </w:rPr>
        <w:t>Schmerlenbach</w:t>
      </w:r>
      <w:proofErr w:type="spellEnd"/>
      <w:r>
        <w:t xml:space="preserve"> (POW) Mit Priestern, die in diesem Jahr ihr fünftes, zehntes, 25., 30., 40., 45., 60. oder 65. Weihejubiläum begehen, hat Bischof Dr. Franz Jung am Freitag, 24. Oktober, einen Gottesdienst in </w:t>
      </w:r>
      <w:proofErr w:type="spellStart"/>
      <w:r>
        <w:t>Schmerlenbach</w:t>
      </w:r>
      <w:proofErr w:type="spellEnd"/>
      <w:r>
        <w:t xml:space="preserve"> gefeiert. „Christus ist der Grund unserer Berufung“, sagte der Bischof in seiner Predigt. Es sei wichtig, Christus immer wieder neu den Raum im Herzen zu bereiten. Für alles priesterliche Wirken gelte der Satz aus Psalm 127: „Wenn nicht der Herr das Haus baut, baut jeder umsonst, der daran baut.“ Bischof Jung lud die Jubilare dazu ein, auf ihr Wirken zurückzublicken: „Konnte ich bauen oder nur </w:t>
      </w:r>
      <w:proofErr w:type="spellStart"/>
      <w:r>
        <w:t>instandsetzen</w:t>
      </w:r>
      <w:proofErr w:type="spellEnd"/>
      <w:r>
        <w:t xml:space="preserve">, ein wenig restaurieren – oder muss ich gar </w:t>
      </w:r>
      <w:proofErr w:type="spellStart"/>
      <w:r>
        <w:t>rückbauen</w:t>
      </w:r>
      <w:proofErr w:type="spellEnd"/>
      <w:r>
        <w:t xml:space="preserve">?“ Bestand habe immer nur das, was aus Liebe zum Herrn unternommen wurde. Eine Begegnung mit dem Bischof schloss sich an. Der Gottesdienst bildete den Abschluss einer Woche im Tagungszentrum </w:t>
      </w:r>
      <w:proofErr w:type="spellStart"/>
      <w:r>
        <w:t>Schmerlenbach</w:t>
      </w:r>
      <w:proofErr w:type="spellEnd"/>
      <w:r>
        <w:t xml:space="preserve"> für die Weihejubilare. Neben dem Austausch mit den Mitbrüdern und Weihbischof Paul Reder, Bischofsvikar für die Priester, gab es für die Teilnehmer auch ein vielfältiges Programm. So besuchten sie gemeinsam mit Domkapitular </w:t>
      </w:r>
      <w:proofErr w:type="spellStart"/>
      <w:r>
        <w:t>em</w:t>
      </w:r>
      <w:proofErr w:type="spellEnd"/>
      <w:r>
        <w:t xml:space="preserve">. Dr. Jürgen </w:t>
      </w:r>
      <w:proofErr w:type="spellStart"/>
      <w:r>
        <w:t>Lenssen</w:t>
      </w:r>
      <w:proofErr w:type="spellEnd"/>
      <w:r>
        <w:t xml:space="preserve">, langjähriger Kunstreferent des Bistums, Kirchen am Untermain. Professor Dr. Ulrich Konrad, </w:t>
      </w:r>
      <w:r w:rsidRPr="00FE2ED9">
        <w:t>Seniorprofessor der Philosophischen Fakultät am Institut für Musikforschung</w:t>
      </w:r>
      <w:r>
        <w:t xml:space="preserve"> in Würzburg, referierte darüber, wie die Bibel Komponisten über die verschiedenen Epochen hinweg zu Kompositionen inspiriert hat, und zeigte das mit Hörbeispielen auf. Kunstpfarrer Rainer </w:t>
      </w:r>
      <w:proofErr w:type="spellStart"/>
      <w:r>
        <w:t>Hepler</w:t>
      </w:r>
      <w:proofErr w:type="spellEnd"/>
      <w:r>
        <w:t xml:space="preserve"> aus dem Erzbistum München und Freising sprach über neue Formen von Kunstkontemplation und offene spirituelle Angebote, bei denen Kunst als Resonanzraum für das Innere dient. </w:t>
      </w:r>
    </w:p>
    <w:p w14:paraId="1E862EDB" w14:textId="77777777" w:rsidR="005C291C" w:rsidRDefault="005C291C" w:rsidP="00EE1170">
      <w:r>
        <w:t>(17 Zeilen/4425/1115; E-Mail voraus)</w:t>
      </w:r>
    </w:p>
    <w:p w14:paraId="1CC05A6F" w14:textId="77777777" w:rsidR="005C291C" w:rsidRPr="00CE54F4" w:rsidRDefault="005C291C" w:rsidP="00EE1170">
      <w:pPr>
        <w:rPr>
          <w:i/>
        </w:rPr>
      </w:pPr>
      <w:r w:rsidRPr="00CE54F4">
        <w:rPr>
          <w:b/>
          <w:i/>
          <w:u w:val="single"/>
        </w:rPr>
        <w:t>Hinweis für Redaktionen:</w:t>
      </w:r>
      <w:r w:rsidRPr="00CE54F4">
        <w:rPr>
          <w:i/>
        </w:rPr>
        <w:t xml:space="preserve"> Fotos abrufbar im Internet </w:t>
      </w:r>
    </w:p>
    <w:p w14:paraId="1A5A03C2" w14:textId="77777777" w:rsidR="00BE37E4" w:rsidRPr="007A7FD2" w:rsidRDefault="00BE37E4" w:rsidP="003126E6">
      <w:pPr>
        <w:pStyle w:val="POW-Dachzeile"/>
        <w:ind w:right="-2"/>
        <w:rPr>
          <w:rFonts w:asciiTheme="minorHAnsi" w:hAnsiTheme="minorHAnsi"/>
          <w:sz w:val="40"/>
          <w:szCs w:val="40"/>
          <w:u w:val="none"/>
        </w:rPr>
      </w:pPr>
    </w:p>
    <w:p w14:paraId="0A4EDC22" w14:textId="77777777" w:rsidR="005C291C" w:rsidRDefault="005C291C">
      <w:pPr>
        <w:rPr>
          <w:b/>
          <w:sz w:val="28"/>
          <w:szCs w:val="28"/>
        </w:rPr>
      </w:pPr>
      <w:r>
        <w:rPr>
          <w:b/>
          <w:sz w:val="28"/>
          <w:szCs w:val="28"/>
        </w:rPr>
        <w:t xml:space="preserve">Katholische Morgenfeier an Allerseelen mit Claudia </w:t>
      </w:r>
      <w:proofErr w:type="spellStart"/>
      <w:r>
        <w:rPr>
          <w:b/>
          <w:sz w:val="28"/>
          <w:szCs w:val="28"/>
        </w:rPr>
        <w:t>Zinggl</w:t>
      </w:r>
      <w:proofErr w:type="spellEnd"/>
    </w:p>
    <w:p w14:paraId="0E5FAFBD" w14:textId="77777777" w:rsidR="005C291C" w:rsidRPr="00DC3A0F" w:rsidRDefault="005C291C">
      <w:pPr>
        <w:rPr>
          <w:rStyle w:val="Hervorhebung"/>
          <w:rFonts w:cs="Arial"/>
          <w:i w:val="0"/>
          <w:color w:val="000000"/>
          <w:szCs w:val="20"/>
        </w:rPr>
      </w:pPr>
      <w:r>
        <w:rPr>
          <w:b/>
          <w:szCs w:val="20"/>
        </w:rPr>
        <w:t>Würzburg</w:t>
      </w:r>
      <w:r>
        <w:rPr>
          <w:szCs w:val="20"/>
        </w:rPr>
        <w:t xml:space="preserve"> (POW) Pastoralreferentin i. R. Claudia </w:t>
      </w:r>
      <w:proofErr w:type="spellStart"/>
      <w:r>
        <w:rPr>
          <w:szCs w:val="20"/>
        </w:rPr>
        <w:t>Zinggl</w:t>
      </w:r>
      <w:proofErr w:type="spellEnd"/>
      <w:r>
        <w:rPr>
          <w:szCs w:val="20"/>
        </w:rPr>
        <w:t xml:space="preserve"> gestaltet die Katholische Morgenfeier im </w:t>
      </w:r>
      <w:r w:rsidRPr="00A44CAE">
        <w:rPr>
          <w:szCs w:val="20"/>
        </w:rPr>
        <w:t>Radioprogramm von Bayern 1 am Sonntag, 2. November, vom 10.05 bis 10.30 Uhr</w:t>
      </w:r>
      <w:r w:rsidRPr="00A44CAE">
        <w:rPr>
          <w:i/>
          <w:szCs w:val="20"/>
        </w:rPr>
        <w:t xml:space="preserve">. </w:t>
      </w:r>
      <w:r w:rsidRPr="00A44CAE">
        <w:rPr>
          <w:rStyle w:val="Hervorhebung"/>
          <w:rFonts w:cs="Arial"/>
          <w:i w:val="0"/>
          <w:color w:val="000000"/>
          <w:szCs w:val="20"/>
        </w:rPr>
        <w:t>Das Fest</w:t>
      </w:r>
      <w:r>
        <w:rPr>
          <w:rStyle w:val="Hervorhebung"/>
          <w:rFonts w:cs="Arial"/>
          <w:color w:val="000000"/>
          <w:szCs w:val="20"/>
        </w:rPr>
        <w:t xml:space="preserve"> </w:t>
      </w:r>
      <w:r w:rsidRPr="00DC3A0F">
        <w:rPr>
          <w:rStyle w:val="Hervorhebung"/>
          <w:rFonts w:cs="Arial"/>
          <w:i w:val="0"/>
          <w:color w:val="000000"/>
          <w:szCs w:val="20"/>
        </w:rPr>
        <w:t xml:space="preserve">Allerseelen, das an diesem Tag begangen wird, ist der Auftakt für mehrere Tage im November, an denen besonders an die Verstorbenen erinnert wird. Gleichzeitig ist das Totengedenken ein Hinweis, dass jeder Mensch selbst sterben wird. So erscheint es sinnvoll, sich immer wieder mit dieser unabwendbaren Tatsache vertraut zu machen. In der katholischen Morgenfeier bietet </w:t>
      </w:r>
      <w:proofErr w:type="spellStart"/>
      <w:r w:rsidRPr="00DC3A0F">
        <w:rPr>
          <w:rStyle w:val="Hervorhebung"/>
          <w:rFonts w:cs="Arial"/>
          <w:i w:val="0"/>
          <w:color w:val="000000"/>
          <w:szCs w:val="20"/>
        </w:rPr>
        <w:t>Zinggl</w:t>
      </w:r>
      <w:proofErr w:type="spellEnd"/>
      <w:r w:rsidRPr="00DC3A0F">
        <w:rPr>
          <w:rStyle w:val="Hervorhebung"/>
          <w:rFonts w:cs="Arial"/>
          <w:i w:val="0"/>
          <w:color w:val="000000"/>
          <w:szCs w:val="20"/>
        </w:rPr>
        <w:t xml:space="preserve"> dazu einige Anregungen an.</w:t>
      </w:r>
    </w:p>
    <w:p w14:paraId="07E59FA9" w14:textId="77777777" w:rsidR="005C291C" w:rsidRDefault="005C291C">
      <w:pPr>
        <w:rPr>
          <w:szCs w:val="20"/>
        </w:rPr>
      </w:pPr>
      <w:r>
        <w:rPr>
          <w:szCs w:val="20"/>
        </w:rPr>
        <w:t>(6 Zeilen/4425/1117; E-Mail voraus)</w:t>
      </w:r>
    </w:p>
    <w:p w14:paraId="0F2ABA23" w14:textId="77777777" w:rsidR="005C291C" w:rsidRPr="007A7FD2" w:rsidRDefault="005C291C" w:rsidP="00C5145F">
      <w:pPr>
        <w:pStyle w:val="POW-Dachzeile"/>
        <w:ind w:right="-2"/>
        <w:rPr>
          <w:rFonts w:asciiTheme="minorHAnsi" w:hAnsiTheme="minorHAnsi"/>
          <w:sz w:val="40"/>
          <w:szCs w:val="40"/>
          <w:u w:val="none"/>
        </w:rPr>
      </w:pPr>
    </w:p>
    <w:p w14:paraId="75339CD7" w14:textId="77777777" w:rsidR="005C291C" w:rsidRDefault="005C291C">
      <w:pPr>
        <w:pStyle w:val="berschrift3"/>
      </w:pPr>
      <w:r>
        <w:t>Neue Ausgabe von „</w:t>
      </w:r>
      <w:proofErr w:type="spellStart"/>
      <w:r>
        <w:t>RelPäd</w:t>
      </w:r>
      <w:proofErr w:type="spellEnd"/>
      <w:r>
        <w:t xml:space="preserve"> plus“ erschienen</w:t>
      </w:r>
    </w:p>
    <w:p w14:paraId="5814D2EC" w14:textId="77777777" w:rsidR="005C291C" w:rsidRDefault="005C291C">
      <w:r>
        <w:rPr>
          <w:b/>
        </w:rPr>
        <w:t>Würzburg</w:t>
      </w:r>
      <w:r>
        <w:t xml:space="preserve"> (POW) Die aktuelle Ausgabe der religionspädagogischen Zeitschrift „</w:t>
      </w:r>
      <w:proofErr w:type="spellStart"/>
      <w:r>
        <w:t>RelPäd</w:t>
      </w:r>
      <w:proofErr w:type="spellEnd"/>
      <w:r>
        <w:t xml:space="preserve"> plus“ mit dem Titel „Bibel und Tradition“ befasst sich mit der Heiligen Schrift im Religionsunterricht. Zu dem Thema präsentiert das Magazin fundierte Fachartikel, kreative Unterrichtsideen und Medientipps zur Verbindung von Schrift und Glaubenspraxis. Ein weiteres Thema der aktuellen Ausgabe ist der Katholikentag 2026 in Würzburg. Hierzu gibt es unter anderem ein Interview mit Bischof Dr. Franz Jung und </w:t>
      </w:r>
      <w:proofErr w:type="spellStart"/>
      <w:r>
        <w:t>Ordinariatsrätin</w:t>
      </w:r>
      <w:proofErr w:type="spellEnd"/>
      <w:r>
        <w:t xml:space="preserve"> Dr. Christine Schrappe, Leiterin der Hauptabteilung Bildung und Kultur, sowie viele weitere Artikel. Das Heft richtet sich an Religionslehrerinnen und Religionslehrer im Bistum Würzburg und alle, die Interesse an Religionspädagogik und Schulpastoral haben. Alle Artikel können auch auf der gleichnamigen Website </w:t>
      </w:r>
      <w:proofErr w:type="spellStart"/>
      <w:proofErr w:type="gramStart"/>
      <w:r>
        <w:t>relpaed.plus</w:t>
      </w:r>
      <w:proofErr w:type="spellEnd"/>
      <w:proofErr w:type="gramEnd"/>
      <w:r>
        <w:t xml:space="preserve"> gelesen werden. </w:t>
      </w:r>
    </w:p>
    <w:p w14:paraId="31EC9A73" w14:textId="77777777" w:rsidR="005C291C" w:rsidRDefault="005C291C">
      <w:r>
        <w:t>(8 Zeilen/4425/1101; E-Mail voraus)</w:t>
      </w:r>
    </w:p>
    <w:p w14:paraId="5CEE0B23" w14:textId="77777777" w:rsidR="005C291C" w:rsidRDefault="005C291C">
      <w:r>
        <w:rPr>
          <w:b/>
          <w:bCs/>
          <w:i/>
          <w:iCs/>
          <w:u w:val="single"/>
        </w:rPr>
        <w:t>Hinweis für Redaktionen</w:t>
      </w:r>
      <w:r>
        <w:rPr>
          <w:b/>
          <w:bCs/>
          <w:i/>
          <w:iCs/>
        </w:rPr>
        <w:t>:</w:t>
      </w:r>
      <w:r>
        <w:rPr>
          <w:i/>
          <w:iCs/>
        </w:rPr>
        <w:t> Foto abrufbar im Internet</w:t>
      </w:r>
    </w:p>
    <w:p w14:paraId="332E23FE" w14:textId="77777777" w:rsidR="005C291C" w:rsidRDefault="005C291C">
      <w:pPr>
        <w:spacing w:before="0" w:after="0"/>
      </w:pPr>
      <w:r>
        <w:br w:type="page"/>
      </w:r>
    </w:p>
    <w:p w14:paraId="0C279ECB" w14:textId="77777777" w:rsidR="005C291C" w:rsidRDefault="005C291C" w:rsidP="005C291C">
      <w:pPr>
        <w:ind w:right="-285"/>
        <w:rPr>
          <w:sz w:val="28"/>
          <w:szCs w:val="28"/>
        </w:rPr>
      </w:pPr>
      <w:bookmarkStart w:id="2" w:name="_Hlk212622635"/>
      <w:r>
        <w:rPr>
          <w:b/>
          <w:bCs/>
          <w:sz w:val="28"/>
          <w:szCs w:val="28"/>
        </w:rPr>
        <w:lastRenderedPageBreak/>
        <w:t>Kollekte an Allerseelen für Priesterausbildung in Mittel- und Osteuropa</w:t>
      </w:r>
    </w:p>
    <w:p w14:paraId="67038B37" w14:textId="77777777" w:rsidR="005C291C" w:rsidRDefault="005C291C" w:rsidP="005C291C">
      <w:pPr>
        <w:ind w:right="-285"/>
      </w:pPr>
      <w:bookmarkStart w:id="3" w:name="_Hlk212622643"/>
      <w:bookmarkEnd w:id="2"/>
      <w:r>
        <w:rPr>
          <w:b/>
          <w:bCs/>
        </w:rPr>
        <w:t>Würzburg</w:t>
      </w:r>
      <w:r>
        <w:t xml:space="preserve"> </w:t>
      </w:r>
      <w:bookmarkEnd w:id="3"/>
      <w:r>
        <w:t xml:space="preserve">(POW) An Allerseelen, Sonntag, 2. November, bittet </w:t>
      </w:r>
      <w:proofErr w:type="spellStart"/>
      <w:r>
        <w:t>Renovabis</w:t>
      </w:r>
      <w:proofErr w:type="spellEnd"/>
      <w:r>
        <w:t xml:space="preserve">, die Solidaritätsaktion der deutschen Katholiken mit den Menschen in Mittel- und Osteuropa, um großzügige Unterstützung. Die Kollekte in allen katholischen Kirchen in Deutschland dient an diesem Tag der Unterstützung der Priesterausbildung in Mittel- und Osteuropa. Für die Kirche in den ehemals kommunistischen Ländern Mittel, Ost- und Südosteuropas sei die Priesterausbildung nach wie vor von großer Bedeutung, erklärt </w:t>
      </w:r>
      <w:proofErr w:type="spellStart"/>
      <w:r>
        <w:t>Renovabis</w:t>
      </w:r>
      <w:proofErr w:type="spellEnd"/>
      <w:r>
        <w:t xml:space="preserve">. „Seelsorge ist gefragt und gefordert, die Hilfe und der Beistand von Priestern, Ordensleuten und anderen Seelsorgerinnen und Seelsorgern sind heute vielleicht wichtiger denn je.“ </w:t>
      </w:r>
      <w:proofErr w:type="spellStart"/>
      <w:r>
        <w:t>Renovabis</w:t>
      </w:r>
      <w:proofErr w:type="spellEnd"/>
      <w:r>
        <w:t xml:space="preserve"> unterstützt dieses Anliegen im Auftrag der Deutschen Bischofskonferenz. </w:t>
      </w:r>
    </w:p>
    <w:p w14:paraId="0E00A309" w14:textId="77777777" w:rsidR="005C291C" w:rsidRDefault="005C291C" w:rsidP="005C291C">
      <w:pPr>
        <w:ind w:right="-285"/>
      </w:pPr>
      <w:r>
        <w:t>(8 Zeilen/4425/1124; E-Mail voraus)</w:t>
      </w:r>
      <w:r>
        <w:tab/>
      </w:r>
      <w:r>
        <w:tab/>
        <w:t xml:space="preserve">             </w:t>
      </w:r>
      <w:r>
        <w:rPr>
          <w:b/>
          <w:bCs/>
          <w:i/>
          <w:iCs/>
          <w:u w:val="single"/>
        </w:rPr>
        <w:t>Hinweis für Redaktionen</w:t>
      </w:r>
      <w:r>
        <w:rPr>
          <w:i/>
          <w:iCs/>
        </w:rPr>
        <w:t>: Foto abrufbar im Internet</w:t>
      </w:r>
    </w:p>
    <w:p w14:paraId="497B52E1" w14:textId="77777777" w:rsidR="005C291C" w:rsidRDefault="005C291C" w:rsidP="005C291C">
      <w:pPr>
        <w:ind w:right="-285"/>
      </w:pPr>
    </w:p>
    <w:p w14:paraId="1B276DF0" w14:textId="77777777" w:rsidR="005C291C" w:rsidRDefault="005C291C" w:rsidP="005C291C">
      <w:pPr>
        <w:ind w:right="-285"/>
        <w:rPr>
          <w:b/>
          <w:sz w:val="28"/>
          <w:szCs w:val="28"/>
        </w:rPr>
      </w:pPr>
      <w:r>
        <w:rPr>
          <w:b/>
          <w:sz w:val="28"/>
          <w:szCs w:val="28"/>
        </w:rPr>
        <w:t>Indische Ordensfrauen in der Pflege: Frankenschau berichtet an Allerseelen</w:t>
      </w:r>
    </w:p>
    <w:p w14:paraId="52B14EC0" w14:textId="77777777" w:rsidR="005C291C" w:rsidRDefault="005C291C" w:rsidP="005C291C">
      <w:pPr>
        <w:ind w:right="-285"/>
      </w:pPr>
      <w:r>
        <w:rPr>
          <w:b/>
        </w:rPr>
        <w:t>Würzburg</w:t>
      </w:r>
      <w:r>
        <w:t xml:space="preserve"> (POW) An Allerseelen, Sonntag, 2. November, berichtet das Bayerische Fernsehen um 17.45 Uhr in der Frankenschau über die Ordensgemeinschaft „Visitation Sisters </w:t>
      </w:r>
      <w:proofErr w:type="spellStart"/>
      <w:r>
        <w:t>of</w:t>
      </w:r>
      <w:proofErr w:type="spellEnd"/>
      <w:r>
        <w:t xml:space="preserve"> Don Bosco“. Vier indische Schwestern des Ordens verstärken seit 1. April das Team der Pflege im Caritas-Seniorenzentrum Sankt Thekla in Würzburg. Schwester </w:t>
      </w:r>
      <w:proofErr w:type="spellStart"/>
      <w:r>
        <w:t>Bashisha</w:t>
      </w:r>
      <w:proofErr w:type="spellEnd"/>
      <w:r>
        <w:t xml:space="preserve"> ist bereits studierte Pflegefachkraft und arbeitet in Würzburg als Fachkraft in Anerkennung. Für die drei anderen Ordensfrauen – Schwester </w:t>
      </w:r>
      <w:proofErr w:type="spellStart"/>
      <w:r>
        <w:t>Pdianghun</w:t>
      </w:r>
      <w:proofErr w:type="spellEnd"/>
      <w:r>
        <w:t xml:space="preserve">, Schwester Sonia und Schwester </w:t>
      </w:r>
      <w:proofErr w:type="spellStart"/>
      <w:r>
        <w:t>Ibilis</w:t>
      </w:r>
      <w:proofErr w:type="spellEnd"/>
      <w:r>
        <w:t xml:space="preserve"> – begann am 1. April ihre Ausbildung zur Pflegefachfrau in Deutschland. Die Caritas hat den Kontakt zur Ordensgemeinschaft aus Meghalaya im Nordosten Indiens über das weltweite Netzwerk der katholischen Kirche hergestellt. Im BR-Beitrag kommt unter anderem Gerhard Albert, Vorsitzender des Vereins „</w:t>
      </w:r>
      <w:proofErr w:type="spellStart"/>
      <w:r>
        <w:t>khublei</w:t>
      </w:r>
      <w:proofErr w:type="spellEnd"/>
      <w:r>
        <w:t xml:space="preserve">“, zu Wort, der den Kontakt vermittelt hat. Georg </w:t>
      </w:r>
      <w:proofErr w:type="spellStart"/>
      <w:r>
        <w:t>Sperrle</w:t>
      </w:r>
      <w:proofErr w:type="spellEnd"/>
      <w:r>
        <w:t xml:space="preserve">, Geschäftsführer der Caritas-Einrichtungen gGmbH (CEG), berichtet über weitere Hintergründe der deutsch-indischen Zusammenarbeit mit dem Orden. </w:t>
      </w:r>
    </w:p>
    <w:p w14:paraId="77270F49" w14:textId="77777777" w:rsidR="005C291C" w:rsidRDefault="005C291C" w:rsidP="005C291C">
      <w:pPr>
        <w:ind w:right="-285"/>
      </w:pPr>
      <w:r>
        <w:t>(11 Zeilen/4425/1123; E-Mail voraus)</w:t>
      </w:r>
    </w:p>
    <w:p w14:paraId="3082672B" w14:textId="77777777" w:rsidR="005C291C" w:rsidRDefault="005C291C" w:rsidP="005C291C">
      <w:pPr>
        <w:ind w:right="-285"/>
      </w:pPr>
    </w:p>
    <w:p w14:paraId="15BCBC02" w14:textId="77777777" w:rsidR="005C291C" w:rsidRDefault="005C291C" w:rsidP="005C291C">
      <w:pPr>
        <w:pStyle w:val="berschrift3"/>
        <w:ind w:right="-285"/>
      </w:pPr>
      <w:r>
        <w:t>Rund 50 Interessierte diskutieren über „Armut in der Stadt“</w:t>
      </w:r>
    </w:p>
    <w:p w14:paraId="048554F9" w14:textId="77777777" w:rsidR="00C03389" w:rsidRPr="00816E6D" w:rsidRDefault="005C291C" w:rsidP="00C03389">
      <w:pPr>
        <w:ind w:right="-285"/>
        <w:rPr>
          <w:i/>
        </w:rPr>
      </w:pPr>
      <w:r w:rsidRPr="00640DE8">
        <w:rPr>
          <w:b/>
        </w:rPr>
        <w:t>Würzburg</w:t>
      </w:r>
      <w:r>
        <w:t xml:space="preserve"> (POW) Rund 50 Interessierte haben die Podiumsdiskussion zum Thema „Armut in der Stadt“ am Freitagabend, 17. Oktober, im Würzburger </w:t>
      </w:r>
      <w:proofErr w:type="spellStart"/>
      <w:r>
        <w:t>Burkardushaus</w:t>
      </w:r>
      <w:proofErr w:type="spellEnd"/>
      <w:r>
        <w:t xml:space="preserve"> besucht. Anlass war der Internationale Tag zur Beseitigung von Armut. Vier große Themenfelder wurden intensiv bearbeitet: „Bürgergeld“, „Zugang zum Gesundheitssystem“, „Wohnraummangel“ und „Niederschwellige Angebote“ in der Stadt. Das Publikum nutzte die Chance, Fragen zu stellen und Maßnahmen vorzuschlagen, um Menschen in Not besser zu helfen. Große Einigkeit bestand darin, dass mehr getan werden müsse, um Menschen in Armut zu unterstützen. Auch präventive Maßnahmen seien nötig, besonders mit Blick auf Kinder. Das Weitergeben von Armut müsse verhindert werden. Das Publikum mahnte etwa an, das Steuerrecht so zu verändern, dass mehr Gerechtigkeit herrsche: „Wie kann es sein, dass Reiche immer reicher und Arme immer ärmer werden?“ Regierungspräsident a. D. Dr. Eugen Ehmann riet, den Kampfbegriff „Bürgergeld“ abzuschaffen und die Stigmatisierung benachteiligter Menschen zu beenden. Eva von </w:t>
      </w:r>
      <w:proofErr w:type="spellStart"/>
      <w:r>
        <w:t>Vietinghoff</w:t>
      </w:r>
      <w:proofErr w:type="spellEnd"/>
      <w:r>
        <w:t>-Scheel, Sozialreferentin der Stadt Würzburg, forderte einen besseren Zugang zu Gesundheitsleistungen. Christine Haupt-Kretzer, Erste Stellvertreterin des Landrats im Landkreis Würzburg, sprach sich dafür aus, das Bauen und damit die Schaffung von Wohnraum zu erleichtern. Kilian Bundschuh, Referent der Caritas für besondere Lebenslagen, appellierte an die Politik, die niederschwelligen Angebote der Caritas besser zu unterstützen, etwa die Wärmestube und die Bahnhofsmission. In den großen Fragen herrschte Einigkeit. Die Probleme seien hinlänglich bekannt, der Gesetzgeber verpflichtet, seinen Job zu tun. Abbau der Bürokratie mit ihrer Formularflut, Vernetzung der Behörden, um es Hilfesuchenden einfacher zu machen, persönliche Kontakte für Menschen, die mit der Digitalisierung nicht zurechtkämen, lauteten einige Forderungen. Die Veranstalter Akademie Domschule, Caritas und Generationen-Zentrum Matthias Ehrenfried kündigten für 2026 weitere Podiumsdiskussionen und andere Formate an.</w:t>
      </w:r>
      <w:r w:rsidR="00C03389">
        <w:tab/>
      </w:r>
      <w:r w:rsidR="00C03389">
        <w:tab/>
      </w:r>
      <w:r w:rsidR="00C03389">
        <w:tab/>
      </w:r>
      <w:r w:rsidR="00C03389">
        <w:tab/>
      </w:r>
      <w:r w:rsidR="00C03389">
        <w:tab/>
      </w:r>
      <w:r w:rsidR="00C03389">
        <w:tab/>
        <w:t xml:space="preserve">      </w:t>
      </w:r>
      <w:proofErr w:type="spellStart"/>
      <w:r w:rsidR="00C03389" w:rsidRPr="00816E6D">
        <w:rPr>
          <w:i/>
        </w:rPr>
        <w:t>sescho</w:t>
      </w:r>
      <w:proofErr w:type="spellEnd"/>
      <w:r w:rsidR="00C03389" w:rsidRPr="00816E6D">
        <w:rPr>
          <w:i/>
        </w:rPr>
        <w:t xml:space="preserve"> (Caritas)</w:t>
      </w:r>
    </w:p>
    <w:p w14:paraId="0A19896F" w14:textId="77777777" w:rsidR="005C291C" w:rsidRDefault="005C291C" w:rsidP="005C291C">
      <w:pPr>
        <w:ind w:right="-285"/>
        <w:rPr>
          <w:i/>
        </w:rPr>
      </w:pPr>
      <w:r>
        <w:t>(21 Zeilen/4425/1098; E-Mail voraus)</w:t>
      </w:r>
      <w:r>
        <w:tab/>
      </w:r>
      <w:r>
        <w:tab/>
        <w:t xml:space="preserve">      </w:t>
      </w:r>
      <w:r w:rsidR="002374B5">
        <w:t xml:space="preserve">    </w:t>
      </w:r>
      <w:r>
        <w:t xml:space="preserve">   </w:t>
      </w:r>
      <w:r>
        <w:rPr>
          <w:b/>
          <w:i/>
          <w:u w:val="single"/>
        </w:rPr>
        <w:t>Hinwei</w:t>
      </w:r>
      <w:r w:rsidR="002B7109">
        <w:rPr>
          <w:b/>
          <w:i/>
          <w:u w:val="single"/>
        </w:rPr>
        <w:t>s</w:t>
      </w:r>
      <w:r>
        <w:rPr>
          <w:b/>
          <w:i/>
          <w:u w:val="single"/>
        </w:rPr>
        <w:t xml:space="preserve"> für Redaktionen:</w:t>
      </w:r>
      <w:r>
        <w:rPr>
          <w:i/>
        </w:rPr>
        <w:t xml:space="preserve"> Foto abrufbar im Internet</w:t>
      </w:r>
    </w:p>
    <w:p w14:paraId="10BA2AEA" w14:textId="77777777" w:rsidR="00610F8A" w:rsidRDefault="00610F8A" w:rsidP="00610F8A">
      <w:pPr>
        <w:rPr>
          <w:sz w:val="2"/>
          <w:szCs w:val="2"/>
        </w:rPr>
      </w:pPr>
    </w:p>
    <w:p w14:paraId="510D0057" w14:textId="77777777" w:rsidR="00B27010" w:rsidRDefault="00B27010" w:rsidP="00610F8A">
      <w:pPr>
        <w:rPr>
          <w:sz w:val="2"/>
          <w:szCs w:val="2"/>
        </w:rPr>
      </w:pPr>
    </w:p>
    <w:p w14:paraId="7AD2DF52" w14:textId="77777777" w:rsidR="006921E6" w:rsidRDefault="006921E6">
      <w:pPr>
        <w:pStyle w:val="berschrift3"/>
        <w:rPr>
          <w:szCs w:val="28"/>
        </w:rPr>
      </w:pPr>
      <w:r>
        <w:rPr>
          <w:szCs w:val="28"/>
        </w:rPr>
        <w:lastRenderedPageBreak/>
        <w:t>„Kirche in Bayern“: E</w:t>
      </w:r>
      <w:r>
        <w:rPr>
          <w:color w:val="000000"/>
          <w:szCs w:val="28"/>
          <w:shd w:val="clear" w:color="auto" w:fill="FFFFFF"/>
        </w:rPr>
        <w:t>in Motorrad für den Papst</w:t>
      </w:r>
    </w:p>
    <w:p w14:paraId="06CE4534" w14:textId="77777777" w:rsidR="006921E6" w:rsidRDefault="006921E6">
      <w:pPr>
        <w:rPr>
          <w:szCs w:val="20"/>
        </w:rPr>
      </w:pPr>
      <w:r>
        <w:rPr>
          <w:rFonts w:ascii="Arial" w:hAnsi="Arial" w:cs="Arial"/>
          <w:b/>
          <w:szCs w:val="20"/>
        </w:rPr>
        <w:t>Würzburg</w:t>
      </w:r>
      <w:r>
        <w:rPr>
          <w:rFonts w:ascii="Arial" w:hAnsi="Arial" w:cs="Arial"/>
          <w:szCs w:val="20"/>
        </w:rPr>
        <w:t xml:space="preserve"> (POW) Nach liebevollem Umbau und einem dreitägigen Ritt über die Alpen hat eine christliche Biker-Crew, die „Jesus Biker“, ihr Ziel erreicht: den Petersdom. Sie wollen Papst Leo XIV. ein besonderes Bike übergeben, eine BMW R18, die für den Heiligen Vater im Stil des Papamobils komplett umgestaltet wurde. Das Motorrad soll natürlich keine Ergänzung zum päpstlichen Fuhrpark werden, sondern wurde von Papst Leo signiert und nun bei Sotheby’s in München für 130.000 Euro versteigert. Das Geld kommt Kindern in Madagaskar zugute. Das ökumenische Fernsehmagazin „Kirche in Bayern“ hat das Projekt vom Umbau der Maschine bis zur Audienz im Vatikan begleitet und berichtet in seiner Sendung am Sonntag, 26. Oktober, ausführlich darüber. Durch die Sendung führt Agnes Krafft. Kirchen waren das Kino des Mittelalters: Dort waren Bilder zu sehen, die Menschen bewegt und Geschichten vermittelt haben, meistens religiöse. Vor gut 500 Jahren haben Künstler begonnen, neue und damals revolutionäre Wege des Erzählens mit Bildern zu erkunden. Dazu präsentiert die Alte Pinakothek in München nun eine große Ausstellung aus ihren eigenen Beständen. Aber auch eine einzigartige Neuerwerbung kann das Museum präsentieren. Die Ausstellung „Wie Bilder erzählen. Storytelling von Albrecht Altdorfer bis Peter Paul Rubens“ ist noch bis Mitte 2026 in der Alten Pinakothek in München zu sehen. Der Hildesheimer Bischof Heiner Wilmer beschreibt in seinem neuen Buch, wie Glaube, Liebe und Hoffnung das Leben bereichern können – besonders in Krisenzeiten. Das Werk ist der religiöse Buchtipp des Monats. </w:t>
      </w:r>
      <w:proofErr w:type="spellStart"/>
      <w:r>
        <w:rPr>
          <w:rFonts w:ascii="Arial" w:hAnsi="Arial" w:cs="Arial"/>
          <w:szCs w:val="20"/>
        </w:rPr>
        <w:t>Mykhaylo</w:t>
      </w:r>
      <w:proofErr w:type="spellEnd"/>
      <w:r>
        <w:rPr>
          <w:rFonts w:ascii="Arial" w:hAnsi="Arial" w:cs="Arial"/>
          <w:szCs w:val="20"/>
        </w:rPr>
        <w:t xml:space="preserve"> </w:t>
      </w:r>
      <w:proofErr w:type="spellStart"/>
      <w:r>
        <w:rPr>
          <w:rFonts w:ascii="Arial" w:hAnsi="Arial" w:cs="Arial"/>
          <w:szCs w:val="20"/>
        </w:rPr>
        <w:t>Plotsidem</w:t>
      </w:r>
      <w:proofErr w:type="spellEnd"/>
      <w:r>
        <w:rPr>
          <w:rFonts w:ascii="Arial" w:hAnsi="Arial" w:cs="Arial"/>
          <w:szCs w:val="20"/>
        </w:rPr>
        <w:t xml:space="preserve"> ist Priester in Lwiw, im Westen der Ukraine. Im Priesterseminar bildet er junge Männer für den seelsorglichen Dienst aus – mehr als 180 an der Zahl</w:t>
      </w:r>
      <w:r w:rsidR="00521E4F">
        <w:rPr>
          <w:rFonts w:ascii="Arial" w:hAnsi="Arial" w:cs="Arial"/>
          <w:szCs w:val="20"/>
        </w:rPr>
        <w:t>.</w:t>
      </w:r>
      <w:r>
        <w:rPr>
          <w:rFonts w:ascii="Arial" w:hAnsi="Arial" w:cs="Arial"/>
          <w:szCs w:val="20"/>
        </w:rPr>
        <w:t xml:space="preserve"> </w:t>
      </w:r>
      <w:r w:rsidR="00521E4F">
        <w:rPr>
          <w:rFonts w:ascii="Arial" w:hAnsi="Arial" w:cs="Arial"/>
          <w:szCs w:val="20"/>
        </w:rPr>
        <w:t>Z</w:t>
      </w:r>
      <w:r>
        <w:rPr>
          <w:rFonts w:ascii="Arial" w:hAnsi="Arial" w:cs="Arial"/>
          <w:szCs w:val="20"/>
        </w:rPr>
        <w:t xml:space="preserve">usätzlich legt er unzählige Kilometer zurück, um Dörfer abzufahren. Dort hält er Gottesdienste ab, bietet psychologische Unterstützung an und versorgt die Menschen mit allem Lebensnotwendigen. Damit Priester wie er ihre Aufgabe erfüllen können, bittet das Osteuropa-Hilfswerk </w:t>
      </w:r>
      <w:proofErr w:type="spellStart"/>
      <w:r>
        <w:rPr>
          <w:rFonts w:ascii="Arial" w:hAnsi="Arial" w:cs="Arial"/>
          <w:szCs w:val="20"/>
        </w:rPr>
        <w:t>Renovabis</w:t>
      </w:r>
      <w:proofErr w:type="spellEnd"/>
      <w:r>
        <w:rPr>
          <w:rFonts w:ascii="Arial" w:hAnsi="Arial" w:cs="Arial"/>
          <w:szCs w:val="20"/>
        </w:rPr>
        <w:t xml:space="preserve"> gemeinsam mit den deutschen Bischöfen um Unterstützung. Die Allerseelen-Kollekte im katholischen Gottesdienst am Sonntag, 2. November, hilft, Priester in Mittel-, Ost- und Südosteuropa auszubilden und zu stärken. „Kirche in Bayern“ ist nahezu flächendeckend in ganz Bayern zu sehen, und zwar sonntags jeweils auf den Lokalsendern sowie im Internet auf wotsch.tv. Informationen im Internet unter www.kircheinbayern.de.</w:t>
      </w:r>
    </w:p>
    <w:p w14:paraId="32418B79" w14:textId="77777777" w:rsidR="006921E6" w:rsidRDefault="006921E6">
      <w:pPr>
        <w:rPr>
          <w:rFonts w:ascii="Arial" w:hAnsi="Arial" w:cs="Arial"/>
        </w:rPr>
      </w:pPr>
      <w:r>
        <w:rPr>
          <w:rFonts w:ascii="Arial" w:hAnsi="Arial" w:cs="Arial"/>
          <w:szCs w:val="20"/>
        </w:rPr>
        <w:t>(2</w:t>
      </w:r>
      <w:r w:rsidR="004D0770">
        <w:rPr>
          <w:rFonts w:ascii="Arial" w:hAnsi="Arial" w:cs="Arial"/>
          <w:szCs w:val="20"/>
        </w:rPr>
        <w:t>5</w:t>
      </w:r>
      <w:r>
        <w:rPr>
          <w:rFonts w:ascii="Arial" w:hAnsi="Arial" w:cs="Arial"/>
          <w:szCs w:val="20"/>
        </w:rPr>
        <w:t xml:space="preserve"> Zeilen/4425/1107; E-Mail voraus)</w:t>
      </w:r>
      <w:r w:rsidR="00C57E1F">
        <w:rPr>
          <w:rFonts w:ascii="Arial" w:hAnsi="Arial" w:cs="Arial"/>
          <w:szCs w:val="20"/>
        </w:rPr>
        <w:tab/>
      </w:r>
      <w:r w:rsidR="00C57E1F">
        <w:rPr>
          <w:rFonts w:ascii="Arial" w:hAnsi="Arial" w:cs="Arial"/>
          <w:szCs w:val="20"/>
        </w:rPr>
        <w:tab/>
        <w:t xml:space="preserve">       </w:t>
      </w:r>
      <w:r>
        <w:rPr>
          <w:rFonts w:ascii="Arial" w:hAnsi="Arial" w:cs="Arial"/>
          <w:b/>
          <w:i/>
          <w:szCs w:val="20"/>
          <w:u w:val="single"/>
        </w:rPr>
        <w:t>Hinweis für Redaktionen:</w:t>
      </w:r>
      <w:r>
        <w:rPr>
          <w:rFonts w:ascii="Arial" w:hAnsi="Arial" w:cs="Arial"/>
          <w:i/>
          <w:szCs w:val="20"/>
        </w:rPr>
        <w:t xml:space="preserve"> Foto abrufbar im Internet</w:t>
      </w:r>
    </w:p>
    <w:p w14:paraId="1790618C" w14:textId="77777777" w:rsidR="00B27010" w:rsidRPr="00D11481" w:rsidRDefault="00B27010" w:rsidP="00610F8A">
      <w:pPr>
        <w:rPr>
          <w:sz w:val="40"/>
          <w:szCs w:val="40"/>
        </w:rPr>
      </w:pPr>
    </w:p>
    <w:p w14:paraId="18FB015E" w14:textId="77777777" w:rsidR="006921E6" w:rsidRDefault="006921E6">
      <w:pPr>
        <w:pStyle w:val="berschrift3"/>
        <w:rPr>
          <w:szCs w:val="28"/>
        </w:rPr>
      </w:pPr>
      <w:r>
        <w:rPr>
          <w:szCs w:val="28"/>
        </w:rPr>
        <w:t xml:space="preserve">Kirchenradio am Sonntag: Neues Pastoralzentrum im Partnerbistum </w:t>
      </w:r>
      <w:proofErr w:type="spellStart"/>
      <w:r>
        <w:rPr>
          <w:szCs w:val="28"/>
        </w:rPr>
        <w:t>Mbinga</w:t>
      </w:r>
      <w:proofErr w:type="spellEnd"/>
    </w:p>
    <w:p w14:paraId="70702DE4" w14:textId="77777777" w:rsidR="006921E6" w:rsidRDefault="006921E6">
      <w:pPr>
        <w:rPr>
          <w:szCs w:val="20"/>
        </w:rPr>
      </w:pPr>
      <w:r>
        <w:rPr>
          <w:b/>
          <w:szCs w:val="20"/>
        </w:rPr>
        <w:t>Würzburg/Aschaffenburg/Schweinfurt/Miltenberg</w:t>
      </w:r>
      <w:r>
        <w:rPr>
          <w:szCs w:val="20"/>
        </w:rPr>
        <w:t xml:space="preserve"> (POW) Im tansanischen Partnerbistum </w:t>
      </w:r>
      <w:proofErr w:type="spellStart"/>
      <w:r>
        <w:rPr>
          <w:szCs w:val="20"/>
        </w:rPr>
        <w:t>Mbinga</w:t>
      </w:r>
      <w:proofErr w:type="spellEnd"/>
      <w:r>
        <w:rPr>
          <w:szCs w:val="20"/>
        </w:rPr>
        <w:t xml:space="preserve"> wird aktuell ein Pastoralzentrum gebaut. Beteiligt sind Studierende aus Würzburg. Die Sendungen der Radioredaktion des Bistum Würzburg berichten am Sonntag, 26. Oktober, darüber. Wer Emojis in Textnachrichten falsch verwendet, wird gerne mal darauf hingewiesen. Wie er mit Besserwissern umgeht, erzählt der Autor der Reihe „Hör mal zu“. Wer nicht weit reisen und trotzdem andere Länder erleben will, kann das zum Beispiel im Europapark in Rust tun. Die beiden Seelsorger der „Kirche im Europapark“ haben jetzt ein Buch über ihre Arbeit im Freizeitpark veröffentlicht. Halloween steht vor der Tür: Geschnitzte Kürbisse, gruselige Deko und „Süßes oder Saures“. Aber was steckt noch hinter dem 31.</w:t>
      </w:r>
      <w:r w:rsidR="007623C3">
        <w:rPr>
          <w:szCs w:val="20"/>
        </w:rPr>
        <w:t> </w:t>
      </w:r>
      <w:r>
        <w:rPr>
          <w:szCs w:val="20"/>
        </w:rPr>
        <w:t xml:space="preserve">Oktober? Ein Beitrag weiß Näheres. Auf Radio </w:t>
      </w:r>
      <w:proofErr w:type="spellStart"/>
      <w:r>
        <w:rPr>
          <w:szCs w:val="20"/>
        </w:rPr>
        <w:t>PrimaTon</w:t>
      </w:r>
      <w:proofErr w:type="spellEnd"/>
      <w:r>
        <w:rPr>
          <w:szCs w:val="20"/>
        </w:rPr>
        <w:t xml:space="preserve"> geht es beim Veranstaltungstipp um ein Konzert des Chors „</w:t>
      </w:r>
      <w:proofErr w:type="spellStart"/>
      <w:r>
        <w:rPr>
          <w:szCs w:val="20"/>
        </w:rPr>
        <w:t>conTakte</w:t>
      </w:r>
      <w:proofErr w:type="spellEnd"/>
      <w:r>
        <w:rPr>
          <w:szCs w:val="20"/>
        </w:rPr>
        <w:t>“. Es findet in der Kirche Sankt Maximilian Kolbe in Schweinfurt statt. Auf Radio Charivari geht es um einen Film, der im Monsignore-Postler-Haus in Retzbach im Landkreis Main-Spessart gezeigt wird. Zu „Pilger wider Willen“ gibt es, wie es sich für einen Filmabend gehört, Popcorn, Snacks und Getränke. Zum „Sonntag der Weltmission“, den das Hilfswerk „</w:t>
      </w:r>
      <w:proofErr w:type="spellStart"/>
      <w:r>
        <w:rPr>
          <w:szCs w:val="20"/>
        </w:rPr>
        <w:t>missio</w:t>
      </w:r>
      <w:proofErr w:type="spellEnd"/>
      <w:r>
        <w:rPr>
          <w:szCs w:val="20"/>
        </w:rPr>
        <w:t>“ gestaltet, geht es auf Radio Primavera um eine Brauerei, die „</w:t>
      </w:r>
      <w:proofErr w:type="spellStart"/>
      <w:r>
        <w:rPr>
          <w:szCs w:val="20"/>
        </w:rPr>
        <w:t>missio</w:t>
      </w:r>
      <w:proofErr w:type="spellEnd"/>
      <w:r>
        <w:rPr>
          <w:szCs w:val="20"/>
        </w:rPr>
        <w:t xml:space="preserve">“ vor drei Jahren geerbt hat. Wie das zusammenhängt, erklärt ein Reporter. Die Sendung „Cappuccino – Ihr Kirchenjournal am Sonntagmorgen“ läuft jeweils sonntags von 8 bis 10 Uhr auf Radio Charivari Würzburg (www.meincharivari.de). Ebenfalls sonntags von 8 bis 10 Uhr sendet Radio </w:t>
      </w:r>
      <w:proofErr w:type="spellStart"/>
      <w:r>
        <w:rPr>
          <w:szCs w:val="20"/>
        </w:rPr>
        <w:t>PrimaTon</w:t>
      </w:r>
      <w:proofErr w:type="spellEnd"/>
      <w:r>
        <w:rPr>
          <w:szCs w:val="20"/>
        </w:rPr>
        <w:t xml:space="preserve"> Schweinfurt (www.radioprimaton.de) die Sendung „Kreuz und quer – </w:t>
      </w:r>
      <w:proofErr w:type="spellStart"/>
      <w:r>
        <w:rPr>
          <w:szCs w:val="20"/>
        </w:rPr>
        <w:t>PrimaTon</w:t>
      </w:r>
      <w:proofErr w:type="spellEnd"/>
      <w:r>
        <w:rPr>
          <w:szCs w:val="20"/>
        </w:rPr>
        <w:t xml:space="preserve"> Kirchenmagazin“. Das Kirchenmagazin „Gott und die Welt“ auf Radio Primavera (www.primavera24.de) ist jeweils sonntags von 7 bis 8 Uhr zu hören.</w:t>
      </w:r>
    </w:p>
    <w:p w14:paraId="1A9D6D41" w14:textId="77777777" w:rsidR="006921E6" w:rsidRDefault="006921E6">
      <w:r>
        <w:rPr>
          <w:szCs w:val="20"/>
        </w:rPr>
        <w:t>(20 Zeilen/4425/1109; E-Mail voraus)</w:t>
      </w:r>
    </w:p>
    <w:p w14:paraId="24751FF8" w14:textId="77777777" w:rsidR="006921E6" w:rsidRDefault="006921E6" w:rsidP="00610F8A">
      <w:pPr>
        <w:rPr>
          <w:sz w:val="2"/>
          <w:szCs w:val="2"/>
        </w:rPr>
      </w:pPr>
    </w:p>
    <w:p w14:paraId="3C584044" w14:textId="77777777" w:rsidR="00D4117C" w:rsidRDefault="00D4117C" w:rsidP="00610F8A">
      <w:pPr>
        <w:rPr>
          <w:sz w:val="2"/>
          <w:szCs w:val="2"/>
        </w:rPr>
      </w:pPr>
    </w:p>
    <w:p w14:paraId="20A63C02" w14:textId="77777777" w:rsidR="006921E6" w:rsidRPr="006921E6" w:rsidRDefault="006921E6" w:rsidP="00610F8A">
      <w:pPr>
        <w:rPr>
          <w:sz w:val="2"/>
          <w:szCs w:val="2"/>
        </w:rPr>
      </w:pPr>
    </w:p>
    <w:p w14:paraId="2458E142" w14:textId="77777777" w:rsidR="00D4117C" w:rsidRDefault="00D4117C">
      <w:pPr>
        <w:spacing w:before="0"/>
      </w:pPr>
      <w:r>
        <w:rPr>
          <w:rFonts w:cs="Arial"/>
          <w:b/>
          <w:bCs/>
          <w:sz w:val="28"/>
          <w:szCs w:val="28"/>
        </w:rPr>
        <w:t>Sonntagsblatt: Aufreger und Kuriositäten aus 175 Jahren</w:t>
      </w:r>
    </w:p>
    <w:p w14:paraId="00C6743A" w14:textId="77777777" w:rsidR="00D4117C" w:rsidRDefault="00D4117C">
      <w:pPr>
        <w:spacing w:before="0"/>
      </w:pPr>
      <w:r>
        <w:rPr>
          <w:rFonts w:cs="Arial"/>
          <w:b/>
          <w:bCs/>
          <w:szCs w:val="20"/>
        </w:rPr>
        <w:t xml:space="preserve">Würzburg </w:t>
      </w:r>
      <w:r>
        <w:rPr>
          <w:rFonts w:cs="Arial"/>
          <w:szCs w:val="20"/>
        </w:rPr>
        <w:t>(POW) Mehr als 8800 Ausgaben des Würzburger katholischen Sonntagsblatts sind in den vergangenen 175 Jahren erschienen. In der aktuellen Ausgabe vom 26. Oktober blickt das Bistumsmagazin auf bewegte Zeiten zurück und erinnert an Aufreger und Kuriositäten von den 1930er bis 1980er Jahren.</w:t>
      </w:r>
      <w:r>
        <w:rPr>
          <w:rFonts w:cs="Arial"/>
          <w:b/>
          <w:bCs/>
          <w:szCs w:val="20"/>
        </w:rPr>
        <w:t xml:space="preserve"> </w:t>
      </w:r>
      <w:r>
        <w:rPr>
          <w:rFonts w:cs="Arial"/>
          <w:szCs w:val="20"/>
        </w:rPr>
        <w:t xml:space="preserve">Von skandalösen Kinofilmen, die in der katholischen Kirche für Wirbel sorgten, bis zu einem aufmüpfigen Volontär, der seinen Job verlor: Die Geschichten in der langen Historie des Sonntagsblatts laden zum Schmunzeln und Kopfschütteln ein. Neben dem historischen Rückblick stellt das Sonntagsblatt ein junges Gesicht vor: Die 21-jährige Karolin Ott ist voller Tatendrang. Vor drei Jahren gründete sie eine Ortsgruppe der Katholischen Landjugendbewegung (KLJB) in </w:t>
      </w:r>
      <w:proofErr w:type="spellStart"/>
      <w:r>
        <w:rPr>
          <w:rFonts w:cs="Arial"/>
          <w:szCs w:val="20"/>
        </w:rPr>
        <w:t>Bergtheim</w:t>
      </w:r>
      <w:proofErr w:type="spellEnd"/>
      <w:r>
        <w:rPr>
          <w:rFonts w:cs="Arial"/>
          <w:szCs w:val="20"/>
        </w:rPr>
        <w:t xml:space="preserve"> und gehört heute zu deren Landesvorsitzenden in Bayern. Ott setzt sich besonders für die Belange junger Menschen im ländlichen Raum ein und ist auch auf internationaler Ebene politisch aktiv. Im Jahr 2024 reiste sie als politische Beobachterin zur Weltklimakonferenz nach Baku in Aserbaidschan. Ein weiteres Thema der aktuellen Ausgabe ist die „Nacht der Lichter“. Die Veranstaltung findet dieses Jahr am 15. November statt. Inspiriert von der ökumenischen Gemeinschaft von Taizé, zieht die „Nacht der Lichter” jedes Jahr rund tausend Gläubige in den Würzburger Dom. Der Kirchenraum verwandelt sich an diesem Abend in ein Meer aus Kerzen. Gesänge, Gebete und Stille schaffen eine besinnliche Atmosphäre. Der Kiliansdom bleibt bis tief in die Nacht für Besucherinnen und Besucher geöffnet.</w:t>
      </w:r>
    </w:p>
    <w:p w14:paraId="586580FA" w14:textId="77777777" w:rsidR="00D4117C" w:rsidRDefault="00D4117C">
      <w:pPr>
        <w:spacing w:before="0"/>
      </w:pPr>
      <w:r>
        <w:rPr>
          <w:rFonts w:cs="Arial"/>
          <w:szCs w:val="20"/>
        </w:rPr>
        <w:t>(16 Zeilen/4425/1110; E-Mail voraus)</w:t>
      </w:r>
    </w:p>
    <w:p w14:paraId="4911E198" w14:textId="77777777" w:rsidR="00B27010" w:rsidRDefault="00B27010" w:rsidP="00610F8A"/>
    <w:p w14:paraId="4E08634D" w14:textId="77777777" w:rsidR="00610F8A" w:rsidRDefault="00610F8A">
      <w:pPr>
        <w:spacing w:before="0" w:after="0"/>
      </w:pPr>
      <w:r>
        <w:br w:type="page"/>
      </w:r>
    </w:p>
    <w:p w14:paraId="32D66E12" w14:textId="77777777" w:rsidR="00BE37E4" w:rsidRPr="00BB2D73" w:rsidRDefault="00BE37E4" w:rsidP="00BE37E4">
      <w:pPr>
        <w:pStyle w:val="POW-Dachzeile"/>
        <w:rPr>
          <w:rFonts w:asciiTheme="minorHAnsi" w:hAnsiTheme="minorHAnsi"/>
          <w:sz w:val="2"/>
          <w:u w:val="none"/>
        </w:rPr>
      </w:pPr>
    </w:p>
    <w:p w14:paraId="67496DFF" w14:textId="77777777" w:rsidR="00BE37E4" w:rsidRDefault="00BE37E4" w:rsidP="00BE37E4">
      <w:pPr>
        <w:pStyle w:val="POW-Dachzeile"/>
      </w:pPr>
      <w:r>
        <w:t>Personalmeldung</w:t>
      </w:r>
    </w:p>
    <w:p w14:paraId="070DB817" w14:textId="77777777" w:rsidR="00BE37E4" w:rsidRPr="00EC3C5D" w:rsidRDefault="00BE37E4" w:rsidP="00BE37E4">
      <w:pPr>
        <w:rPr>
          <w:sz w:val="6"/>
          <w:szCs w:val="6"/>
        </w:rPr>
      </w:pPr>
    </w:p>
    <w:p w14:paraId="345C05C6" w14:textId="77777777" w:rsidR="00D4117C" w:rsidRDefault="00D4117C">
      <w:pPr>
        <w:rPr>
          <w:b/>
          <w:sz w:val="28"/>
          <w:szCs w:val="28"/>
        </w:rPr>
      </w:pPr>
      <w:r>
        <w:rPr>
          <w:b/>
          <w:sz w:val="28"/>
          <w:szCs w:val="28"/>
        </w:rPr>
        <w:t xml:space="preserve">Thorsten </w:t>
      </w:r>
      <w:proofErr w:type="spellStart"/>
      <w:r>
        <w:rPr>
          <w:b/>
          <w:sz w:val="28"/>
          <w:szCs w:val="28"/>
        </w:rPr>
        <w:t>Kneuer</w:t>
      </w:r>
      <w:proofErr w:type="spellEnd"/>
      <w:r>
        <w:rPr>
          <w:b/>
          <w:sz w:val="28"/>
          <w:szCs w:val="28"/>
        </w:rPr>
        <w:t xml:space="preserve"> künftig auch Hochschulseelsorger in Schweinfurt und Pfarrvikar im </w:t>
      </w:r>
      <w:proofErr w:type="spellStart"/>
      <w:r>
        <w:rPr>
          <w:b/>
          <w:sz w:val="28"/>
          <w:szCs w:val="28"/>
        </w:rPr>
        <w:t>Pastoralen</w:t>
      </w:r>
      <w:proofErr w:type="spellEnd"/>
      <w:r>
        <w:rPr>
          <w:b/>
          <w:sz w:val="28"/>
          <w:szCs w:val="28"/>
        </w:rPr>
        <w:t xml:space="preserve"> Raum Schweinfurt</w:t>
      </w:r>
    </w:p>
    <w:p w14:paraId="49565858" w14:textId="77777777" w:rsidR="00D4117C" w:rsidRDefault="00D4117C">
      <w:r>
        <w:rPr>
          <w:b/>
        </w:rPr>
        <w:t>Schweinfurt/Würzburg</w:t>
      </w:r>
      <w:r>
        <w:t xml:space="preserve"> (POW) Bischof Dr. Franz Jung hat Thorsten </w:t>
      </w:r>
      <w:proofErr w:type="spellStart"/>
      <w:r>
        <w:t>Kneuer</w:t>
      </w:r>
      <w:proofErr w:type="spellEnd"/>
      <w:r>
        <w:t xml:space="preserve"> (50), Jugendseelsorger in der Fachstelle für Kirchliche Jugendarbeit in der Region Main-Rhön sowie Diözesanreferent für die Schulpastoral im Bistum Würzburg, mit Wirkung zum 1. Januar 2026 zum Hochschulseelsorger in Schweinfurt sowie Pfarrvikar im </w:t>
      </w:r>
      <w:proofErr w:type="spellStart"/>
      <w:r>
        <w:t>Pastoralen</w:t>
      </w:r>
      <w:proofErr w:type="spellEnd"/>
      <w:r>
        <w:t xml:space="preserve"> Raum Schweinfurt ernannt. Dienstvorgesetzter ist der Leiter der Abteilung Schule und Hochschule, zurzeit Leitender Schulamtsdirektor i. K. Jürgen Engel. Fachvorgesetzte für die Hochschulseelsorge ist die Leitung der Hochschulseelsorge, zurzeit Ulrike Michel-Schurr und Hochschulpfarrer Burkard Hose. Fachvorgesetzter für den </w:t>
      </w:r>
      <w:proofErr w:type="spellStart"/>
      <w:r>
        <w:t>Pastoralen</w:t>
      </w:r>
      <w:proofErr w:type="spellEnd"/>
      <w:r>
        <w:t xml:space="preserve"> Raum Schweinfurt ist der Moderator, zurzeit Pfarrer Stephan Eschenbacher. </w:t>
      </w:r>
      <w:proofErr w:type="spellStart"/>
      <w:r>
        <w:t>Kneuer</w:t>
      </w:r>
      <w:proofErr w:type="spellEnd"/>
      <w:r>
        <w:t xml:space="preserve"> bleibt weiter mit halber Stelle Diözesanreferent für die Schulpastoral. </w:t>
      </w:r>
    </w:p>
    <w:p w14:paraId="1087F287" w14:textId="77777777" w:rsidR="00D4117C" w:rsidRDefault="00D4117C">
      <w:r>
        <w:t>(9 Zeilen/4425/1125; E-Mail voraus)</w:t>
      </w:r>
    </w:p>
    <w:p w14:paraId="4A6FCE41" w14:textId="77777777" w:rsidR="00610F8A" w:rsidRPr="00610F8A" w:rsidRDefault="00610F8A" w:rsidP="00610F8A"/>
    <w:p w14:paraId="3E4869B5" w14:textId="77777777" w:rsidR="00BE37E4" w:rsidRDefault="00BE37E4">
      <w:pPr>
        <w:spacing w:before="0" w:after="0"/>
      </w:pPr>
      <w:r>
        <w:br w:type="page"/>
      </w:r>
    </w:p>
    <w:p w14:paraId="7B0C1347" w14:textId="77777777" w:rsidR="00A8721D" w:rsidRPr="00A8721D" w:rsidRDefault="00A8721D" w:rsidP="00131BE3">
      <w:pPr>
        <w:pStyle w:val="POW-Dachzeile"/>
        <w:rPr>
          <w:sz w:val="2"/>
          <w:szCs w:val="2"/>
          <w:u w:val="none"/>
        </w:rPr>
      </w:pPr>
    </w:p>
    <w:p w14:paraId="194C726C" w14:textId="77777777" w:rsidR="000F2273" w:rsidRDefault="000F2273" w:rsidP="00131BE3">
      <w:pPr>
        <w:pStyle w:val="POW-Dachzeile"/>
      </w:pPr>
      <w:r>
        <w:t>Veranstaltungen</w:t>
      </w:r>
    </w:p>
    <w:p w14:paraId="24CE54CE" w14:textId="77777777" w:rsidR="000F2273" w:rsidRDefault="000F2273" w:rsidP="00131BE3">
      <w:pPr>
        <w:rPr>
          <w:sz w:val="6"/>
          <w:szCs w:val="6"/>
        </w:rPr>
      </w:pPr>
    </w:p>
    <w:p w14:paraId="1A9825D3" w14:textId="77777777" w:rsidR="00D4117C" w:rsidRDefault="00D4117C">
      <w:pPr>
        <w:rPr>
          <w:b/>
          <w:sz w:val="28"/>
          <w:szCs w:val="28"/>
        </w:rPr>
      </w:pPr>
      <w:r>
        <w:rPr>
          <w:b/>
          <w:sz w:val="28"/>
          <w:szCs w:val="28"/>
        </w:rPr>
        <w:t>Gedenkgottesdienst im byzantinischen Ritus</w:t>
      </w:r>
    </w:p>
    <w:p w14:paraId="59EFD1F6" w14:textId="77777777" w:rsidR="00D4117C" w:rsidRDefault="00D4117C">
      <w:r>
        <w:rPr>
          <w:b/>
        </w:rPr>
        <w:t>Würzburg</w:t>
      </w:r>
      <w:r>
        <w:t xml:space="preserve"> (POW) Am Freitag, 31. Oktober, um 18 Uhr wird in der Sankt Nikolauskapelle in der Würzburger Pfarrkirche Sankt Josef im Stadtteil </w:t>
      </w:r>
      <w:proofErr w:type="spellStart"/>
      <w:r>
        <w:t>Grombühl</w:t>
      </w:r>
      <w:proofErr w:type="spellEnd"/>
      <w:r>
        <w:t xml:space="preserve"> eine </w:t>
      </w:r>
      <w:proofErr w:type="spellStart"/>
      <w:r>
        <w:t>Pannychida</w:t>
      </w:r>
      <w:proofErr w:type="spellEnd"/>
      <w:r>
        <w:t xml:space="preserve">, ein Gedenkgottesdienst im byzantinischen Ritus für die Verstorbenen dieses Jahres, gefeiert. Es singt der Chor des Freundeskreises der Ostkirche unter Leitung von Ulrich Raphael </w:t>
      </w:r>
      <w:proofErr w:type="spellStart"/>
      <w:r>
        <w:t>Firsching</w:t>
      </w:r>
      <w:proofErr w:type="spellEnd"/>
      <w:r>
        <w:t>.</w:t>
      </w:r>
    </w:p>
    <w:p w14:paraId="6056C10D" w14:textId="77777777" w:rsidR="00D4117C" w:rsidRDefault="00D4117C">
      <w:r>
        <w:t>(4 Zeilen/4425/1113; E-Mail voraus)</w:t>
      </w:r>
    </w:p>
    <w:p w14:paraId="7B390522" w14:textId="77777777" w:rsidR="00D4117C" w:rsidRDefault="00D4117C">
      <w:pPr>
        <w:rPr>
          <w:i/>
        </w:rPr>
      </w:pPr>
      <w:r>
        <w:rPr>
          <w:b/>
          <w:i/>
          <w:u w:val="single"/>
        </w:rPr>
        <w:t>Hinweis für Redaktionen</w:t>
      </w:r>
      <w:r>
        <w:rPr>
          <w:i/>
        </w:rPr>
        <w:t xml:space="preserve">: Foto abrufbar im Internet </w:t>
      </w:r>
    </w:p>
    <w:p w14:paraId="5586DB64" w14:textId="77777777" w:rsidR="004A3A4A" w:rsidRPr="00887CE2" w:rsidRDefault="004A3A4A" w:rsidP="00131BE3">
      <w:pPr>
        <w:rPr>
          <w:sz w:val="24"/>
        </w:rPr>
      </w:pPr>
    </w:p>
    <w:p w14:paraId="319B76DA" w14:textId="77777777" w:rsidR="00920EF7" w:rsidRPr="00887CE2" w:rsidRDefault="00920EF7" w:rsidP="00131BE3">
      <w:pPr>
        <w:rPr>
          <w:sz w:val="24"/>
        </w:rPr>
      </w:pPr>
    </w:p>
    <w:p w14:paraId="342B55C6" w14:textId="77777777" w:rsidR="00D4117C" w:rsidRDefault="00D4117C" w:rsidP="00EE1170">
      <w:pPr>
        <w:pStyle w:val="berschrift3"/>
      </w:pPr>
      <w:r>
        <w:t xml:space="preserve">Kinder erkunden das Museum am Dom: </w:t>
      </w:r>
      <w:r w:rsidRPr="009403B4">
        <w:t>„Ferienzeit ist Entdeckerzeit“</w:t>
      </w:r>
    </w:p>
    <w:p w14:paraId="7D8658D4" w14:textId="77777777" w:rsidR="00D4117C" w:rsidRDefault="00D4117C" w:rsidP="00EE1170">
      <w:r w:rsidRPr="00026394">
        <w:rPr>
          <w:b/>
        </w:rPr>
        <w:t>Würzburg</w:t>
      </w:r>
      <w:r>
        <w:t xml:space="preserve"> (POW) </w:t>
      </w:r>
      <w:r w:rsidRPr="00E03852">
        <w:t xml:space="preserve">Eine Führung für Kinder </w:t>
      </w:r>
      <w:r>
        <w:t xml:space="preserve">im Grundschulalter </w:t>
      </w:r>
      <w:r w:rsidRPr="00E03852">
        <w:t>und Familien unter dem Motto „Ferienzeit ist Entdeckerzeit“ bietet das Museum am Dom (MAD) in Würzburg am</w:t>
      </w:r>
      <w:r>
        <w:t xml:space="preserve"> Mittwoch, 5. November, um 15 Uhr an. „An diesem Nachmittag tauchen wir gemeinsam in die Welt der Kunst ein und betrachten sie aus frischen Blickwinkeln. Zusammen erkunden wir spannende Werke und lassen anschließend unserer eigenen Kreativität freien Lauf“, heißt es in der Einladung. Die Führung dauert rund 45 Minuten und wird geleitet von Christine Busch, Projektmitarbeiterin für Kunstvermittlung. Die Teilnahme kostet pro Person drei Euro Führungsgebühr zuzüglich zum Museumseintritt (fünf Euro, ermäßigt vier Euro). Kinder zahlen nur die Führungsgebühr. Mehr Informationen im Internet unter www.</w:t>
      </w:r>
      <w:r w:rsidRPr="00162F73">
        <w:t>museum-am-dom.de</w:t>
      </w:r>
      <w:r>
        <w:t>.</w:t>
      </w:r>
    </w:p>
    <w:p w14:paraId="260ABD4B" w14:textId="77777777" w:rsidR="00D4117C" w:rsidRPr="00C55BAD" w:rsidRDefault="00D4117C" w:rsidP="00EE1170">
      <w:r>
        <w:t>(8 Zeilen/4425/1122; E-Mail voraus)</w:t>
      </w:r>
    </w:p>
    <w:p w14:paraId="050CBEE4" w14:textId="77777777" w:rsidR="00D4117C" w:rsidRPr="00887CE2" w:rsidRDefault="00D4117C" w:rsidP="00131BE3">
      <w:pPr>
        <w:rPr>
          <w:sz w:val="24"/>
        </w:rPr>
      </w:pPr>
    </w:p>
    <w:p w14:paraId="5503DFBB" w14:textId="77777777" w:rsidR="00920EF7" w:rsidRPr="00887CE2" w:rsidRDefault="00920EF7" w:rsidP="00131BE3">
      <w:pPr>
        <w:rPr>
          <w:sz w:val="24"/>
        </w:rPr>
      </w:pPr>
    </w:p>
    <w:p w14:paraId="10AAFDE6" w14:textId="77777777" w:rsidR="00D4117C" w:rsidRDefault="00D4117C" w:rsidP="00EE1170">
      <w:pPr>
        <w:pStyle w:val="berschrift3"/>
      </w:pPr>
      <w:r>
        <w:t xml:space="preserve">Theater bei den Erlöserschwestern: „Der Kampf des Felix </w:t>
      </w:r>
      <w:proofErr w:type="spellStart"/>
      <w:r>
        <w:t>Fechenbach</w:t>
      </w:r>
      <w:proofErr w:type="spellEnd"/>
      <w:r>
        <w:t>“</w:t>
      </w:r>
    </w:p>
    <w:p w14:paraId="0ADB28CA" w14:textId="77777777" w:rsidR="00D4117C" w:rsidRDefault="00D4117C" w:rsidP="00EE1170">
      <w:r w:rsidRPr="00787E1A">
        <w:rPr>
          <w:b/>
        </w:rPr>
        <w:t>Würzburg</w:t>
      </w:r>
      <w:r>
        <w:t xml:space="preserve"> (POW) Das Theaterstück „Weglaufen werde ich nie. Der Kampf des Felix </w:t>
      </w:r>
      <w:proofErr w:type="spellStart"/>
      <w:r>
        <w:t>Fechenbach</w:t>
      </w:r>
      <w:proofErr w:type="spellEnd"/>
      <w:r>
        <w:t xml:space="preserve">“ wird am Mittwoch, 12. November, um 19 Uhr sowie am Donnerstag, 13. November, um 9.20 Uhr im Festsaal der Erlöserschwestern, Eingang über </w:t>
      </w:r>
      <w:proofErr w:type="spellStart"/>
      <w:r>
        <w:t>Bibrastraße</w:t>
      </w:r>
      <w:proofErr w:type="spellEnd"/>
      <w:r>
        <w:t xml:space="preserve"> 6 in Würzburg, aufgeführt. Anhand des Schicksals von Felix </w:t>
      </w:r>
      <w:proofErr w:type="spellStart"/>
      <w:r>
        <w:t>Fechenbach</w:t>
      </w:r>
      <w:proofErr w:type="spellEnd"/>
      <w:r>
        <w:t xml:space="preserve">, der seine Kindheit und Jugend in Würzburg erlebte, lasse sich die unheilvolle Entwicklung hin zur Diktatur in Deutschland aufzeigen, heißt es in der Ankündigung. Schon mit 17 Jahren begann er, für soziale Gerechtigkeit zu kämpfen. An der Seite von Kurt Eisner löste er 1918 in Bayern die Revolution aus. In der Weimarer Republik wurde </w:t>
      </w:r>
      <w:proofErr w:type="spellStart"/>
      <w:r>
        <w:t>Fechenbach</w:t>
      </w:r>
      <w:proofErr w:type="spellEnd"/>
      <w:r>
        <w:t xml:space="preserve"> namhafter Journalist, arbeitete zugleich als Puppenspieler und Autor. Durch sein unerschrockenes Auftreten im Wahlkampf gegen Hitler wurde er zu einem Hauptfeind der Nazis. Während seiner Haftzeit von 1922 bis 1924 im Zuchthaus Ebrach verarbeitete er seine Erinnerungen an Würzburg in dem Roman „Der Puppenspieler“. Am 7. August 1933 wurde er von den Nationalsozialisten auf dem Weg ins Konzentrationslager Dachau ermordet. Der besondere Reiz des rund eineinhalbstündigen Stücks sei, dass </w:t>
      </w:r>
      <w:proofErr w:type="spellStart"/>
      <w:r>
        <w:t>Fechenbach</w:t>
      </w:r>
      <w:proofErr w:type="spellEnd"/>
      <w:r>
        <w:t xml:space="preserve"> sowohl durch einen Schauspieler als auch eine Handpuppe verkörpert werde. Gleiches gelte für ein breites Figurenspektrum in Form von Schauspiel, Hand- und Klappmaulpuppen. Veranstalter sind die Akademie Frankenwarte, die Gesellschaft für christlich-jüdische Zusammenarbeit und das Johanna-Stahl-Zentrum. Der Eintritt kostet pro Person 15 Euro, ermäßigt zehn Euro. Für Schulklassen (empfohlen ab Jahrgangsstufe 9) ist die Teilnahme kostenfrei. Anmeldung mit Angabe des Datums der Veranstaltung und der Personenzahl per E-Mail an </w:t>
      </w:r>
      <w:r w:rsidRPr="00120E8A">
        <w:t>info@frankenwarte.de</w:t>
      </w:r>
      <w:r>
        <w:t>.</w:t>
      </w:r>
    </w:p>
    <w:p w14:paraId="14B884C2" w14:textId="77777777" w:rsidR="00D4117C" w:rsidRDefault="00D4117C" w:rsidP="00EE1170">
      <w:r>
        <w:t>(18 Zeilen/4425/1096; E-Mail voraus)</w:t>
      </w:r>
    </w:p>
    <w:p w14:paraId="05C9C2DF" w14:textId="77777777" w:rsidR="00D4117C" w:rsidRDefault="00D4117C">
      <w:pPr>
        <w:spacing w:before="0" w:after="0"/>
        <w:rPr>
          <w:szCs w:val="6"/>
        </w:rPr>
      </w:pPr>
      <w:r>
        <w:rPr>
          <w:szCs w:val="6"/>
        </w:rPr>
        <w:br w:type="page"/>
      </w:r>
    </w:p>
    <w:p w14:paraId="2845A7ED" w14:textId="77777777" w:rsidR="004A3A4A" w:rsidRPr="005221CE" w:rsidRDefault="004A3A4A" w:rsidP="00131BE3">
      <w:pPr>
        <w:rPr>
          <w:sz w:val="2"/>
          <w:szCs w:val="2"/>
        </w:rPr>
      </w:pPr>
    </w:p>
    <w:p w14:paraId="1347EA72" w14:textId="77777777" w:rsidR="00D4117C" w:rsidRDefault="00D4117C">
      <w:pPr>
        <w:rPr>
          <w:b/>
          <w:sz w:val="28"/>
          <w:szCs w:val="28"/>
        </w:rPr>
      </w:pPr>
      <w:r>
        <w:rPr>
          <w:b/>
          <w:sz w:val="28"/>
          <w:szCs w:val="28"/>
        </w:rPr>
        <w:t>Hubertusmesse mit dem Parforcehorncorps Bayerischer Untermain im Kiliansdom</w:t>
      </w:r>
    </w:p>
    <w:p w14:paraId="48F9C57F" w14:textId="77777777" w:rsidR="00D4117C" w:rsidRDefault="00D4117C">
      <w:r>
        <w:rPr>
          <w:b/>
        </w:rPr>
        <w:t>Würzburg</w:t>
      </w:r>
      <w:r>
        <w:t xml:space="preserve"> (POW) Zu Ehren des heiligen Hubertus gestaltet am Sonntag, 16. November, um 18.30 Uhr das Parforcehorncorps Bayerischer Untermain die Abendmesse im Würzburger Dom mit Domdekan Dr. Jürgen Vorndran. Im Anschluss daran geben die Jagdhornbläser ein Platzkonzert auf dem </w:t>
      </w:r>
      <w:proofErr w:type="spellStart"/>
      <w:r>
        <w:t>Kiliansplatz</w:t>
      </w:r>
      <w:proofErr w:type="spellEnd"/>
      <w:r>
        <w:t xml:space="preserve">. Der Gottesdienst wird live im YouTube-Kanal des Bistums Würzburg (https://www.youtube.com/c/bistumw%C3%BCrzburg) und auf TV Mainfranken übertragen. Das Parforcehorncorps Bayerischer Untermain unter der Leitung von Bettina </w:t>
      </w:r>
      <w:proofErr w:type="spellStart"/>
      <w:r>
        <w:t>Mecking</w:t>
      </w:r>
      <w:proofErr w:type="spellEnd"/>
      <w:r>
        <w:t xml:space="preserve"> feiert in diesem Jahr sein 50. Jubiläum. Bei der Reiterlichen Jagdhornbläsergilde hat die Gruppe dieses Jahr die Deutsche Meisterschaft gewonnen und beim Deutschen Jagdverband 2025 den zweiten Platz erspielt.</w:t>
      </w:r>
    </w:p>
    <w:p w14:paraId="311A67D0" w14:textId="77777777" w:rsidR="00D4117C" w:rsidRDefault="00D4117C">
      <w:r>
        <w:t>(8 Zeilen/4425/1106; E-Mail voraus)</w:t>
      </w:r>
    </w:p>
    <w:p w14:paraId="5D0D65C3" w14:textId="77777777" w:rsidR="00D4117C" w:rsidRDefault="00D4117C">
      <w:pPr>
        <w:rPr>
          <w:i/>
        </w:rPr>
      </w:pPr>
      <w:r>
        <w:rPr>
          <w:b/>
          <w:i/>
          <w:u w:val="single"/>
        </w:rPr>
        <w:t>Hinweis für Redaktionen</w:t>
      </w:r>
      <w:r>
        <w:rPr>
          <w:i/>
        </w:rPr>
        <w:t xml:space="preserve">: Fotos abrufbar im Internet </w:t>
      </w:r>
    </w:p>
    <w:p w14:paraId="6605C374" w14:textId="77777777" w:rsidR="00D4117C" w:rsidRPr="00FD52B9" w:rsidRDefault="00D4117C" w:rsidP="00131BE3">
      <w:pPr>
        <w:rPr>
          <w:sz w:val="18"/>
          <w:szCs w:val="18"/>
        </w:rPr>
      </w:pPr>
    </w:p>
    <w:p w14:paraId="06281C46" w14:textId="77777777" w:rsidR="003520BF" w:rsidRPr="00FD52B9" w:rsidRDefault="003520BF" w:rsidP="00131BE3">
      <w:pPr>
        <w:rPr>
          <w:sz w:val="18"/>
          <w:szCs w:val="18"/>
        </w:rPr>
      </w:pPr>
    </w:p>
    <w:p w14:paraId="4BD168D2" w14:textId="77777777" w:rsidR="00FD52B9" w:rsidRPr="00FD52B9" w:rsidRDefault="00FD52B9" w:rsidP="00131BE3">
      <w:pPr>
        <w:rPr>
          <w:sz w:val="18"/>
          <w:szCs w:val="18"/>
        </w:rPr>
      </w:pPr>
    </w:p>
    <w:p w14:paraId="3BAF0D64" w14:textId="77777777" w:rsidR="00D4117C" w:rsidRDefault="00D4117C">
      <w:pPr>
        <w:pStyle w:val="berschrift3"/>
      </w:pPr>
      <w:r>
        <w:t>Vortrag der Domschule: „Freiheit? Über den Zustand der Demokratie in den USA“</w:t>
      </w:r>
    </w:p>
    <w:p w14:paraId="45A18BA5" w14:textId="77777777" w:rsidR="00D4117C" w:rsidRDefault="00D4117C">
      <w:r>
        <w:rPr>
          <w:b/>
        </w:rPr>
        <w:t>Würzburg</w:t>
      </w:r>
      <w:r>
        <w:t xml:space="preserve"> (POW) Unter dem Titel „Freiheit? Über den Zustand der Demokratie in den USA“ findet am Montag, 17. November, von 19 bis 21 Uhr in den Proberäumen der Würzburger </w:t>
      </w:r>
      <w:proofErr w:type="spellStart"/>
      <w:r>
        <w:t>Dommusik</w:t>
      </w:r>
      <w:proofErr w:type="spellEnd"/>
      <w:r>
        <w:t xml:space="preserve">, Am Bruderhof 1, eine Podiumsdiskussion statt. Im Mittelpunkt steht der Zustand der freiheitlich-demokratischen Grundordnung der USA und die Frage, inwieweit diese durch eingeschränkte Presse-, Meinungs- und Informationsfreiheit gefährdet sein könnte. Außerdem wird diskutiert, ob die akademische Freiheit, welche in den USA seit 1957 Verfassungsrang besitzt, in Gefahr ist. Zu diesen Themen diskutieren die drei Amerika-Fachleute Professor Dr. Philipp </w:t>
      </w:r>
      <w:proofErr w:type="spellStart"/>
      <w:r>
        <w:t>Gassert</w:t>
      </w:r>
      <w:proofErr w:type="spellEnd"/>
      <w:r>
        <w:t>, Historiker an der Universität Mannheim, Professor Dr. Nicholas B. Miller, Historiker am Flagler College, USA und Professorin Dr. Heike Schäfer, Literatur- und Kulturwissenschaftlerin an der Goethe-Universität Frankfurt. Dr. Catrin Gersdorf, Inhaberin der Professur für Amerikanistik an Universität Würzburg, moderiert. Der Vortrag wird von der Domschule Würzburg in Zusammenarbeit mit der Julius-Maximilians-Universität Würzburg American Studies Würzburg und dem Kolleg Moderne und Gegenwart veranstaltet. Der Eintritt ist frei.</w:t>
      </w:r>
    </w:p>
    <w:p w14:paraId="61771C5F" w14:textId="77777777" w:rsidR="00D4117C" w:rsidRDefault="00D4117C">
      <w:r>
        <w:t>(12 Zeilen/4425/1103; E-Mail voraus)</w:t>
      </w:r>
    </w:p>
    <w:p w14:paraId="318843C7" w14:textId="77777777" w:rsidR="00D4117C" w:rsidRPr="00FD52B9" w:rsidRDefault="00D4117C" w:rsidP="00131BE3">
      <w:pPr>
        <w:rPr>
          <w:sz w:val="18"/>
          <w:szCs w:val="18"/>
        </w:rPr>
      </w:pPr>
    </w:p>
    <w:p w14:paraId="539CE5E9" w14:textId="77777777" w:rsidR="00FD52B9" w:rsidRPr="00FD52B9" w:rsidRDefault="00FD52B9" w:rsidP="00131BE3">
      <w:pPr>
        <w:rPr>
          <w:sz w:val="18"/>
          <w:szCs w:val="18"/>
        </w:rPr>
      </w:pPr>
    </w:p>
    <w:p w14:paraId="452CF376" w14:textId="77777777" w:rsidR="003520BF" w:rsidRPr="00FD52B9" w:rsidRDefault="003520BF" w:rsidP="00131BE3">
      <w:pPr>
        <w:rPr>
          <w:sz w:val="18"/>
          <w:szCs w:val="18"/>
        </w:rPr>
      </w:pPr>
    </w:p>
    <w:p w14:paraId="6884CB35" w14:textId="77777777" w:rsidR="0019457B" w:rsidRDefault="0019457B" w:rsidP="0019457B">
      <w:pPr>
        <w:pStyle w:val="berschrift3"/>
      </w:pPr>
      <w:r>
        <w:t>Vortrag: Der Einfluss König Ludwigs I. auf Kunst und Architektur in Franken</w:t>
      </w:r>
    </w:p>
    <w:p w14:paraId="4974AC2F" w14:textId="77777777" w:rsidR="00B6139D" w:rsidRDefault="00B6139D" w:rsidP="00B6139D">
      <w:r>
        <w:rPr>
          <w:b/>
        </w:rPr>
        <w:t>Würzburg</w:t>
      </w:r>
      <w:r>
        <w:t xml:space="preserve"> (POW) Unter dem Titel „König Ludwig I. als Förderer von Architektur und Kunst in Franken“ veranstaltet die Domschule Würzburg am Donnerstag, 20. November, von 19 bis 20.30 Uhr im Würzburger Burkardushaus, Am Bruderhof 1, einen Vortrag. Während seiner Regierungszeit schuf König Ludwig I. neue Vorgaben und </w:t>
      </w:r>
      <w:proofErr w:type="spellStart"/>
      <w:r>
        <w:t>Maßstäbe</w:t>
      </w:r>
      <w:proofErr w:type="spellEnd"/>
      <w:r>
        <w:t xml:space="preserve"> für eine bessere Baukunst, unter anderem beim Kirchenbau oder im Bereich der Glasmalerei. Privatdozent Dr. Johannes Sander vom Institut für Kunstgeschichte der Universität Würzburg </w:t>
      </w:r>
      <w:r w:rsidRPr="009D6549">
        <w:t xml:space="preserve">gibt </w:t>
      </w:r>
      <w:r>
        <w:t xml:space="preserve">einen Überblick über die Architektur- und Kunstentwicklung in Franken unter König Ludwig I. Ein Ticket kostet pro Person acht Euro, </w:t>
      </w:r>
      <w:proofErr w:type="spellStart"/>
      <w:r>
        <w:t>ermäßigt</w:t>
      </w:r>
      <w:proofErr w:type="spellEnd"/>
      <w:r>
        <w:t xml:space="preserve"> sechs Euro. Anmeldung bis Donnerstag, 13. November, auf der Internetseite der Domschule (domschule-wuerzburg.de).</w:t>
      </w:r>
    </w:p>
    <w:p w14:paraId="1BFE718D" w14:textId="77777777" w:rsidR="00B6139D" w:rsidRDefault="00B6139D" w:rsidP="00B6139D">
      <w:r>
        <w:t>(8 Zeilen/4425/1108; E-Mail voraus)</w:t>
      </w:r>
    </w:p>
    <w:p w14:paraId="0B56E5F9" w14:textId="77777777" w:rsidR="005221CE" w:rsidRDefault="005221CE">
      <w:pPr>
        <w:spacing w:before="0" w:after="0"/>
        <w:rPr>
          <w:szCs w:val="6"/>
        </w:rPr>
      </w:pPr>
      <w:r>
        <w:rPr>
          <w:szCs w:val="6"/>
        </w:rPr>
        <w:br w:type="page"/>
      </w:r>
    </w:p>
    <w:p w14:paraId="1FC13A54" w14:textId="77777777" w:rsidR="005221CE" w:rsidRPr="008770C3" w:rsidRDefault="005221CE" w:rsidP="00131BE3">
      <w:pPr>
        <w:rPr>
          <w:sz w:val="2"/>
          <w:szCs w:val="2"/>
        </w:rPr>
      </w:pPr>
    </w:p>
    <w:p w14:paraId="52E77D2F" w14:textId="77777777" w:rsidR="005221CE" w:rsidRDefault="005221CE">
      <w:pPr>
        <w:pStyle w:val="berschrift3"/>
      </w:pPr>
      <w:r>
        <w:t xml:space="preserve">„Ich warte auf das Licht“: Meditativer Tanz im </w:t>
      </w:r>
      <w:proofErr w:type="spellStart"/>
      <w:r>
        <w:t>Kilianeum</w:t>
      </w:r>
      <w:proofErr w:type="spellEnd"/>
    </w:p>
    <w:p w14:paraId="15BA57A8" w14:textId="77777777" w:rsidR="002E7E3C" w:rsidRDefault="002E7E3C" w:rsidP="002E7E3C">
      <w:r>
        <w:rPr>
          <w:b/>
        </w:rPr>
        <w:t>Würzburg</w:t>
      </w:r>
      <w:r>
        <w:t xml:space="preserve"> (POW) Die Frauenseelsorge des Bistums Würzburg lädt unter dem Titel „Ich warte auf das Licht“ zu einem Meditativen Tanz am Samstag, 29. November, von 14 bis 17.30 Uhr in die Turnhalle des </w:t>
      </w:r>
      <w:proofErr w:type="spellStart"/>
      <w:r>
        <w:t>Kilianeums</w:t>
      </w:r>
      <w:proofErr w:type="spellEnd"/>
      <w:r>
        <w:t xml:space="preserve">, Ottostraße 1 in Würzburg, ein. Der Zugang ist über den Parkplatz. Mit meditativen Tänzen und Gedichten wolle man zusammen den Advent erwarten. Es sei jede Frau willkommen, ob jung oder alt. Referentin ist Andrea </w:t>
      </w:r>
      <w:proofErr w:type="spellStart"/>
      <w:r>
        <w:t>Achsnich</w:t>
      </w:r>
      <w:proofErr w:type="spellEnd"/>
      <w:r>
        <w:t xml:space="preserve">, Leiterin für meditativen Tanz. Für einen Snack und Getränke müssen die Teilnehmerinnen selbst sorgen. Die Kursgebühr beträgt pro Person zehn Euro. Anmeldung bis Donnerstag, 13. November, per E-Mail frauenseelsorge@bistum-wuerzburg.de. </w:t>
      </w:r>
    </w:p>
    <w:p w14:paraId="28C18ADE" w14:textId="77777777" w:rsidR="002E7E3C" w:rsidRDefault="002E7E3C" w:rsidP="002E7E3C">
      <w:r>
        <w:t>(7 Zeilen/4425/1102; E-Mail voraus)</w:t>
      </w:r>
    </w:p>
    <w:p w14:paraId="23F94163" w14:textId="77777777" w:rsidR="00D4117C" w:rsidRPr="0015031B" w:rsidRDefault="00D4117C" w:rsidP="00131BE3">
      <w:pPr>
        <w:rPr>
          <w:sz w:val="16"/>
          <w:szCs w:val="16"/>
        </w:rPr>
      </w:pPr>
    </w:p>
    <w:p w14:paraId="2C4E4B88" w14:textId="77777777" w:rsidR="00791A47" w:rsidRPr="0015031B" w:rsidRDefault="00791A47" w:rsidP="00131BE3">
      <w:pPr>
        <w:rPr>
          <w:sz w:val="16"/>
          <w:szCs w:val="16"/>
        </w:rPr>
      </w:pPr>
    </w:p>
    <w:p w14:paraId="52B46EB5" w14:textId="77777777" w:rsidR="005221CE" w:rsidRDefault="005221CE">
      <w:pPr>
        <w:pStyle w:val="berschrift3"/>
      </w:pPr>
      <w:r>
        <w:t>Seminar der Domschule: Keltischer Frühlingsbeginn mit Kreistanz und Märchen</w:t>
      </w:r>
    </w:p>
    <w:p w14:paraId="6F07E879" w14:textId="77777777" w:rsidR="005221CE" w:rsidRDefault="005221CE">
      <w:r>
        <w:rPr>
          <w:b/>
        </w:rPr>
        <w:t xml:space="preserve">Würzburg </w:t>
      </w:r>
      <w:r>
        <w:t xml:space="preserve">(POW) Unter dem Titel „Das Licht kehrt wieder, die Kühe geben Milch, und die Neugeborenen schreien…“ lädt die Domschule Würzburg, von Freitag, 30. Januar 2026, 16.30 Uhr, bis Sonntag, 1. Februar 2026, 13 Uhr, alle zu einem Seminar ein, die Freude an Tanz und Märchen haben. Thema ist der Tag der (heiligen) </w:t>
      </w:r>
      <w:proofErr w:type="spellStart"/>
      <w:r>
        <w:t>Brigid</w:t>
      </w:r>
      <w:proofErr w:type="spellEnd"/>
      <w:r>
        <w:t xml:space="preserve"> am 1. Februar, welcher im keltischen Jahreskreis den Frühlingsbeginn markiert. Das Seminar findet im Exerzitienhaus Himmelspforten, Mainaustraße 42 in Würzburg</w:t>
      </w:r>
      <w:r w:rsidR="00EA06AA">
        <w:t>;</w:t>
      </w:r>
      <w:r>
        <w:t xml:space="preserve"> statt. Es referiert die Märchenerzählerin und Autorin Sabine </w:t>
      </w:r>
      <w:proofErr w:type="spellStart"/>
      <w:r>
        <w:t>Lutkat</w:t>
      </w:r>
      <w:proofErr w:type="spellEnd"/>
      <w:r>
        <w:t xml:space="preserve">. Es werden Märchen erzählt, die zum Nachdenken anregen, und Tänze getanzt, die sich mit den verschiedenen Aspekten der Märchen beschäftigen. „Sowohl in den überlieferten Märchen als auch in den gemeinsamen Kreistänzen sind Lebenswege verdichtet erfahrbar, sie regen uns an und geben uns zu denken“, heißt es in der Ankündigung. Es wird empfohlen, entsprechende Schuhe für drinnen zum Tanzen mitzubringen. Der Preis für die Teilnahme inklusive Verpflegung und Getränken beträgt pro Person 255,90 Euro, optional sind auch zwei Übernachtungen mit Frühstück für 126 Euro buchbar. Anmeldung im Internet unter </w:t>
      </w:r>
      <w:r w:rsidRPr="005221CE">
        <w:t>www.domschule-wuerzburg.de</w:t>
      </w:r>
      <w:r>
        <w:t xml:space="preserve"> erhältlich, Anmeldeschluss ist Montag, 22. Dezember.</w:t>
      </w:r>
    </w:p>
    <w:p w14:paraId="1D6E582E" w14:textId="77777777" w:rsidR="005221CE" w:rsidRDefault="005221CE">
      <w:r>
        <w:t>(13 Zeilen/4425/1104; E-Mail voraus)</w:t>
      </w:r>
    </w:p>
    <w:p w14:paraId="2D3997AE" w14:textId="77777777" w:rsidR="005221CE" w:rsidRPr="0015031B" w:rsidRDefault="005221CE" w:rsidP="00131BE3">
      <w:pPr>
        <w:rPr>
          <w:sz w:val="16"/>
          <w:szCs w:val="16"/>
        </w:rPr>
      </w:pPr>
    </w:p>
    <w:p w14:paraId="157CC62E" w14:textId="77777777" w:rsidR="00791A47" w:rsidRPr="0015031B" w:rsidRDefault="00791A47" w:rsidP="00131BE3">
      <w:pPr>
        <w:rPr>
          <w:sz w:val="16"/>
          <w:szCs w:val="16"/>
        </w:rPr>
      </w:pPr>
    </w:p>
    <w:p w14:paraId="6ECB8FA0" w14:textId="77777777" w:rsidR="008770C3" w:rsidRDefault="008770C3">
      <w:pPr>
        <w:pStyle w:val="berschrift3"/>
      </w:pPr>
      <w:r>
        <w:t>Lesung mit Roland Flade: „Meine schlesische Familie“</w:t>
      </w:r>
    </w:p>
    <w:p w14:paraId="1251E0D1" w14:textId="77777777" w:rsidR="008770C3" w:rsidRDefault="008770C3">
      <w:r>
        <w:rPr>
          <w:b/>
        </w:rPr>
        <w:t>Würzburg</w:t>
      </w:r>
      <w:r>
        <w:t xml:space="preserve"> (POW) Aus seinem neuen Buch „Daheim in Friedland. Meine schlesische Familie vom Dreißigjährigen Krieg bis zur Vertreibung“ liest der Würzburger Historiker und Journalist Dr. Roland Flade am Dienstag, 28. Oktober, um 19 Uhr im Festsaal der Erlöserschwestern, </w:t>
      </w:r>
      <w:proofErr w:type="spellStart"/>
      <w:r>
        <w:t>Bibrastraße</w:t>
      </w:r>
      <w:proofErr w:type="spellEnd"/>
      <w:r>
        <w:t xml:space="preserve"> 6 in Würzburg. „Seit längerem arbeite ich an der Geschichte der Familie meines Vaters, die sich in der kleinen niederschlesischen Stadt Friedland (heute </w:t>
      </w:r>
      <w:proofErr w:type="spellStart"/>
      <w:r>
        <w:t>Mieroszów</w:t>
      </w:r>
      <w:proofErr w:type="spellEnd"/>
      <w:r>
        <w:t xml:space="preserve"> in Polen) bis 1640 zurückverfolgen lässt“, schreibt Flade. Durch die Augen seiner Vorfahren schildere er Kriege und Seuchen, aber auch Hochzeiten oder Jahrmärkte. Es gebe zudem Verbindungen zwischen Friedland und Würzburg. So liege Würzburgs tschechische Partnerstadt </w:t>
      </w:r>
      <w:proofErr w:type="spellStart"/>
      <w:r>
        <w:t>Trautenau</w:t>
      </w:r>
      <w:proofErr w:type="spellEnd"/>
      <w:r>
        <w:t xml:space="preserve"> (</w:t>
      </w:r>
      <w:proofErr w:type="spellStart"/>
      <w:r>
        <w:t>Trutnov</w:t>
      </w:r>
      <w:proofErr w:type="spellEnd"/>
      <w:r>
        <w:t xml:space="preserve">) nur 30 Kilometer von </w:t>
      </w:r>
      <w:proofErr w:type="spellStart"/>
      <w:r>
        <w:t>Mieroszów</w:t>
      </w:r>
      <w:proofErr w:type="spellEnd"/>
      <w:r>
        <w:t xml:space="preserve"> entfernt. In den Würzburger Vertriebenenlagern am </w:t>
      </w:r>
      <w:proofErr w:type="spellStart"/>
      <w:r>
        <w:t>Hubland</w:t>
      </w:r>
      <w:proofErr w:type="spellEnd"/>
      <w:r>
        <w:t xml:space="preserve"> und in Heidingsfeld lebten nach dem Zweiten Weltkrieg Hunderte von Schlesiern. In Würzburg sei auch die Stiftung Kulturwerk Schlesien beheimatet. In den Barockhäusern in der Neubaustraße befinde sich die Riesengebirgs-Stube, und auf dem alten Landesgartenschaugelände in der </w:t>
      </w:r>
      <w:proofErr w:type="spellStart"/>
      <w:r>
        <w:t>Zellerau</w:t>
      </w:r>
      <w:proofErr w:type="spellEnd"/>
      <w:r>
        <w:t xml:space="preserve"> stehe Rübezahl, die Symbolfigur des Riesengebirges. Der Eintritt ist frei. Anmeldung per E-Mail an veranstaltungen@erloeserschwestern.de.</w:t>
      </w:r>
    </w:p>
    <w:p w14:paraId="6A2A76C8" w14:textId="77777777" w:rsidR="008770C3" w:rsidRDefault="008770C3">
      <w:pPr>
        <w:rPr>
          <w:i/>
        </w:rPr>
      </w:pPr>
      <w:r>
        <w:rPr>
          <w:i/>
        </w:rPr>
        <w:t>Roland Flade. „Daheim in Friedland. Meine schlesische Familie vom Dreißigjährigen Krieg bis zur Vertreibung“. Buch &amp; Stabe Würzburg Verlag Henning Albrecht. 400 Seiten, zahlreiche Farb- und Schwarzweiß-Abbildungen, 24,80 Euro. ISBN 978-3-9823854-9-5.</w:t>
      </w:r>
    </w:p>
    <w:p w14:paraId="7A1BD415" w14:textId="77777777" w:rsidR="008770C3" w:rsidRDefault="008770C3">
      <w:r>
        <w:t>(16 Zeilen/4425/1097; E-Mail voraus)</w:t>
      </w:r>
    </w:p>
    <w:p w14:paraId="18A42C62" w14:textId="77777777" w:rsidR="008770C3" w:rsidRDefault="008770C3">
      <w:pPr>
        <w:spacing w:before="0" w:after="0"/>
        <w:rPr>
          <w:szCs w:val="6"/>
        </w:rPr>
      </w:pPr>
      <w:r>
        <w:rPr>
          <w:szCs w:val="6"/>
        </w:rPr>
        <w:br w:type="page"/>
      </w:r>
    </w:p>
    <w:p w14:paraId="6D475DBA" w14:textId="77777777" w:rsidR="008770C3" w:rsidRPr="008770C3" w:rsidRDefault="008770C3" w:rsidP="00131BE3">
      <w:pPr>
        <w:rPr>
          <w:sz w:val="2"/>
          <w:szCs w:val="2"/>
        </w:rPr>
      </w:pPr>
    </w:p>
    <w:p w14:paraId="65E39643" w14:textId="77777777" w:rsidR="008770C3" w:rsidRDefault="008770C3">
      <w:pPr>
        <w:rPr>
          <w:b/>
          <w:sz w:val="28"/>
          <w:szCs w:val="28"/>
        </w:rPr>
      </w:pPr>
      <w:r>
        <w:rPr>
          <w:b/>
          <w:sz w:val="28"/>
          <w:szCs w:val="28"/>
        </w:rPr>
        <w:t>Bayern 1 überträgt Allerheiligen-Gottesdienst aus Maria Limbach</w:t>
      </w:r>
    </w:p>
    <w:p w14:paraId="6708858B" w14:textId="77777777" w:rsidR="008770C3" w:rsidRDefault="008770C3">
      <w:r>
        <w:rPr>
          <w:b/>
        </w:rPr>
        <w:t>Limbach</w:t>
      </w:r>
      <w:r>
        <w:t xml:space="preserve"> (POW) Aus deren neuen Wirkungsstätte als Wallfahrtsseelsorger in der Wallfahrtskirche Maria Limbach überträgt der Bayerische Rundfunk im Programm Bayern 1 den Allerheiligen-Gottesdienst mit Pfarrer Stefan Mai am Samstag, 1. November, live von 10 bis 11 Uhr. Die musikalische Gestaltung übernimmt Dekanatskantor Karl-Heinz Sauer. Das Thema von Mais Predigt lautet: „Vertrauenspersonen</w:t>
      </w:r>
      <w:r w:rsidR="00716590">
        <w:t> –</w:t>
      </w:r>
      <w:r>
        <w:t xml:space="preserve"> die neuen Heiligen des Alltags.“</w:t>
      </w:r>
    </w:p>
    <w:p w14:paraId="4CF81357" w14:textId="77777777" w:rsidR="008770C3" w:rsidRDefault="008770C3">
      <w:r>
        <w:t>(5 Zeilen/4425/1100; E-Mail voraus)</w:t>
      </w:r>
    </w:p>
    <w:p w14:paraId="640AD562" w14:textId="77777777" w:rsidR="008770C3" w:rsidRDefault="008770C3">
      <w:pPr>
        <w:rPr>
          <w:i/>
        </w:rPr>
      </w:pPr>
      <w:r>
        <w:rPr>
          <w:b/>
          <w:i/>
          <w:u w:val="single"/>
        </w:rPr>
        <w:t>Hinweis für Redaktionen</w:t>
      </w:r>
      <w:r>
        <w:rPr>
          <w:i/>
        </w:rPr>
        <w:t>: Foto abrufbar im Internet</w:t>
      </w:r>
    </w:p>
    <w:p w14:paraId="0EA8F635" w14:textId="77777777" w:rsidR="008770C3" w:rsidRDefault="008770C3" w:rsidP="00131BE3">
      <w:pPr>
        <w:rPr>
          <w:szCs w:val="6"/>
        </w:rPr>
      </w:pPr>
    </w:p>
    <w:p w14:paraId="02FA0E6C" w14:textId="77777777" w:rsidR="00716590" w:rsidRDefault="00716590" w:rsidP="00131BE3">
      <w:pPr>
        <w:rPr>
          <w:szCs w:val="6"/>
        </w:rPr>
      </w:pPr>
    </w:p>
    <w:p w14:paraId="4E07FD6E" w14:textId="77777777" w:rsidR="00716590" w:rsidRDefault="00716590" w:rsidP="00131BE3">
      <w:pPr>
        <w:rPr>
          <w:szCs w:val="6"/>
        </w:rPr>
      </w:pPr>
    </w:p>
    <w:p w14:paraId="239247A5" w14:textId="77777777" w:rsidR="008770C3" w:rsidRDefault="008770C3">
      <w:pPr>
        <w:rPr>
          <w:b/>
          <w:sz w:val="28"/>
          <w:szCs w:val="28"/>
        </w:rPr>
      </w:pPr>
      <w:r>
        <w:rPr>
          <w:b/>
          <w:sz w:val="28"/>
          <w:szCs w:val="28"/>
        </w:rPr>
        <w:t xml:space="preserve">Wochenende zum Thema Fußball und Vater-Sein </w:t>
      </w:r>
    </w:p>
    <w:p w14:paraId="3DD357E3" w14:textId="77777777" w:rsidR="008770C3" w:rsidRDefault="008770C3">
      <w:proofErr w:type="spellStart"/>
      <w:r>
        <w:rPr>
          <w:b/>
        </w:rPr>
        <w:t>Volkersberg</w:t>
      </w:r>
      <w:proofErr w:type="spellEnd"/>
      <w:r>
        <w:t xml:space="preserve"> (POW) Pastoralreferent Dr. Thorsten </w:t>
      </w:r>
      <w:proofErr w:type="spellStart"/>
      <w:r>
        <w:t>Kapperer</w:t>
      </w:r>
      <w:proofErr w:type="spellEnd"/>
      <w:r>
        <w:t xml:space="preserve">, Beauftragter des Bistums Würzburg für Kirche und Sport, bietet in Zusammenarbeit mit dem DJK-Diözesanverband und dem Haus </w:t>
      </w:r>
      <w:proofErr w:type="spellStart"/>
      <w:r>
        <w:t>Volkersberg</w:t>
      </w:r>
      <w:proofErr w:type="spellEnd"/>
      <w:r>
        <w:t xml:space="preserve"> von Freitag, 26., bis Sonntag, 28. Juni 2026, ein Wochenende für Väter und deren Kinder rund um das Thema Fußball und Vater-Sein auf dem </w:t>
      </w:r>
      <w:proofErr w:type="spellStart"/>
      <w:r>
        <w:t>Volkersberg</w:t>
      </w:r>
      <w:proofErr w:type="spellEnd"/>
      <w:r>
        <w:t xml:space="preserve"> an. Neben dem Nachdenken mit den Vätern darüber, wie die Väter sich von der Leidenschaft des Fußballs anstecken lassen können und was Vater</w:t>
      </w:r>
      <w:r>
        <w:noBreakHyphen/>
        <w:t xml:space="preserve">Sein für sie bedeutet, steht das gemeinsame Fußballspielen mit allen im Mittelpunkt. Für die Kinder beziehungsweise Jugendlichen gibt es während des speziellen Väterprogramms ein eigenes Angebot. Weitere Infos und Anmeldung im Internet unter www.volkersberg.de/lernwerk/bildungsangebote oder direkt bei Thorsten </w:t>
      </w:r>
      <w:proofErr w:type="spellStart"/>
      <w:r>
        <w:t>Kapperer</w:t>
      </w:r>
      <w:proofErr w:type="spellEnd"/>
      <w:r>
        <w:t>, E-Mail thorsten.kapperer@bistum-wuerzburg.de, Telefon 01520/9806256.</w:t>
      </w:r>
    </w:p>
    <w:p w14:paraId="6FDF7C39" w14:textId="77777777" w:rsidR="008770C3" w:rsidRDefault="008770C3">
      <w:r>
        <w:t>(9 Zeilen/4425/1112; E-Mail voraus)</w:t>
      </w:r>
    </w:p>
    <w:p w14:paraId="6BAD91F6" w14:textId="77777777" w:rsidR="008770C3" w:rsidRDefault="008770C3" w:rsidP="00131BE3">
      <w:pPr>
        <w:rPr>
          <w:szCs w:val="6"/>
        </w:rPr>
      </w:pPr>
    </w:p>
    <w:p w14:paraId="7CC582EC" w14:textId="77777777" w:rsidR="00CC0630" w:rsidRDefault="00CC0630">
      <w:pPr>
        <w:spacing w:before="0" w:after="0"/>
        <w:rPr>
          <w:szCs w:val="6"/>
        </w:rPr>
      </w:pPr>
      <w:r>
        <w:rPr>
          <w:szCs w:val="6"/>
        </w:rPr>
        <w:br w:type="page"/>
      </w:r>
    </w:p>
    <w:p w14:paraId="403CA1FA" w14:textId="77777777" w:rsidR="00B72C78" w:rsidRDefault="00B72C78" w:rsidP="00B72C78">
      <w:pPr>
        <w:rPr>
          <w:sz w:val="2"/>
          <w:szCs w:val="2"/>
        </w:rPr>
      </w:pPr>
    </w:p>
    <w:p w14:paraId="711ED29A" w14:textId="77777777" w:rsidR="00B72C78" w:rsidRDefault="00B72C78" w:rsidP="00B72C78">
      <w:pPr>
        <w:pStyle w:val="Kopfzeile"/>
        <w:pBdr>
          <w:top w:val="double" w:sz="6" w:space="1" w:color="000000"/>
          <w:left w:val="double" w:sz="6" w:space="4" w:color="000000"/>
          <w:bottom w:val="double" w:sz="6" w:space="0" w:color="000000"/>
          <w:right w:val="double" w:sz="6" w:space="4" w:color="000000"/>
        </w:pBdr>
        <w:shd w:val="clear" w:color="auto" w:fill="FFFFFF"/>
        <w:jc w:val="center"/>
        <w:rPr>
          <w:rFonts w:ascii="Trebuchet MS" w:hAnsi="Trebuchet MS" w:cs="Trebuchet MS"/>
          <w:b/>
          <w:sz w:val="2"/>
          <w:szCs w:val="2"/>
        </w:rPr>
      </w:pPr>
      <w:r>
        <w:rPr>
          <w:rFonts w:ascii="Trebuchet MS" w:hAnsi="Trebuchet MS" w:cs="Trebuchet MS"/>
          <w:b/>
          <w:sz w:val="36"/>
        </w:rPr>
        <w:t>Bischofstermine im November</w:t>
      </w:r>
    </w:p>
    <w:p w14:paraId="46825588" w14:textId="77777777" w:rsidR="00B72C78" w:rsidRDefault="00B72C78" w:rsidP="00B72C78">
      <w:pPr>
        <w:pStyle w:val="POW-Standard"/>
        <w:rPr>
          <w:rFonts w:ascii="Trebuchet MS" w:hAnsi="Trebuchet MS" w:cs="Trebuchet MS"/>
          <w:b/>
          <w:sz w:val="2"/>
          <w:szCs w:val="2"/>
        </w:rPr>
      </w:pPr>
    </w:p>
    <w:p w14:paraId="1118185A" w14:textId="77777777" w:rsidR="00B72C78" w:rsidRDefault="00B72C78" w:rsidP="00B72C78">
      <w:pPr>
        <w:ind w:right="-1"/>
        <w:rPr>
          <w:sz w:val="2"/>
          <w:szCs w:val="2"/>
        </w:rPr>
      </w:pPr>
      <w:r>
        <w:t xml:space="preserve">Im November werden Bischof Dr. Franz Jung (B), Weihbischof Paul Reder (WB) und Weihbischof </w:t>
      </w:r>
      <w:proofErr w:type="spellStart"/>
      <w:r>
        <w:t>em</w:t>
      </w:r>
      <w:proofErr w:type="spellEnd"/>
      <w:r>
        <w:t xml:space="preserve">. Ulrich Boom (WB </w:t>
      </w:r>
      <w:proofErr w:type="spellStart"/>
      <w:r>
        <w:t>em</w:t>
      </w:r>
      <w:proofErr w:type="spellEnd"/>
      <w:r>
        <w:t>.) folgende Termine wahrnehmen (Änderungen möglich!):</w:t>
      </w:r>
    </w:p>
    <w:p w14:paraId="646AF548" w14:textId="77777777" w:rsidR="00B72C78" w:rsidRDefault="00B72C78" w:rsidP="00B72C78">
      <w:pPr>
        <w:ind w:left="-142" w:right="-1"/>
        <w:rPr>
          <w:sz w:val="2"/>
          <w:szCs w:val="2"/>
        </w:rPr>
      </w:pPr>
    </w:p>
    <w:tbl>
      <w:tblPr>
        <w:tblW w:w="9351" w:type="dxa"/>
        <w:tblLayout w:type="fixed"/>
        <w:tblCellMar>
          <w:left w:w="70" w:type="dxa"/>
          <w:right w:w="70" w:type="dxa"/>
        </w:tblCellMar>
        <w:tblLook w:val="0000" w:firstRow="0" w:lastRow="0" w:firstColumn="0" w:lastColumn="0" w:noHBand="0" w:noVBand="0"/>
      </w:tblPr>
      <w:tblGrid>
        <w:gridCol w:w="2372"/>
        <w:gridCol w:w="1141"/>
        <w:gridCol w:w="1260"/>
        <w:gridCol w:w="4578"/>
      </w:tblGrid>
      <w:tr w:rsidR="00B72C78" w14:paraId="4EA4F284" w14:textId="77777777" w:rsidTr="00C7307B">
        <w:tc>
          <w:tcPr>
            <w:tcW w:w="2372" w:type="dxa"/>
            <w:shd w:val="clear" w:color="auto" w:fill="auto"/>
          </w:tcPr>
          <w:p w14:paraId="7650BB05" w14:textId="77777777" w:rsidR="00B72C78" w:rsidRDefault="00B72C78" w:rsidP="00EE1170">
            <w:r>
              <w:rPr>
                <w:b/>
                <w:bCs/>
                <w:sz w:val="24"/>
              </w:rPr>
              <w:t>Ort</w:t>
            </w:r>
          </w:p>
        </w:tc>
        <w:tc>
          <w:tcPr>
            <w:tcW w:w="1141" w:type="dxa"/>
            <w:shd w:val="clear" w:color="auto" w:fill="auto"/>
          </w:tcPr>
          <w:p w14:paraId="1223B64A" w14:textId="77777777" w:rsidR="00B72C78" w:rsidRDefault="00B72C78" w:rsidP="00EE1170">
            <w:r>
              <w:rPr>
                <w:b/>
                <w:bCs/>
                <w:sz w:val="24"/>
              </w:rPr>
              <w:t>Datum</w:t>
            </w:r>
          </w:p>
        </w:tc>
        <w:tc>
          <w:tcPr>
            <w:tcW w:w="1260" w:type="dxa"/>
            <w:shd w:val="clear" w:color="auto" w:fill="auto"/>
          </w:tcPr>
          <w:p w14:paraId="7F14F7F1" w14:textId="77777777" w:rsidR="00B72C78" w:rsidRDefault="00B72C78" w:rsidP="00EE1170">
            <w:r>
              <w:rPr>
                <w:b/>
                <w:bCs/>
                <w:sz w:val="24"/>
              </w:rPr>
              <w:t>Uhrzeit</w:t>
            </w:r>
          </w:p>
        </w:tc>
        <w:tc>
          <w:tcPr>
            <w:tcW w:w="4578" w:type="dxa"/>
            <w:shd w:val="clear" w:color="auto" w:fill="auto"/>
          </w:tcPr>
          <w:p w14:paraId="6278C831" w14:textId="77777777" w:rsidR="00B72C78" w:rsidRDefault="00B72C78" w:rsidP="00EE1170">
            <w:r>
              <w:rPr>
                <w:b/>
                <w:bCs/>
                <w:sz w:val="24"/>
              </w:rPr>
              <w:t>Veranstaltung</w:t>
            </w:r>
          </w:p>
        </w:tc>
      </w:tr>
      <w:tr w:rsidR="00B72C78" w14:paraId="31E4A6C6" w14:textId="77777777" w:rsidTr="00C7307B">
        <w:tc>
          <w:tcPr>
            <w:tcW w:w="2372" w:type="dxa"/>
            <w:shd w:val="clear" w:color="auto" w:fill="auto"/>
          </w:tcPr>
          <w:p w14:paraId="28F88F51" w14:textId="77777777" w:rsidR="00B72C78" w:rsidRDefault="00B72C78" w:rsidP="00EE1170">
            <w:pPr>
              <w:snapToGrid w:val="0"/>
              <w:rPr>
                <w:szCs w:val="20"/>
              </w:rPr>
            </w:pPr>
            <w:r>
              <w:rPr>
                <w:szCs w:val="20"/>
              </w:rPr>
              <w:t>Würzburg, Dom</w:t>
            </w:r>
          </w:p>
        </w:tc>
        <w:tc>
          <w:tcPr>
            <w:tcW w:w="1141" w:type="dxa"/>
            <w:shd w:val="clear" w:color="auto" w:fill="auto"/>
          </w:tcPr>
          <w:p w14:paraId="629ED656" w14:textId="77777777" w:rsidR="00B72C78" w:rsidRDefault="00B72C78" w:rsidP="00EE1170">
            <w:pPr>
              <w:snapToGrid w:val="0"/>
              <w:rPr>
                <w:szCs w:val="20"/>
              </w:rPr>
            </w:pPr>
            <w:r>
              <w:rPr>
                <w:szCs w:val="20"/>
              </w:rPr>
              <w:t>02.11.</w:t>
            </w:r>
          </w:p>
        </w:tc>
        <w:tc>
          <w:tcPr>
            <w:tcW w:w="1260" w:type="dxa"/>
            <w:shd w:val="clear" w:color="auto" w:fill="auto"/>
          </w:tcPr>
          <w:p w14:paraId="02919F20" w14:textId="77777777" w:rsidR="00B72C78" w:rsidRDefault="00B72C78" w:rsidP="00EE1170">
            <w:pPr>
              <w:snapToGrid w:val="0"/>
              <w:rPr>
                <w:szCs w:val="20"/>
              </w:rPr>
            </w:pPr>
            <w:r>
              <w:rPr>
                <w:szCs w:val="20"/>
              </w:rPr>
              <w:t>10.00 Uhr</w:t>
            </w:r>
          </w:p>
        </w:tc>
        <w:tc>
          <w:tcPr>
            <w:tcW w:w="4578" w:type="dxa"/>
            <w:shd w:val="clear" w:color="auto" w:fill="auto"/>
          </w:tcPr>
          <w:p w14:paraId="27924819" w14:textId="77777777" w:rsidR="00B72C78" w:rsidRDefault="00B72C78" w:rsidP="00EE1170">
            <w:pPr>
              <w:snapToGrid w:val="0"/>
              <w:rPr>
                <w:szCs w:val="20"/>
              </w:rPr>
            </w:pPr>
            <w:r>
              <w:rPr>
                <w:szCs w:val="20"/>
              </w:rPr>
              <w:t>Pontifikalmesse – Allerseelen (WB)</w:t>
            </w:r>
          </w:p>
        </w:tc>
      </w:tr>
      <w:tr w:rsidR="00B72C78" w14:paraId="57B0EF6C" w14:textId="77777777" w:rsidTr="00C7307B">
        <w:tc>
          <w:tcPr>
            <w:tcW w:w="2372" w:type="dxa"/>
            <w:shd w:val="clear" w:color="auto" w:fill="auto"/>
          </w:tcPr>
          <w:p w14:paraId="2BDED38C" w14:textId="77777777" w:rsidR="00B72C78" w:rsidRDefault="00B72C78" w:rsidP="00EE1170">
            <w:pPr>
              <w:snapToGrid w:val="0"/>
              <w:rPr>
                <w:szCs w:val="20"/>
              </w:rPr>
            </w:pPr>
            <w:r>
              <w:rPr>
                <w:szCs w:val="20"/>
              </w:rPr>
              <w:t xml:space="preserve">Würzburg, Dom, </w:t>
            </w:r>
            <w:proofErr w:type="spellStart"/>
            <w:r>
              <w:rPr>
                <w:szCs w:val="20"/>
              </w:rPr>
              <w:t>Burkardushaus</w:t>
            </w:r>
            <w:proofErr w:type="spellEnd"/>
          </w:p>
        </w:tc>
        <w:tc>
          <w:tcPr>
            <w:tcW w:w="1141" w:type="dxa"/>
            <w:shd w:val="clear" w:color="auto" w:fill="auto"/>
          </w:tcPr>
          <w:p w14:paraId="1E665EA1" w14:textId="77777777" w:rsidR="00B72C78" w:rsidRDefault="00B72C78" w:rsidP="00EE1170">
            <w:pPr>
              <w:snapToGrid w:val="0"/>
              <w:rPr>
                <w:szCs w:val="20"/>
              </w:rPr>
            </w:pPr>
            <w:r>
              <w:rPr>
                <w:szCs w:val="20"/>
              </w:rPr>
              <w:t>03.11.</w:t>
            </w:r>
          </w:p>
        </w:tc>
        <w:tc>
          <w:tcPr>
            <w:tcW w:w="1260" w:type="dxa"/>
            <w:shd w:val="clear" w:color="auto" w:fill="auto"/>
          </w:tcPr>
          <w:p w14:paraId="584905E0" w14:textId="77777777" w:rsidR="00B72C78" w:rsidRDefault="00B72C78" w:rsidP="00EE1170">
            <w:pPr>
              <w:snapToGrid w:val="0"/>
              <w:rPr>
                <w:szCs w:val="20"/>
              </w:rPr>
            </w:pPr>
            <w:r>
              <w:rPr>
                <w:szCs w:val="20"/>
              </w:rPr>
              <w:t>09.00 Uhr</w:t>
            </w:r>
          </w:p>
        </w:tc>
        <w:tc>
          <w:tcPr>
            <w:tcW w:w="4578" w:type="dxa"/>
            <w:shd w:val="clear" w:color="auto" w:fill="auto"/>
          </w:tcPr>
          <w:p w14:paraId="047355D8" w14:textId="77777777" w:rsidR="00B72C78" w:rsidRDefault="00B72C78" w:rsidP="00EE1170">
            <w:pPr>
              <w:snapToGrid w:val="0"/>
              <w:rPr>
                <w:szCs w:val="20"/>
              </w:rPr>
            </w:pPr>
            <w:r>
              <w:rPr>
                <w:szCs w:val="20"/>
              </w:rPr>
              <w:t xml:space="preserve">Priestertag (B + WB + WB </w:t>
            </w:r>
            <w:proofErr w:type="spellStart"/>
            <w:r>
              <w:rPr>
                <w:szCs w:val="20"/>
              </w:rPr>
              <w:t>em</w:t>
            </w:r>
            <w:proofErr w:type="spellEnd"/>
            <w:r>
              <w:rPr>
                <w:szCs w:val="20"/>
              </w:rPr>
              <w:t>.)</w:t>
            </w:r>
          </w:p>
        </w:tc>
      </w:tr>
      <w:tr w:rsidR="00F20957" w14:paraId="464C4E71" w14:textId="77777777" w:rsidTr="00C7307B">
        <w:tc>
          <w:tcPr>
            <w:tcW w:w="2372" w:type="dxa"/>
            <w:shd w:val="clear" w:color="auto" w:fill="auto"/>
          </w:tcPr>
          <w:p w14:paraId="39DDE5AA" w14:textId="77777777" w:rsidR="00F20957" w:rsidRPr="00FE5207" w:rsidRDefault="00F20957" w:rsidP="00F20957">
            <w:r w:rsidRPr="00FE5207">
              <w:t>Würzburg, Dom</w:t>
            </w:r>
          </w:p>
        </w:tc>
        <w:tc>
          <w:tcPr>
            <w:tcW w:w="1141" w:type="dxa"/>
            <w:shd w:val="clear" w:color="auto" w:fill="auto"/>
          </w:tcPr>
          <w:p w14:paraId="10C08606" w14:textId="77777777" w:rsidR="00F20957" w:rsidRPr="00FE5207" w:rsidRDefault="00F20957" w:rsidP="00F20957">
            <w:r w:rsidRPr="00FE5207">
              <w:t>03.11.</w:t>
            </w:r>
          </w:p>
        </w:tc>
        <w:tc>
          <w:tcPr>
            <w:tcW w:w="1260" w:type="dxa"/>
            <w:shd w:val="clear" w:color="auto" w:fill="auto"/>
          </w:tcPr>
          <w:p w14:paraId="44E250CC" w14:textId="77777777" w:rsidR="00F20957" w:rsidRPr="00FE5207" w:rsidRDefault="00F20957" w:rsidP="00F20957">
            <w:r w:rsidRPr="00FE5207">
              <w:t>09.00 Uhr</w:t>
            </w:r>
          </w:p>
        </w:tc>
        <w:tc>
          <w:tcPr>
            <w:tcW w:w="4578" w:type="dxa"/>
            <w:shd w:val="clear" w:color="auto" w:fill="auto"/>
          </w:tcPr>
          <w:p w14:paraId="394279ED" w14:textId="77777777" w:rsidR="00F20957" w:rsidRDefault="00F20957" w:rsidP="00F20957">
            <w:r w:rsidRPr="00FE5207">
              <w:t xml:space="preserve">Eucharistiefeier (WB </w:t>
            </w:r>
            <w:proofErr w:type="spellStart"/>
            <w:r w:rsidRPr="00FE5207">
              <w:t>em</w:t>
            </w:r>
            <w:proofErr w:type="spellEnd"/>
            <w:r w:rsidRPr="00FE5207">
              <w:t>.)</w:t>
            </w:r>
          </w:p>
        </w:tc>
      </w:tr>
      <w:tr w:rsidR="00B72C78" w:rsidRPr="004C475E" w14:paraId="0252FA5F" w14:textId="77777777" w:rsidTr="00C7307B">
        <w:tc>
          <w:tcPr>
            <w:tcW w:w="2372" w:type="dxa"/>
            <w:shd w:val="clear" w:color="auto" w:fill="auto"/>
          </w:tcPr>
          <w:p w14:paraId="786A1A9E" w14:textId="77777777" w:rsidR="00B72C78" w:rsidRPr="004C475E" w:rsidRDefault="00B72C78" w:rsidP="004C475E">
            <w:r w:rsidRPr="004C475E">
              <w:t>München</w:t>
            </w:r>
          </w:p>
        </w:tc>
        <w:tc>
          <w:tcPr>
            <w:tcW w:w="2401" w:type="dxa"/>
            <w:gridSpan w:val="2"/>
            <w:shd w:val="clear" w:color="auto" w:fill="auto"/>
          </w:tcPr>
          <w:p w14:paraId="198C09E0" w14:textId="77777777" w:rsidR="00B72C78" w:rsidRPr="004C475E" w:rsidRDefault="00B72C78" w:rsidP="004C475E">
            <w:r w:rsidRPr="004C475E">
              <w:t>04.11. bis 06.11.</w:t>
            </w:r>
          </w:p>
        </w:tc>
        <w:tc>
          <w:tcPr>
            <w:tcW w:w="4578" w:type="dxa"/>
            <w:shd w:val="clear" w:color="auto" w:fill="auto"/>
          </w:tcPr>
          <w:p w14:paraId="2C638E33" w14:textId="77777777" w:rsidR="00B72C78" w:rsidRDefault="00B72C78" w:rsidP="004C475E">
            <w:r>
              <w:t>Herbstvollversammlung der Freisinger Bischofskonferenz (B + WB)</w:t>
            </w:r>
          </w:p>
        </w:tc>
      </w:tr>
      <w:tr w:rsidR="00B72C78" w14:paraId="58F323EE" w14:textId="77777777" w:rsidTr="00C7307B">
        <w:tc>
          <w:tcPr>
            <w:tcW w:w="2372" w:type="dxa"/>
            <w:shd w:val="clear" w:color="auto" w:fill="auto"/>
          </w:tcPr>
          <w:p w14:paraId="445BB8B2" w14:textId="77777777" w:rsidR="00B72C78" w:rsidRPr="007C7216" w:rsidRDefault="00B72C78" w:rsidP="007C7216">
            <w:r w:rsidRPr="007C7216">
              <w:t>Eichstätt</w:t>
            </w:r>
          </w:p>
        </w:tc>
        <w:tc>
          <w:tcPr>
            <w:tcW w:w="1141" w:type="dxa"/>
            <w:shd w:val="clear" w:color="auto" w:fill="auto"/>
          </w:tcPr>
          <w:p w14:paraId="0DC968A0" w14:textId="77777777" w:rsidR="00B72C78" w:rsidRPr="007C7216" w:rsidRDefault="00B72C78" w:rsidP="007C7216">
            <w:r w:rsidRPr="007C7216">
              <w:t>07.11.</w:t>
            </w:r>
          </w:p>
        </w:tc>
        <w:tc>
          <w:tcPr>
            <w:tcW w:w="1260" w:type="dxa"/>
            <w:shd w:val="clear" w:color="auto" w:fill="auto"/>
          </w:tcPr>
          <w:p w14:paraId="02BF7215" w14:textId="77777777" w:rsidR="00B72C78" w:rsidRPr="007C7216" w:rsidRDefault="00B72C78" w:rsidP="007C7216">
            <w:r w:rsidRPr="007C7216">
              <w:t>10.30 Uhr</w:t>
            </w:r>
          </w:p>
        </w:tc>
        <w:tc>
          <w:tcPr>
            <w:tcW w:w="4578" w:type="dxa"/>
            <w:shd w:val="clear" w:color="auto" w:fill="auto"/>
          </w:tcPr>
          <w:p w14:paraId="05884CB3" w14:textId="77777777" w:rsidR="00B72C78" w:rsidRDefault="00B72C78" w:rsidP="007C7216">
            <w:proofErr w:type="spellStart"/>
            <w:r w:rsidRPr="00AE1CA1">
              <w:t>Metropolietreffen</w:t>
            </w:r>
            <w:proofErr w:type="spellEnd"/>
            <w:r w:rsidRPr="00AE1CA1">
              <w:t xml:space="preserve"> (B)</w:t>
            </w:r>
          </w:p>
        </w:tc>
      </w:tr>
      <w:tr w:rsidR="00B72C78" w:rsidRPr="00D25BDD" w14:paraId="7C529F3B" w14:textId="77777777" w:rsidTr="00C7307B">
        <w:tc>
          <w:tcPr>
            <w:tcW w:w="2372" w:type="dxa"/>
            <w:shd w:val="clear" w:color="auto" w:fill="auto"/>
          </w:tcPr>
          <w:p w14:paraId="02B63513" w14:textId="77777777" w:rsidR="00B72C78" w:rsidRDefault="00B72C78" w:rsidP="00EE1170">
            <w:pPr>
              <w:snapToGrid w:val="0"/>
              <w:rPr>
                <w:szCs w:val="20"/>
              </w:rPr>
            </w:pPr>
            <w:r>
              <w:rPr>
                <w:szCs w:val="20"/>
              </w:rPr>
              <w:t xml:space="preserve">Würzburg, </w:t>
            </w:r>
            <w:proofErr w:type="spellStart"/>
            <w:r>
              <w:rPr>
                <w:szCs w:val="20"/>
              </w:rPr>
              <w:t>Burkardushaus</w:t>
            </w:r>
            <w:proofErr w:type="spellEnd"/>
          </w:p>
        </w:tc>
        <w:tc>
          <w:tcPr>
            <w:tcW w:w="1141" w:type="dxa"/>
            <w:shd w:val="clear" w:color="auto" w:fill="auto"/>
          </w:tcPr>
          <w:p w14:paraId="231ED95E" w14:textId="77777777" w:rsidR="00B72C78" w:rsidRDefault="00B72C78" w:rsidP="00EE1170">
            <w:pPr>
              <w:snapToGrid w:val="0"/>
              <w:rPr>
                <w:szCs w:val="20"/>
              </w:rPr>
            </w:pPr>
            <w:r>
              <w:rPr>
                <w:szCs w:val="20"/>
              </w:rPr>
              <w:t>08.11.</w:t>
            </w:r>
          </w:p>
        </w:tc>
        <w:tc>
          <w:tcPr>
            <w:tcW w:w="1260" w:type="dxa"/>
            <w:shd w:val="clear" w:color="auto" w:fill="auto"/>
          </w:tcPr>
          <w:p w14:paraId="7185BF38" w14:textId="77777777" w:rsidR="00B72C78" w:rsidRDefault="00B72C78" w:rsidP="00EE1170">
            <w:pPr>
              <w:snapToGrid w:val="0"/>
              <w:rPr>
                <w:szCs w:val="20"/>
              </w:rPr>
            </w:pPr>
            <w:r>
              <w:rPr>
                <w:szCs w:val="20"/>
              </w:rPr>
              <w:t>09.00 Uhr</w:t>
            </w:r>
          </w:p>
        </w:tc>
        <w:tc>
          <w:tcPr>
            <w:tcW w:w="4578" w:type="dxa"/>
            <w:shd w:val="clear" w:color="auto" w:fill="auto"/>
          </w:tcPr>
          <w:p w14:paraId="3305B08B" w14:textId="77777777" w:rsidR="00B72C78" w:rsidRDefault="00B72C78" w:rsidP="00EE1170">
            <w:pPr>
              <w:snapToGrid w:val="0"/>
              <w:rPr>
                <w:szCs w:val="20"/>
              </w:rPr>
            </w:pPr>
            <w:proofErr w:type="gramStart"/>
            <w:r>
              <w:rPr>
                <w:szCs w:val="20"/>
              </w:rPr>
              <w:t>Regionaltreffen</w:t>
            </w:r>
            <w:proofErr w:type="gramEnd"/>
            <w:r>
              <w:rPr>
                <w:szCs w:val="20"/>
              </w:rPr>
              <w:t xml:space="preserve"> der Priester – Region Würzburg (WB)</w:t>
            </w:r>
          </w:p>
        </w:tc>
      </w:tr>
      <w:tr w:rsidR="00B72C78" w:rsidRPr="00EC0F3B" w14:paraId="01FD35BA" w14:textId="77777777" w:rsidTr="00C7307B">
        <w:tc>
          <w:tcPr>
            <w:tcW w:w="2372" w:type="dxa"/>
            <w:shd w:val="clear" w:color="auto" w:fill="auto"/>
          </w:tcPr>
          <w:p w14:paraId="08B3995E" w14:textId="77777777" w:rsidR="00B72C78" w:rsidRDefault="00B72C78" w:rsidP="00EE1170">
            <w:pPr>
              <w:snapToGrid w:val="0"/>
              <w:rPr>
                <w:szCs w:val="20"/>
              </w:rPr>
            </w:pPr>
            <w:r>
              <w:rPr>
                <w:szCs w:val="20"/>
              </w:rPr>
              <w:t>Miltenberg, Jugendhaus</w:t>
            </w:r>
          </w:p>
        </w:tc>
        <w:tc>
          <w:tcPr>
            <w:tcW w:w="1141" w:type="dxa"/>
            <w:shd w:val="clear" w:color="auto" w:fill="auto"/>
          </w:tcPr>
          <w:p w14:paraId="6D0F533C" w14:textId="77777777" w:rsidR="00B72C78" w:rsidRDefault="00B72C78" w:rsidP="00EE1170">
            <w:pPr>
              <w:snapToGrid w:val="0"/>
              <w:rPr>
                <w:szCs w:val="20"/>
              </w:rPr>
            </w:pPr>
            <w:r>
              <w:rPr>
                <w:szCs w:val="20"/>
              </w:rPr>
              <w:t>08.11.</w:t>
            </w:r>
          </w:p>
        </w:tc>
        <w:tc>
          <w:tcPr>
            <w:tcW w:w="1260" w:type="dxa"/>
            <w:shd w:val="clear" w:color="auto" w:fill="auto"/>
          </w:tcPr>
          <w:p w14:paraId="7FF90573" w14:textId="77777777" w:rsidR="00B72C78" w:rsidRDefault="00B72C78" w:rsidP="00EE1170">
            <w:pPr>
              <w:snapToGrid w:val="0"/>
              <w:rPr>
                <w:szCs w:val="20"/>
              </w:rPr>
            </w:pPr>
            <w:r>
              <w:rPr>
                <w:szCs w:val="20"/>
              </w:rPr>
              <w:t>13.30 Uhr</w:t>
            </w:r>
          </w:p>
        </w:tc>
        <w:tc>
          <w:tcPr>
            <w:tcW w:w="4578" w:type="dxa"/>
            <w:shd w:val="clear" w:color="auto" w:fill="auto"/>
          </w:tcPr>
          <w:p w14:paraId="0F531945" w14:textId="77777777" w:rsidR="00B72C78" w:rsidRDefault="00B72C78" w:rsidP="00EE1170">
            <w:pPr>
              <w:snapToGrid w:val="0"/>
              <w:rPr>
                <w:szCs w:val="20"/>
              </w:rPr>
            </w:pPr>
            <w:proofErr w:type="gramStart"/>
            <w:r>
              <w:rPr>
                <w:szCs w:val="20"/>
              </w:rPr>
              <w:t>Regionaltreffen</w:t>
            </w:r>
            <w:proofErr w:type="gramEnd"/>
            <w:r>
              <w:rPr>
                <w:szCs w:val="20"/>
              </w:rPr>
              <w:t xml:space="preserve"> der Priester – Region Aschaffenburg (WB)</w:t>
            </w:r>
          </w:p>
        </w:tc>
      </w:tr>
      <w:tr w:rsidR="00B72C78" w14:paraId="48049594" w14:textId="77777777" w:rsidTr="00C7307B">
        <w:tc>
          <w:tcPr>
            <w:tcW w:w="2372" w:type="dxa"/>
            <w:shd w:val="clear" w:color="auto" w:fill="auto"/>
          </w:tcPr>
          <w:p w14:paraId="6A02C2E3" w14:textId="77777777" w:rsidR="00B72C78" w:rsidRPr="00AE1CA1" w:rsidRDefault="00B72C78" w:rsidP="00EE1170">
            <w:pPr>
              <w:snapToGrid w:val="0"/>
              <w:rPr>
                <w:szCs w:val="20"/>
              </w:rPr>
            </w:pPr>
            <w:r w:rsidRPr="00AE1CA1">
              <w:rPr>
                <w:szCs w:val="20"/>
              </w:rPr>
              <w:t>Altötting</w:t>
            </w:r>
          </w:p>
        </w:tc>
        <w:tc>
          <w:tcPr>
            <w:tcW w:w="1141" w:type="dxa"/>
            <w:shd w:val="clear" w:color="auto" w:fill="auto"/>
          </w:tcPr>
          <w:p w14:paraId="06FB5FA7" w14:textId="77777777" w:rsidR="00B72C78" w:rsidRPr="00AE1CA1" w:rsidRDefault="00B72C78" w:rsidP="00EE1170">
            <w:pPr>
              <w:snapToGrid w:val="0"/>
              <w:rPr>
                <w:szCs w:val="20"/>
              </w:rPr>
            </w:pPr>
            <w:r w:rsidRPr="00AE1CA1">
              <w:rPr>
                <w:szCs w:val="20"/>
              </w:rPr>
              <w:t>09.11.</w:t>
            </w:r>
          </w:p>
        </w:tc>
        <w:tc>
          <w:tcPr>
            <w:tcW w:w="1260" w:type="dxa"/>
            <w:shd w:val="clear" w:color="auto" w:fill="auto"/>
          </w:tcPr>
          <w:p w14:paraId="74914455" w14:textId="77777777" w:rsidR="00B72C78" w:rsidRPr="00AE1CA1" w:rsidRDefault="00B72C78" w:rsidP="00EE1170">
            <w:pPr>
              <w:snapToGrid w:val="0"/>
              <w:rPr>
                <w:szCs w:val="20"/>
              </w:rPr>
            </w:pPr>
            <w:r w:rsidRPr="00AE1CA1">
              <w:rPr>
                <w:szCs w:val="20"/>
              </w:rPr>
              <w:t>09.30 Uhr</w:t>
            </w:r>
          </w:p>
        </w:tc>
        <w:tc>
          <w:tcPr>
            <w:tcW w:w="4578" w:type="dxa"/>
            <w:shd w:val="clear" w:color="auto" w:fill="auto"/>
          </w:tcPr>
          <w:p w14:paraId="03F779B4" w14:textId="77777777" w:rsidR="00B72C78" w:rsidRPr="00AE1CA1" w:rsidRDefault="00B72C78" w:rsidP="00EE1170">
            <w:pPr>
              <w:snapToGrid w:val="0"/>
              <w:rPr>
                <w:szCs w:val="20"/>
              </w:rPr>
            </w:pPr>
            <w:r w:rsidRPr="00AE1CA1">
              <w:rPr>
                <w:szCs w:val="20"/>
              </w:rPr>
              <w:t>Eucharistiefeier anl</w:t>
            </w:r>
            <w:r>
              <w:rPr>
                <w:szCs w:val="20"/>
              </w:rPr>
              <w:t>ässlich</w:t>
            </w:r>
            <w:r w:rsidRPr="00AE1CA1">
              <w:rPr>
                <w:szCs w:val="20"/>
              </w:rPr>
              <w:t xml:space="preserve"> des 60. Geburtstages von Prälat Dr. Klaus </w:t>
            </w:r>
            <w:proofErr w:type="spellStart"/>
            <w:r w:rsidRPr="00AE1CA1">
              <w:rPr>
                <w:szCs w:val="20"/>
              </w:rPr>
              <w:t>Metzl</w:t>
            </w:r>
            <w:proofErr w:type="spellEnd"/>
            <w:r w:rsidRPr="00AE1CA1">
              <w:rPr>
                <w:szCs w:val="20"/>
              </w:rPr>
              <w:t xml:space="preserve"> (B)</w:t>
            </w:r>
          </w:p>
        </w:tc>
      </w:tr>
      <w:tr w:rsidR="00B72C78" w:rsidRPr="00EC0F3B" w14:paraId="602C64C3" w14:textId="77777777" w:rsidTr="00C7307B">
        <w:tc>
          <w:tcPr>
            <w:tcW w:w="2372" w:type="dxa"/>
            <w:shd w:val="clear" w:color="auto" w:fill="auto"/>
          </w:tcPr>
          <w:p w14:paraId="72EB2887" w14:textId="77777777" w:rsidR="00B72C78" w:rsidRDefault="00B72C78" w:rsidP="00EE1170">
            <w:pPr>
              <w:snapToGrid w:val="0"/>
              <w:rPr>
                <w:szCs w:val="20"/>
                <w:lang w:val="en-US"/>
              </w:rPr>
            </w:pPr>
            <w:proofErr w:type="spellStart"/>
            <w:r>
              <w:rPr>
                <w:szCs w:val="20"/>
                <w:lang w:val="en-US"/>
              </w:rPr>
              <w:t>Ostheim</w:t>
            </w:r>
            <w:proofErr w:type="spellEnd"/>
            <w:r>
              <w:rPr>
                <w:szCs w:val="20"/>
                <w:lang w:val="en-US"/>
              </w:rPr>
              <w:t xml:space="preserve"> </w:t>
            </w:r>
            <w:r>
              <w:rPr>
                <w:szCs w:val="20"/>
                <w:lang w:val="en-US"/>
              </w:rPr>
              <w:br/>
              <w:t xml:space="preserve">(Landkreis </w:t>
            </w:r>
            <w:proofErr w:type="spellStart"/>
            <w:r>
              <w:rPr>
                <w:szCs w:val="20"/>
                <w:lang w:val="en-US"/>
              </w:rPr>
              <w:t>Haßberge</w:t>
            </w:r>
            <w:proofErr w:type="spellEnd"/>
            <w:r>
              <w:rPr>
                <w:szCs w:val="20"/>
                <w:lang w:val="en-US"/>
              </w:rPr>
              <w:t>)</w:t>
            </w:r>
          </w:p>
        </w:tc>
        <w:tc>
          <w:tcPr>
            <w:tcW w:w="1141" w:type="dxa"/>
            <w:shd w:val="clear" w:color="auto" w:fill="auto"/>
          </w:tcPr>
          <w:p w14:paraId="427EB41C" w14:textId="77777777" w:rsidR="00B72C78" w:rsidRDefault="00B72C78" w:rsidP="00EE1170">
            <w:pPr>
              <w:snapToGrid w:val="0"/>
              <w:rPr>
                <w:szCs w:val="20"/>
              </w:rPr>
            </w:pPr>
            <w:r>
              <w:rPr>
                <w:szCs w:val="20"/>
              </w:rPr>
              <w:t>09.11.</w:t>
            </w:r>
          </w:p>
        </w:tc>
        <w:tc>
          <w:tcPr>
            <w:tcW w:w="1260" w:type="dxa"/>
            <w:shd w:val="clear" w:color="auto" w:fill="auto"/>
          </w:tcPr>
          <w:p w14:paraId="11D073C3" w14:textId="77777777" w:rsidR="00B72C78" w:rsidRDefault="00B72C78" w:rsidP="00EE1170">
            <w:pPr>
              <w:snapToGrid w:val="0"/>
              <w:rPr>
                <w:szCs w:val="20"/>
              </w:rPr>
            </w:pPr>
            <w:r>
              <w:rPr>
                <w:szCs w:val="20"/>
              </w:rPr>
              <w:t>11.00 Uhr</w:t>
            </w:r>
          </w:p>
        </w:tc>
        <w:tc>
          <w:tcPr>
            <w:tcW w:w="4578" w:type="dxa"/>
            <w:shd w:val="clear" w:color="auto" w:fill="auto"/>
          </w:tcPr>
          <w:p w14:paraId="04F5AE4D" w14:textId="77777777" w:rsidR="00B72C78" w:rsidRDefault="00B72C78" w:rsidP="00EE1170">
            <w:pPr>
              <w:snapToGrid w:val="0"/>
              <w:rPr>
                <w:szCs w:val="20"/>
              </w:rPr>
            </w:pPr>
            <w:r>
              <w:rPr>
                <w:szCs w:val="20"/>
              </w:rPr>
              <w:t>Baum pflanzen (WB)</w:t>
            </w:r>
          </w:p>
        </w:tc>
      </w:tr>
      <w:tr w:rsidR="00B72C78" w14:paraId="482A10E2" w14:textId="77777777" w:rsidTr="00C7307B">
        <w:tc>
          <w:tcPr>
            <w:tcW w:w="2372" w:type="dxa"/>
            <w:shd w:val="clear" w:color="auto" w:fill="auto"/>
          </w:tcPr>
          <w:p w14:paraId="22226DCD" w14:textId="77777777" w:rsidR="00B72C78" w:rsidRPr="000C6A0F" w:rsidRDefault="00B72C78" w:rsidP="00EE1170">
            <w:pPr>
              <w:snapToGrid w:val="0"/>
              <w:rPr>
                <w:szCs w:val="20"/>
                <w:lang w:val="en-US"/>
              </w:rPr>
            </w:pPr>
            <w:r w:rsidRPr="000C6A0F">
              <w:rPr>
                <w:szCs w:val="20"/>
                <w:lang w:val="en-US"/>
              </w:rPr>
              <w:t>Würzburg</w:t>
            </w:r>
          </w:p>
        </w:tc>
        <w:tc>
          <w:tcPr>
            <w:tcW w:w="1141" w:type="dxa"/>
            <w:shd w:val="clear" w:color="auto" w:fill="auto"/>
          </w:tcPr>
          <w:p w14:paraId="1DDB0699" w14:textId="77777777" w:rsidR="00B72C78" w:rsidRPr="000C6A0F" w:rsidRDefault="00B72C78" w:rsidP="00EE1170">
            <w:pPr>
              <w:snapToGrid w:val="0"/>
              <w:rPr>
                <w:szCs w:val="20"/>
              </w:rPr>
            </w:pPr>
            <w:r w:rsidRPr="000C6A0F">
              <w:rPr>
                <w:szCs w:val="20"/>
              </w:rPr>
              <w:t>10.11.</w:t>
            </w:r>
          </w:p>
        </w:tc>
        <w:tc>
          <w:tcPr>
            <w:tcW w:w="1260" w:type="dxa"/>
            <w:shd w:val="clear" w:color="auto" w:fill="auto"/>
          </w:tcPr>
          <w:p w14:paraId="7698ED1A" w14:textId="77777777" w:rsidR="00B72C78" w:rsidRPr="000C6A0F" w:rsidRDefault="00B72C78" w:rsidP="00EE1170">
            <w:pPr>
              <w:snapToGrid w:val="0"/>
              <w:rPr>
                <w:szCs w:val="20"/>
              </w:rPr>
            </w:pPr>
            <w:r w:rsidRPr="000C6A0F">
              <w:rPr>
                <w:szCs w:val="20"/>
              </w:rPr>
              <w:t>11.00 Uhr</w:t>
            </w:r>
          </w:p>
        </w:tc>
        <w:tc>
          <w:tcPr>
            <w:tcW w:w="4578" w:type="dxa"/>
            <w:shd w:val="clear" w:color="auto" w:fill="auto"/>
          </w:tcPr>
          <w:p w14:paraId="63CCF042" w14:textId="77777777" w:rsidR="00B72C78" w:rsidRPr="000C6A0F" w:rsidRDefault="00B72C78" w:rsidP="00EE1170">
            <w:pPr>
              <w:snapToGrid w:val="0"/>
              <w:rPr>
                <w:szCs w:val="20"/>
              </w:rPr>
            </w:pPr>
            <w:r w:rsidRPr="000C6A0F">
              <w:rPr>
                <w:szCs w:val="20"/>
              </w:rPr>
              <w:t xml:space="preserve">Gedenken an den 87. Jahrestag der Pogromnacht (WB </w:t>
            </w:r>
            <w:proofErr w:type="spellStart"/>
            <w:r w:rsidRPr="000C6A0F">
              <w:rPr>
                <w:szCs w:val="20"/>
              </w:rPr>
              <w:t>em</w:t>
            </w:r>
            <w:proofErr w:type="spellEnd"/>
            <w:r w:rsidRPr="000C6A0F">
              <w:rPr>
                <w:szCs w:val="20"/>
              </w:rPr>
              <w:t>.)</w:t>
            </w:r>
          </w:p>
        </w:tc>
      </w:tr>
      <w:tr w:rsidR="00B72C78" w14:paraId="06D2EBB6" w14:textId="77777777" w:rsidTr="00220248">
        <w:tc>
          <w:tcPr>
            <w:tcW w:w="2372" w:type="dxa"/>
            <w:shd w:val="clear" w:color="auto" w:fill="auto"/>
          </w:tcPr>
          <w:p w14:paraId="10D68014" w14:textId="77777777" w:rsidR="00B72C78" w:rsidRPr="00AE1CA1" w:rsidRDefault="00B72C78" w:rsidP="00EE1170">
            <w:pPr>
              <w:snapToGrid w:val="0"/>
              <w:rPr>
                <w:szCs w:val="20"/>
                <w:lang w:val="en-US"/>
              </w:rPr>
            </w:pPr>
            <w:r w:rsidRPr="00AE1CA1">
              <w:rPr>
                <w:szCs w:val="20"/>
                <w:lang w:val="en-US"/>
              </w:rPr>
              <w:t>Frankfurt</w:t>
            </w:r>
          </w:p>
        </w:tc>
        <w:tc>
          <w:tcPr>
            <w:tcW w:w="1141" w:type="dxa"/>
            <w:shd w:val="clear" w:color="auto" w:fill="auto"/>
          </w:tcPr>
          <w:p w14:paraId="0FFC27CE" w14:textId="77777777" w:rsidR="00B72C78" w:rsidRPr="00AE1CA1" w:rsidRDefault="00B72C78" w:rsidP="00EE1170">
            <w:pPr>
              <w:snapToGrid w:val="0"/>
              <w:rPr>
                <w:szCs w:val="20"/>
              </w:rPr>
            </w:pPr>
            <w:r w:rsidRPr="00AE1CA1">
              <w:rPr>
                <w:szCs w:val="20"/>
              </w:rPr>
              <w:t>10.11.</w:t>
            </w:r>
          </w:p>
        </w:tc>
        <w:tc>
          <w:tcPr>
            <w:tcW w:w="1260" w:type="dxa"/>
            <w:shd w:val="clear" w:color="auto" w:fill="auto"/>
          </w:tcPr>
          <w:p w14:paraId="578FC793" w14:textId="77777777" w:rsidR="00B72C78" w:rsidRPr="00AE1CA1" w:rsidRDefault="00B72C78" w:rsidP="00EE1170">
            <w:pPr>
              <w:snapToGrid w:val="0"/>
              <w:rPr>
                <w:szCs w:val="20"/>
              </w:rPr>
            </w:pPr>
            <w:r w:rsidRPr="00AE1CA1">
              <w:rPr>
                <w:szCs w:val="20"/>
              </w:rPr>
              <w:t>10.30 Uhr</w:t>
            </w:r>
          </w:p>
        </w:tc>
        <w:tc>
          <w:tcPr>
            <w:tcW w:w="4578" w:type="dxa"/>
            <w:shd w:val="clear" w:color="auto" w:fill="auto"/>
          </w:tcPr>
          <w:p w14:paraId="41E84604" w14:textId="77777777" w:rsidR="00B72C78" w:rsidRPr="00AE1CA1" w:rsidRDefault="00B72C78" w:rsidP="00EE1170">
            <w:pPr>
              <w:snapToGrid w:val="0"/>
              <w:rPr>
                <w:szCs w:val="20"/>
              </w:rPr>
            </w:pPr>
            <w:r w:rsidRPr="00AE1CA1">
              <w:rPr>
                <w:szCs w:val="20"/>
              </w:rPr>
              <w:t>Verwaltungsrat INS (Interdiözesanes Notfall-Sicherungssystem) (B)</w:t>
            </w:r>
          </w:p>
        </w:tc>
      </w:tr>
      <w:tr w:rsidR="00B72C78" w:rsidRPr="00EC0F3B" w14:paraId="7B585A37" w14:textId="77777777" w:rsidTr="00220248">
        <w:tc>
          <w:tcPr>
            <w:tcW w:w="2372" w:type="dxa"/>
            <w:shd w:val="clear" w:color="auto" w:fill="auto"/>
          </w:tcPr>
          <w:p w14:paraId="64A959F1" w14:textId="77777777" w:rsidR="00B72C78" w:rsidRDefault="00B72C78" w:rsidP="00EE1170">
            <w:pPr>
              <w:snapToGrid w:val="0"/>
              <w:rPr>
                <w:szCs w:val="20"/>
              </w:rPr>
            </w:pPr>
            <w:r>
              <w:rPr>
                <w:szCs w:val="20"/>
              </w:rPr>
              <w:t>Rom</w:t>
            </w:r>
          </w:p>
        </w:tc>
        <w:tc>
          <w:tcPr>
            <w:tcW w:w="2401" w:type="dxa"/>
            <w:gridSpan w:val="2"/>
            <w:shd w:val="clear" w:color="auto" w:fill="auto"/>
          </w:tcPr>
          <w:p w14:paraId="4FEC4E90" w14:textId="77777777" w:rsidR="00B72C78" w:rsidRDefault="00B72C78" w:rsidP="00EE1170">
            <w:pPr>
              <w:snapToGrid w:val="0"/>
              <w:rPr>
                <w:szCs w:val="20"/>
              </w:rPr>
            </w:pPr>
            <w:r>
              <w:rPr>
                <w:szCs w:val="20"/>
              </w:rPr>
              <w:t>10.11. bis 14.11.</w:t>
            </w:r>
          </w:p>
        </w:tc>
        <w:tc>
          <w:tcPr>
            <w:tcW w:w="4578" w:type="dxa"/>
            <w:shd w:val="clear" w:color="auto" w:fill="auto"/>
          </w:tcPr>
          <w:p w14:paraId="378EC640" w14:textId="77777777" w:rsidR="00B72C78" w:rsidRDefault="00B72C78" w:rsidP="00EE1170">
            <w:pPr>
              <w:snapToGrid w:val="0"/>
              <w:rPr>
                <w:szCs w:val="20"/>
              </w:rPr>
            </w:pPr>
            <w:r>
              <w:rPr>
                <w:szCs w:val="20"/>
              </w:rPr>
              <w:t>Pilgerfahrt der Mitarbeitervertretung (WB)</w:t>
            </w:r>
          </w:p>
        </w:tc>
      </w:tr>
      <w:tr w:rsidR="00B72C78" w14:paraId="0DF83496" w14:textId="77777777" w:rsidTr="00220248">
        <w:tc>
          <w:tcPr>
            <w:tcW w:w="2372" w:type="dxa"/>
            <w:shd w:val="clear" w:color="auto" w:fill="auto"/>
          </w:tcPr>
          <w:p w14:paraId="0789EF70" w14:textId="77777777" w:rsidR="00B72C78" w:rsidRPr="00AE1CA1" w:rsidRDefault="00B72C78" w:rsidP="00EE1170">
            <w:pPr>
              <w:snapToGrid w:val="0"/>
              <w:rPr>
                <w:szCs w:val="20"/>
              </w:rPr>
            </w:pPr>
            <w:r w:rsidRPr="00AE1CA1">
              <w:rPr>
                <w:szCs w:val="20"/>
              </w:rPr>
              <w:t>Würzburg, Priesterseminar</w:t>
            </w:r>
          </w:p>
        </w:tc>
        <w:tc>
          <w:tcPr>
            <w:tcW w:w="1141" w:type="dxa"/>
            <w:shd w:val="clear" w:color="auto" w:fill="auto"/>
          </w:tcPr>
          <w:p w14:paraId="51B34E1D" w14:textId="77777777" w:rsidR="00B72C78" w:rsidRPr="00AE1CA1" w:rsidRDefault="00B72C78" w:rsidP="00EE1170">
            <w:pPr>
              <w:snapToGrid w:val="0"/>
              <w:rPr>
                <w:szCs w:val="20"/>
              </w:rPr>
            </w:pPr>
            <w:r w:rsidRPr="00AE1CA1">
              <w:rPr>
                <w:szCs w:val="20"/>
              </w:rPr>
              <w:t>11.11.</w:t>
            </w:r>
          </w:p>
        </w:tc>
        <w:tc>
          <w:tcPr>
            <w:tcW w:w="1260" w:type="dxa"/>
            <w:shd w:val="clear" w:color="auto" w:fill="auto"/>
          </w:tcPr>
          <w:p w14:paraId="66C891BD" w14:textId="77777777" w:rsidR="00B72C78" w:rsidRPr="00AE1CA1" w:rsidRDefault="00B72C78" w:rsidP="00EE1170">
            <w:pPr>
              <w:snapToGrid w:val="0"/>
              <w:rPr>
                <w:szCs w:val="20"/>
              </w:rPr>
            </w:pPr>
            <w:r w:rsidRPr="00AE1CA1">
              <w:rPr>
                <w:szCs w:val="20"/>
              </w:rPr>
              <w:t>14.30 Uhr</w:t>
            </w:r>
          </w:p>
        </w:tc>
        <w:tc>
          <w:tcPr>
            <w:tcW w:w="4578" w:type="dxa"/>
            <w:shd w:val="clear" w:color="auto" w:fill="auto"/>
          </w:tcPr>
          <w:p w14:paraId="378BEC62" w14:textId="77777777" w:rsidR="00B72C78" w:rsidRPr="00AE1CA1" w:rsidRDefault="00B72C78" w:rsidP="00EE1170">
            <w:pPr>
              <w:snapToGrid w:val="0"/>
              <w:rPr>
                <w:szCs w:val="20"/>
              </w:rPr>
            </w:pPr>
            <w:r>
              <w:rPr>
                <w:szCs w:val="20"/>
              </w:rPr>
              <w:t>D</w:t>
            </w:r>
            <w:r w:rsidRPr="00AE1CA1">
              <w:rPr>
                <w:szCs w:val="20"/>
              </w:rPr>
              <w:t xml:space="preserve">iözesane </w:t>
            </w:r>
            <w:proofErr w:type="spellStart"/>
            <w:r w:rsidRPr="00AE1CA1">
              <w:rPr>
                <w:szCs w:val="20"/>
              </w:rPr>
              <w:t>Ökumenekommission</w:t>
            </w:r>
            <w:proofErr w:type="spellEnd"/>
            <w:r w:rsidRPr="00AE1CA1">
              <w:rPr>
                <w:szCs w:val="20"/>
              </w:rPr>
              <w:t xml:space="preserve"> (B)</w:t>
            </w:r>
          </w:p>
        </w:tc>
      </w:tr>
      <w:tr w:rsidR="00B72C78" w14:paraId="61206CAB" w14:textId="77777777" w:rsidTr="00220248">
        <w:tc>
          <w:tcPr>
            <w:tcW w:w="2372" w:type="dxa"/>
            <w:shd w:val="clear" w:color="auto" w:fill="auto"/>
          </w:tcPr>
          <w:p w14:paraId="06060ED3" w14:textId="77777777" w:rsidR="00B72C78" w:rsidRPr="000C6A0F" w:rsidRDefault="00B72C78" w:rsidP="00EE1170">
            <w:pPr>
              <w:snapToGrid w:val="0"/>
              <w:rPr>
                <w:szCs w:val="20"/>
              </w:rPr>
            </w:pPr>
            <w:r w:rsidRPr="000C6A0F">
              <w:rPr>
                <w:szCs w:val="20"/>
              </w:rPr>
              <w:t>Miltenberg</w:t>
            </w:r>
          </w:p>
        </w:tc>
        <w:tc>
          <w:tcPr>
            <w:tcW w:w="1141" w:type="dxa"/>
            <w:shd w:val="clear" w:color="auto" w:fill="auto"/>
          </w:tcPr>
          <w:p w14:paraId="31736E33" w14:textId="77777777" w:rsidR="00B72C78" w:rsidRPr="000C6A0F" w:rsidRDefault="00B72C78" w:rsidP="00EE1170">
            <w:pPr>
              <w:snapToGrid w:val="0"/>
              <w:rPr>
                <w:szCs w:val="20"/>
              </w:rPr>
            </w:pPr>
            <w:r w:rsidRPr="000C6A0F">
              <w:rPr>
                <w:szCs w:val="20"/>
              </w:rPr>
              <w:t>11.11.</w:t>
            </w:r>
          </w:p>
        </w:tc>
        <w:tc>
          <w:tcPr>
            <w:tcW w:w="1260" w:type="dxa"/>
            <w:shd w:val="clear" w:color="auto" w:fill="auto"/>
          </w:tcPr>
          <w:p w14:paraId="34576130" w14:textId="77777777" w:rsidR="00B72C78" w:rsidRPr="000C6A0F" w:rsidRDefault="00B72C78" w:rsidP="00EE1170">
            <w:pPr>
              <w:snapToGrid w:val="0"/>
              <w:rPr>
                <w:szCs w:val="20"/>
              </w:rPr>
            </w:pPr>
            <w:r w:rsidRPr="000C6A0F">
              <w:rPr>
                <w:szCs w:val="20"/>
              </w:rPr>
              <w:t>19.30 Uhr</w:t>
            </w:r>
          </w:p>
        </w:tc>
        <w:tc>
          <w:tcPr>
            <w:tcW w:w="4578" w:type="dxa"/>
            <w:shd w:val="clear" w:color="auto" w:fill="auto"/>
          </w:tcPr>
          <w:p w14:paraId="17382CEE" w14:textId="77777777" w:rsidR="00B72C78" w:rsidRPr="000C6A0F" w:rsidRDefault="00B72C78" w:rsidP="00EE1170">
            <w:pPr>
              <w:snapToGrid w:val="0"/>
              <w:rPr>
                <w:szCs w:val="20"/>
              </w:rPr>
            </w:pPr>
            <w:r w:rsidRPr="000C6A0F">
              <w:rPr>
                <w:szCs w:val="20"/>
              </w:rPr>
              <w:t xml:space="preserve">Verabschiedung Gründungsmitglieder des Martinsladens Miltenberg (WB </w:t>
            </w:r>
            <w:proofErr w:type="spellStart"/>
            <w:r w:rsidRPr="000C6A0F">
              <w:rPr>
                <w:szCs w:val="20"/>
              </w:rPr>
              <w:t>em</w:t>
            </w:r>
            <w:proofErr w:type="spellEnd"/>
            <w:r w:rsidRPr="000C6A0F">
              <w:rPr>
                <w:szCs w:val="20"/>
              </w:rPr>
              <w:t>.)</w:t>
            </w:r>
          </w:p>
        </w:tc>
      </w:tr>
      <w:tr w:rsidR="00B72C78" w14:paraId="4F5E8E8B" w14:textId="77777777" w:rsidTr="00220248">
        <w:tc>
          <w:tcPr>
            <w:tcW w:w="2372" w:type="dxa"/>
            <w:shd w:val="clear" w:color="auto" w:fill="auto"/>
          </w:tcPr>
          <w:p w14:paraId="33F5BD87" w14:textId="77777777" w:rsidR="00B72C78" w:rsidRPr="00AE1CA1" w:rsidRDefault="00B72C78" w:rsidP="00EE1170">
            <w:pPr>
              <w:snapToGrid w:val="0"/>
              <w:rPr>
                <w:szCs w:val="20"/>
              </w:rPr>
            </w:pPr>
            <w:r w:rsidRPr="00AE1CA1">
              <w:rPr>
                <w:szCs w:val="20"/>
              </w:rPr>
              <w:t>Veitshöchheim, Mainfrankensäle</w:t>
            </w:r>
          </w:p>
        </w:tc>
        <w:tc>
          <w:tcPr>
            <w:tcW w:w="1141" w:type="dxa"/>
            <w:shd w:val="clear" w:color="auto" w:fill="auto"/>
          </w:tcPr>
          <w:p w14:paraId="7574C2F9" w14:textId="77777777" w:rsidR="00B72C78" w:rsidRPr="00AE1CA1" w:rsidRDefault="00B72C78" w:rsidP="00EE1170">
            <w:pPr>
              <w:snapToGrid w:val="0"/>
              <w:rPr>
                <w:szCs w:val="20"/>
              </w:rPr>
            </w:pPr>
            <w:r w:rsidRPr="00AE1CA1">
              <w:rPr>
                <w:szCs w:val="20"/>
              </w:rPr>
              <w:t>12.11.</w:t>
            </w:r>
          </w:p>
        </w:tc>
        <w:tc>
          <w:tcPr>
            <w:tcW w:w="1260" w:type="dxa"/>
            <w:shd w:val="clear" w:color="auto" w:fill="auto"/>
          </w:tcPr>
          <w:p w14:paraId="1B68CFFB" w14:textId="77777777" w:rsidR="00B72C78" w:rsidRPr="00AE1CA1" w:rsidRDefault="00B72C78" w:rsidP="00EE1170">
            <w:pPr>
              <w:snapToGrid w:val="0"/>
              <w:rPr>
                <w:szCs w:val="20"/>
              </w:rPr>
            </w:pPr>
            <w:r w:rsidRPr="00AE1CA1">
              <w:rPr>
                <w:szCs w:val="20"/>
              </w:rPr>
              <w:t>18.30 Uhr</w:t>
            </w:r>
          </w:p>
        </w:tc>
        <w:tc>
          <w:tcPr>
            <w:tcW w:w="4578" w:type="dxa"/>
            <w:shd w:val="clear" w:color="auto" w:fill="auto"/>
          </w:tcPr>
          <w:p w14:paraId="1EFF9E09" w14:textId="77777777" w:rsidR="00B72C78" w:rsidRPr="00AE1CA1" w:rsidRDefault="00B72C78" w:rsidP="00EE1170">
            <w:pPr>
              <w:snapToGrid w:val="0"/>
              <w:rPr>
                <w:szCs w:val="20"/>
              </w:rPr>
            </w:pPr>
            <w:r w:rsidRPr="00AE1CA1">
              <w:rPr>
                <w:szCs w:val="20"/>
              </w:rPr>
              <w:t>Festakt 60 Jahre Bundeswehrstandort Veitshöchheim (B)</w:t>
            </w:r>
          </w:p>
        </w:tc>
      </w:tr>
      <w:tr w:rsidR="00B72C78" w:rsidRPr="0084333D" w14:paraId="1D156A45" w14:textId="77777777" w:rsidTr="00220248">
        <w:tc>
          <w:tcPr>
            <w:tcW w:w="2372" w:type="dxa"/>
            <w:shd w:val="clear" w:color="auto" w:fill="auto"/>
          </w:tcPr>
          <w:p w14:paraId="798F4B13" w14:textId="77777777" w:rsidR="00B72C78" w:rsidRDefault="00B72C78" w:rsidP="00EE1170">
            <w:pPr>
              <w:snapToGrid w:val="0"/>
              <w:rPr>
                <w:szCs w:val="20"/>
              </w:rPr>
            </w:pPr>
            <w:r>
              <w:rPr>
                <w:szCs w:val="20"/>
              </w:rPr>
              <w:t xml:space="preserve">Würzburg, </w:t>
            </w:r>
            <w:proofErr w:type="spellStart"/>
            <w:r>
              <w:rPr>
                <w:szCs w:val="20"/>
              </w:rPr>
              <w:t>Kilianeum</w:t>
            </w:r>
            <w:proofErr w:type="spellEnd"/>
          </w:p>
        </w:tc>
        <w:tc>
          <w:tcPr>
            <w:tcW w:w="1141" w:type="dxa"/>
            <w:shd w:val="clear" w:color="auto" w:fill="auto"/>
          </w:tcPr>
          <w:p w14:paraId="09401D47" w14:textId="77777777" w:rsidR="00B72C78" w:rsidRDefault="00B72C78" w:rsidP="00EE1170">
            <w:pPr>
              <w:snapToGrid w:val="0"/>
              <w:rPr>
                <w:szCs w:val="20"/>
              </w:rPr>
            </w:pPr>
            <w:r>
              <w:rPr>
                <w:szCs w:val="20"/>
              </w:rPr>
              <w:t>15.11.</w:t>
            </w:r>
          </w:p>
        </w:tc>
        <w:tc>
          <w:tcPr>
            <w:tcW w:w="1260" w:type="dxa"/>
            <w:shd w:val="clear" w:color="auto" w:fill="auto"/>
          </w:tcPr>
          <w:p w14:paraId="7BAFEC8E" w14:textId="77777777" w:rsidR="00B72C78" w:rsidRDefault="00B72C78" w:rsidP="00EE1170">
            <w:pPr>
              <w:snapToGrid w:val="0"/>
              <w:rPr>
                <w:szCs w:val="20"/>
              </w:rPr>
            </w:pPr>
            <w:r>
              <w:rPr>
                <w:szCs w:val="20"/>
              </w:rPr>
              <w:t>09.00 Uhr</w:t>
            </w:r>
          </w:p>
        </w:tc>
        <w:tc>
          <w:tcPr>
            <w:tcW w:w="4578" w:type="dxa"/>
            <w:shd w:val="clear" w:color="auto" w:fill="auto"/>
          </w:tcPr>
          <w:p w14:paraId="2712F388" w14:textId="77777777" w:rsidR="00B72C78" w:rsidRDefault="00B72C78" w:rsidP="00EE1170">
            <w:pPr>
              <w:snapToGrid w:val="0"/>
              <w:rPr>
                <w:szCs w:val="20"/>
              </w:rPr>
            </w:pPr>
            <w:r>
              <w:rPr>
                <w:szCs w:val="20"/>
              </w:rPr>
              <w:t>Diözesanforum (B + WB)</w:t>
            </w:r>
          </w:p>
        </w:tc>
      </w:tr>
      <w:tr w:rsidR="00B72C78" w:rsidRPr="0084333D" w14:paraId="1BEA2B45" w14:textId="77777777" w:rsidTr="00220248">
        <w:tc>
          <w:tcPr>
            <w:tcW w:w="2372" w:type="dxa"/>
            <w:shd w:val="clear" w:color="auto" w:fill="auto"/>
          </w:tcPr>
          <w:p w14:paraId="599AA5F1" w14:textId="77777777" w:rsidR="00B72C78" w:rsidRDefault="00B72C78" w:rsidP="00EE1170">
            <w:pPr>
              <w:snapToGrid w:val="0"/>
              <w:rPr>
                <w:szCs w:val="20"/>
              </w:rPr>
            </w:pPr>
            <w:r>
              <w:rPr>
                <w:szCs w:val="20"/>
              </w:rPr>
              <w:t>Würzburg, Priesterseminar</w:t>
            </w:r>
          </w:p>
        </w:tc>
        <w:tc>
          <w:tcPr>
            <w:tcW w:w="1141" w:type="dxa"/>
            <w:shd w:val="clear" w:color="auto" w:fill="auto"/>
          </w:tcPr>
          <w:p w14:paraId="1CDCF654" w14:textId="77777777" w:rsidR="00B72C78" w:rsidRDefault="00B72C78" w:rsidP="00EE1170">
            <w:pPr>
              <w:snapToGrid w:val="0"/>
              <w:rPr>
                <w:szCs w:val="20"/>
              </w:rPr>
            </w:pPr>
            <w:r>
              <w:rPr>
                <w:szCs w:val="20"/>
              </w:rPr>
              <w:t>16.11.</w:t>
            </w:r>
          </w:p>
        </w:tc>
        <w:tc>
          <w:tcPr>
            <w:tcW w:w="1260" w:type="dxa"/>
            <w:shd w:val="clear" w:color="auto" w:fill="auto"/>
          </w:tcPr>
          <w:p w14:paraId="63E2BDF2" w14:textId="77777777" w:rsidR="00B72C78" w:rsidRDefault="00B72C78" w:rsidP="00EE1170">
            <w:pPr>
              <w:snapToGrid w:val="0"/>
              <w:rPr>
                <w:szCs w:val="20"/>
              </w:rPr>
            </w:pPr>
            <w:r>
              <w:rPr>
                <w:szCs w:val="20"/>
              </w:rPr>
              <w:t>17.00 Uhr</w:t>
            </w:r>
          </w:p>
        </w:tc>
        <w:tc>
          <w:tcPr>
            <w:tcW w:w="4578" w:type="dxa"/>
            <w:shd w:val="clear" w:color="auto" w:fill="auto"/>
          </w:tcPr>
          <w:p w14:paraId="0C9DC70E" w14:textId="77777777" w:rsidR="00B72C78" w:rsidRDefault="00B72C78" w:rsidP="00EE1170">
            <w:pPr>
              <w:snapToGrid w:val="0"/>
            </w:pPr>
            <w:r>
              <w:rPr>
                <w:bCs/>
                <w:szCs w:val="20"/>
              </w:rPr>
              <w:t>Wechsel im Amt des Regens und Einführung des Subregens (B + WB)</w:t>
            </w:r>
          </w:p>
        </w:tc>
      </w:tr>
      <w:tr w:rsidR="00B72C78" w:rsidRPr="0084333D" w14:paraId="15080DED" w14:textId="77777777" w:rsidTr="00220248">
        <w:tc>
          <w:tcPr>
            <w:tcW w:w="2372" w:type="dxa"/>
            <w:shd w:val="clear" w:color="auto" w:fill="auto"/>
          </w:tcPr>
          <w:p w14:paraId="018ABEFA" w14:textId="77777777" w:rsidR="00B72C78" w:rsidRDefault="00B72C78" w:rsidP="00EE1170">
            <w:pPr>
              <w:snapToGrid w:val="0"/>
              <w:rPr>
                <w:szCs w:val="20"/>
              </w:rPr>
            </w:pPr>
            <w:r>
              <w:rPr>
                <w:szCs w:val="20"/>
              </w:rPr>
              <w:lastRenderedPageBreak/>
              <w:t>Lohr, Sankt Michael</w:t>
            </w:r>
          </w:p>
        </w:tc>
        <w:tc>
          <w:tcPr>
            <w:tcW w:w="1141" w:type="dxa"/>
            <w:shd w:val="clear" w:color="auto" w:fill="auto"/>
          </w:tcPr>
          <w:p w14:paraId="42CD262E" w14:textId="77777777" w:rsidR="00B72C78" w:rsidRDefault="00B72C78" w:rsidP="00EE1170">
            <w:pPr>
              <w:snapToGrid w:val="0"/>
              <w:rPr>
                <w:szCs w:val="20"/>
              </w:rPr>
            </w:pPr>
            <w:r>
              <w:rPr>
                <w:szCs w:val="20"/>
              </w:rPr>
              <w:t>17.11.</w:t>
            </w:r>
          </w:p>
        </w:tc>
        <w:tc>
          <w:tcPr>
            <w:tcW w:w="1260" w:type="dxa"/>
            <w:shd w:val="clear" w:color="auto" w:fill="auto"/>
          </w:tcPr>
          <w:p w14:paraId="533E96BE" w14:textId="77777777" w:rsidR="00B72C78" w:rsidRDefault="00B72C78" w:rsidP="00EE1170">
            <w:pPr>
              <w:snapToGrid w:val="0"/>
              <w:rPr>
                <w:szCs w:val="20"/>
              </w:rPr>
            </w:pPr>
            <w:r>
              <w:rPr>
                <w:szCs w:val="20"/>
              </w:rPr>
              <w:t>08.30 Uhr</w:t>
            </w:r>
          </w:p>
        </w:tc>
        <w:tc>
          <w:tcPr>
            <w:tcW w:w="4578" w:type="dxa"/>
            <w:shd w:val="clear" w:color="auto" w:fill="auto"/>
          </w:tcPr>
          <w:p w14:paraId="2329C8C6" w14:textId="77777777" w:rsidR="00B72C78" w:rsidRDefault="00B72C78" w:rsidP="00EE1170">
            <w:pPr>
              <w:snapToGrid w:val="0"/>
              <w:rPr>
                <w:szCs w:val="20"/>
              </w:rPr>
            </w:pPr>
            <w:r>
              <w:rPr>
                <w:szCs w:val="20"/>
              </w:rPr>
              <w:t>Firmung (WB)</w:t>
            </w:r>
          </w:p>
        </w:tc>
      </w:tr>
      <w:tr w:rsidR="00B72C78" w:rsidRPr="00E12F2A" w14:paraId="46ABED25" w14:textId="77777777" w:rsidTr="00220248">
        <w:tc>
          <w:tcPr>
            <w:tcW w:w="2372" w:type="dxa"/>
            <w:shd w:val="clear" w:color="auto" w:fill="auto"/>
          </w:tcPr>
          <w:p w14:paraId="710B0733" w14:textId="77777777" w:rsidR="00B72C78" w:rsidRDefault="00B72C78" w:rsidP="00EE1170">
            <w:pPr>
              <w:snapToGrid w:val="0"/>
              <w:rPr>
                <w:szCs w:val="20"/>
              </w:rPr>
            </w:pPr>
            <w:r>
              <w:rPr>
                <w:szCs w:val="20"/>
              </w:rPr>
              <w:t>Frammersbach</w:t>
            </w:r>
          </w:p>
        </w:tc>
        <w:tc>
          <w:tcPr>
            <w:tcW w:w="1141" w:type="dxa"/>
            <w:shd w:val="clear" w:color="auto" w:fill="auto"/>
          </w:tcPr>
          <w:p w14:paraId="4F202204" w14:textId="77777777" w:rsidR="00B72C78" w:rsidRDefault="00B72C78" w:rsidP="00EE1170">
            <w:pPr>
              <w:snapToGrid w:val="0"/>
              <w:rPr>
                <w:szCs w:val="20"/>
              </w:rPr>
            </w:pPr>
            <w:r>
              <w:rPr>
                <w:szCs w:val="20"/>
              </w:rPr>
              <w:t>17.11.</w:t>
            </w:r>
          </w:p>
        </w:tc>
        <w:tc>
          <w:tcPr>
            <w:tcW w:w="1260" w:type="dxa"/>
            <w:shd w:val="clear" w:color="auto" w:fill="auto"/>
          </w:tcPr>
          <w:p w14:paraId="1EC5E246" w14:textId="77777777" w:rsidR="00B72C78" w:rsidRDefault="00B72C78" w:rsidP="00EE1170">
            <w:pPr>
              <w:snapToGrid w:val="0"/>
              <w:rPr>
                <w:szCs w:val="20"/>
              </w:rPr>
            </w:pPr>
            <w:r>
              <w:rPr>
                <w:szCs w:val="20"/>
              </w:rPr>
              <w:t>11.00 Uhr</w:t>
            </w:r>
          </w:p>
        </w:tc>
        <w:tc>
          <w:tcPr>
            <w:tcW w:w="4578" w:type="dxa"/>
            <w:shd w:val="clear" w:color="auto" w:fill="auto"/>
          </w:tcPr>
          <w:p w14:paraId="288663B5" w14:textId="77777777" w:rsidR="00B72C78" w:rsidRDefault="00B72C78" w:rsidP="00EE1170">
            <w:pPr>
              <w:snapToGrid w:val="0"/>
              <w:rPr>
                <w:szCs w:val="20"/>
              </w:rPr>
            </w:pPr>
            <w:r>
              <w:rPr>
                <w:szCs w:val="20"/>
              </w:rPr>
              <w:t>Firmung (WB)</w:t>
            </w:r>
          </w:p>
        </w:tc>
      </w:tr>
      <w:tr w:rsidR="00B72C78" w14:paraId="2C2F0BC5" w14:textId="77777777" w:rsidTr="00220248">
        <w:tc>
          <w:tcPr>
            <w:tcW w:w="2372" w:type="dxa"/>
            <w:shd w:val="clear" w:color="auto" w:fill="auto"/>
          </w:tcPr>
          <w:p w14:paraId="4CB58ED7" w14:textId="77777777" w:rsidR="00B72C78" w:rsidRPr="000C6A0F" w:rsidRDefault="00B72C78" w:rsidP="00EE1170">
            <w:pPr>
              <w:snapToGrid w:val="0"/>
              <w:rPr>
                <w:szCs w:val="20"/>
              </w:rPr>
            </w:pPr>
            <w:r w:rsidRPr="000C6A0F">
              <w:rPr>
                <w:szCs w:val="20"/>
              </w:rPr>
              <w:t>Würzburg, Dom</w:t>
            </w:r>
          </w:p>
        </w:tc>
        <w:tc>
          <w:tcPr>
            <w:tcW w:w="1141" w:type="dxa"/>
            <w:shd w:val="clear" w:color="auto" w:fill="auto"/>
          </w:tcPr>
          <w:p w14:paraId="6C35A53F" w14:textId="77777777" w:rsidR="00B72C78" w:rsidRPr="000C6A0F" w:rsidRDefault="00B72C78" w:rsidP="00EE1170">
            <w:pPr>
              <w:snapToGrid w:val="0"/>
              <w:rPr>
                <w:szCs w:val="20"/>
              </w:rPr>
            </w:pPr>
            <w:r w:rsidRPr="000C6A0F">
              <w:rPr>
                <w:szCs w:val="20"/>
              </w:rPr>
              <w:t>18.11.</w:t>
            </w:r>
          </w:p>
        </w:tc>
        <w:tc>
          <w:tcPr>
            <w:tcW w:w="1260" w:type="dxa"/>
            <w:shd w:val="clear" w:color="auto" w:fill="auto"/>
          </w:tcPr>
          <w:p w14:paraId="6111453D" w14:textId="77777777" w:rsidR="00B72C78" w:rsidRPr="000C6A0F" w:rsidRDefault="00B72C78" w:rsidP="00EE1170">
            <w:pPr>
              <w:snapToGrid w:val="0"/>
              <w:rPr>
                <w:szCs w:val="20"/>
              </w:rPr>
            </w:pPr>
            <w:r w:rsidRPr="000C6A0F">
              <w:rPr>
                <w:szCs w:val="20"/>
              </w:rPr>
              <w:t>09.00 Uhr</w:t>
            </w:r>
          </w:p>
        </w:tc>
        <w:tc>
          <w:tcPr>
            <w:tcW w:w="4578" w:type="dxa"/>
            <w:shd w:val="clear" w:color="auto" w:fill="auto"/>
          </w:tcPr>
          <w:p w14:paraId="6E9A2FF7" w14:textId="77777777" w:rsidR="00B72C78" w:rsidRPr="000C6A0F" w:rsidRDefault="00B72C78" w:rsidP="00EE1170">
            <w:pPr>
              <w:snapToGrid w:val="0"/>
              <w:spacing w:before="119" w:after="119"/>
              <w:rPr>
                <w:color w:val="000000"/>
                <w:szCs w:val="20"/>
              </w:rPr>
            </w:pPr>
            <w:r w:rsidRPr="000C6A0F">
              <w:rPr>
                <w:color w:val="000000"/>
                <w:szCs w:val="20"/>
              </w:rPr>
              <w:t xml:space="preserve">Eucharistiefeier (WB </w:t>
            </w:r>
            <w:proofErr w:type="spellStart"/>
            <w:r w:rsidRPr="000C6A0F">
              <w:rPr>
                <w:color w:val="000000"/>
                <w:szCs w:val="20"/>
              </w:rPr>
              <w:t>em</w:t>
            </w:r>
            <w:proofErr w:type="spellEnd"/>
            <w:r w:rsidRPr="000C6A0F">
              <w:rPr>
                <w:color w:val="000000"/>
                <w:szCs w:val="20"/>
              </w:rPr>
              <w:t>.)</w:t>
            </w:r>
          </w:p>
        </w:tc>
      </w:tr>
      <w:tr w:rsidR="00B72C78" w14:paraId="08FA71F3" w14:textId="77777777" w:rsidTr="00220248">
        <w:tc>
          <w:tcPr>
            <w:tcW w:w="2372" w:type="dxa"/>
            <w:shd w:val="clear" w:color="auto" w:fill="auto"/>
          </w:tcPr>
          <w:p w14:paraId="23E353EB" w14:textId="77777777" w:rsidR="00B72C78" w:rsidRPr="00AE1CA1" w:rsidRDefault="00B72C78" w:rsidP="00EE1170">
            <w:pPr>
              <w:snapToGrid w:val="0"/>
              <w:rPr>
                <w:szCs w:val="20"/>
              </w:rPr>
            </w:pPr>
            <w:r w:rsidRPr="00AE1CA1">
              <w:rPr>
                <w:szCs w:val="20"/>
              </w:rPr>
              <w:t xml:space="preserve">Würzburg, </w:t>
            </w:r>
            <w:proofErr w:type="spellStart"/>
            <w:r w:rsidRPr="00AE1CA1">
              <w:rPr>
                <w:szCs w:val="20"/>
              </w:rPr>
              <w:t>Burkardushaus</w:t>
            </w:r>
            <w:proofErr w:type="spellEnd"/>
          </w:p>
        </w:tc>
        <w:tc>
          <w:tcPr>
            <w:tcW w:w="1141" w:type="dxa"/>
            <w:shd w:val="clear" w:color="auto" w:fill="auto"/>
          </w:tcPr>
          <w:p w14:paraId="63171F8F" w14:textId="77777777" w:rsidR="00B72C78" w:rsidRPr="00AE1CA1" w:rsidRDefault="00B72C78" w:rsidP="00EE1170">
            <w:pPr>
              <w:snapToGrid w:val="0"/>
              <w:rPr>
                <w:szCs w:val="20"/>
              </w:rPr>
            </w:pPr>
            <w:r w:rsidRPr="00AE1CA1">
              <w:rPr>
                <w:szCs w:val="20"/>
              </w:rPr>
              <w:t>18.11.</w:t>
            </w:r>
          </w:p>
        </w:tc>
        <w:tc>
          <w:tcPr>
            <w:tcW w:w="1260" w:type="dxa"/>
            <w:shd w:val="clear" w:color="auto" w:fill="auto"/>
          </w:tcPr>
          <w:p w14:paraId="09228BD7" w14:textId="77777777" w:rsidR="00B72C78" w:rsidRPr="00AE1CA1" w:rsidRDefault="00B72C78" w:rsidP="00EE1170">
            <w:pPr>
              <w:snapToGrid w:val="0"/>
              <w:rPr>
                <w:szCs w:val="20"/>
              </w:rPr>
            </w:pPr>
            <w:r w:rsidRPr="00AE1CA1">
              <w:rPr>
                <w:szCs w:val="20"/>
              </w:rPr>
              <w:t>16.30 Uhr</w:t>
            </w:r>
          </w:p>
        </w:tc>
        <w:tc>
          <w:tcPr>
            <w:tcW w:w="4578" w:type="dxa"/>
            <w:shd w:val="clear" w:color="auto" w:fill="auto"/>
          </w:tcPr>
          <w:p w14:paraId="0D5B773F" w14:textId="77777777" w:rsidR="00B72C78" w:rsidRPr="00AE1CA1" w:rsidRDefault="00B72C78" w:rsidP="00EE1170">
            <w:pPr>
              <w:snapToGrid w:val="0"/>
              <w:spacing w:before="119" w:after="119"/>
              <w:rPr>
                <w:color w:val="000000"/>
                <w:szCs w:val="20"/>
              </w:rPr>
            </w:pPr>
            <w:r w:rsidRPr="00AE1CA1">
              <w:rPr>
                <w:color w:val="000000"/>
                <w:szCs w:val="20"/>
              </w:rPr>
              <w:t>Diözesansteuerausschuss (B)</w:t>
            </w:r>
          </w:p>
        </w:tc>
      </w:tr>
      <w:tr w:rsidR="00B72C78" w14:paraId="1C755AE7" w14:textId="77777777" w:rsidTr="00220248">
        <w:tc>
          <w:tcPr>
            <w:tcW w:w="2372" w:type="dxa"/>
            <w:shd w:val="clear" w:color="auto" w:fill="auto"/>
          </w:tcPr>
          <w:p w14:paraId="0AF22463" w14:textId="77777777" w:rsidR="00B72C78" w:rsidRPr="00AE1CA1" w:rsidRDefault="00B72C78" w:rsidP="00EE1170">
            <w:pPr>
              <w:snapToGrid w:val="0"/>
              <w:rPr>
                <w:szCs w:val="20"/>
              </w:rPr>
            </w:pPr>
            <w:r w:rsidRPr="00AE1CA1">
              <w:rPr>
                <w:szCs w:val="20"/>
              </w:rPr>
              <w:t>Würzburg</w:t>
            </w:r>
          </w:p>
        </w:tc>
        <w:tc>
          <w:tcPr>
            <w:tcW w:w="1141" w:type="dxa"/>
            <w:shd w:val="clear" w:color="auto" w:fill="auto"/>
          </w:tcPr>
          <w:p w14:paraId="066AAAC8" w14:textId="77777777" w:rsidR="00B72C78" w:rsidRPr="00AE1CA1" w:rsidRDefault="00B72C78" w:rsidP="00EE1170">
            <w:pPr>
              <w:snapToGrid w:val="0"/>
              <w:rPr>
                <w:szCs w:val="20"/>
              </w:rPr>
            </w:pPr>
            <w:r w:rsidRPr="00AE1CA1">
              <w:rPr>
                <w:szCs w:val="20"/>
              </w:rPr>
              <w:t>19.11.</w:t>
            </w:r>
          </w:p>
        </w:tc>
        <w:tc>
          <w:tcPr>
            <w:tcW w:w="1260" w:type="dxa"/>
            <w:shd w:val="clear" w:color="auto" w:fill="auto"/>
          </w:tcPr>
          <w:p w14:paraId="452672B4" w14:textId="77777777" w:rsidR="00B72C78" w:rsidRPr="00AE1CA1" w:rsidRDefault="00B72C78" w:rsidP="00EE1170">
            <w:pPr>
              <w:snapToGrid w:val="0"/>
              <w:rPr>
                <w:szCs w:val="20"/>
              </w:rPr>
            </w:pPr>
            <w:r w:rsidRPr="00AE1CA1">
              <w:rPr>
                <w:szCs w:val="20"/>
              </w:rPr>
              <w:t>14.00 Uhr</w:t>
            </w:r>
          </w:p>
        </w:tc>
        <w:tc>
          <w:tcPr>
            <w:tcW w:w="4578" w:type="dxa"/>
            <w:shd w:val="clear" w:color="auto" w:fill="auto"/>
          </w:tcPr>
          <w:p w14:paraId="6F0B3822" w14:textId="77777777" w:rsidR="00B72C78" w:rsidRPr="00AE1CA1" w:rsidRDefault="00B72C78" w:rsidP="00EE1170">
            <w:pPr>
              <w:snapToGrid w:val="0"/>
              <w:spacing w:before="119" w:after="119"/>
              <w:rPr>
                <w:color w:val="000000"/>
                <w:szCs w:val="20"/>
              </w:rPr>
            </w:pPr>
            <w:r w:rsidRPr="00AE1CA1">
              <w:rPr>
                <w:color w:val="000000"/>
                <w:szCs w:val="20"/>
              </w:rPr>
              <w:t>25</w:t>
            </w:r>
            <w:r>
              <w:rPr>
                <w:color w:val="000000"/>
                <w:szCs w:val="20"/>
              </w:rPr>
              <w:t xml:space="preserve">. </w:t>
            </w:r>
            <w:r w:rsidRPr="00AE1CA1">
              <w:rPr>
                <w:color w:val="000000"/>
                <w:szCs w:val="20"/>
              </w:rPr>
              <w:t>Jubiläum Caritas-Stiftung (B)</w:t>
            </w:r>
          </w:p>
        </w:tc>
      </w:tr>
      <w:tr w:rsidR="00B72C78" w:rsidRPr="00EC0F3B" w14:paraId="5511973E" w14:textId="77777777" w:rsidTr="00220248">
        <w:tc>
          <w:tcPr>
            <w:tcW w:w="2372" w:type="dxa"/>
            <w:shd w:val="clear" w:color="auto" w:fill="auto"/>
          </w:tcPr>
          <w:p w14:paraId="5D2D0EC8" w14:textId="77777777" w:rsidR="00B72C78" w:rsidRDefault="00B72C78" w:rsidP="00EE1170">
            <w:pPr>
              <w:snapToGrid w:val="0"/>
              <w:rPr>
                <w:szCs w:val="20"/>
              </w:rPr>
            </w:pPr>
            <w:r>
              <w:rPr>
                <w:szCs w:val="20"/>
              </w:rPr>
              <w:t>Würzburg</w:t>
            </w:r>
          </w:p>
        </w:tc>
        <w:tc>
          <w:tcPr>
            <w:tcW w:w="1141" w:type="dxa"/>
            <w:shd w:val="clear" w:color="auto" w:fill="auto"/>
          </w:tcPr>
          <w:p w14:paraId="249CF7B5" w14:textId="77777777" w:rsidR="00B72C78" w:rsidRDefault="00B72C78" w:rsidP="00EE1170">
            <w:pPr>
              <w:snapToGrid w:val="0"/>
              <w:rPr>
                <w:szCs w:val="20"/>
              </w:rPr>
            </w:pPr>
            <w:r>
              <w:rPr>
                <w:szCs w:val="20"/>
              </w:rPr>
              <w:t>19.11.</w:t>
            </w:r>
          </w:p>
        </w:tc>
        <w:tc>
          <w:tcPr>
            <w:tcW w:w="1260" w:type="dxa"/>
            <w:shd w:val="clear" w:color="auto" w:fill="auto"/>
          </w:tcPr>
          <w:p w14:paraId="34D7A78E" w14:textId="77777777" w:rsidR="00B72C78" w:rsidRDefault="00B72C78" w:rsidP="00EE1170">
            <w:pPr>
              <w:snapToGrid w:val="0"/>
              <w:rPr>
                <w:szCs w:val="20"/>
              </w:rPr>
            </w:pPr>
            <w:r>
              <w:rPr>
                <w:szCs w:val="20"/>
              </w:rPr>
              <w:t>14.00 Uhr</w:t>
            </w:r>
          </w:p>
        </w:tc>
        <w:tc>
          <w:tcPr>
            <w:tcW w:w="4578" w:type="dxa"/>
            <w:shd w:val="clear" w:color="auto" w:fill="auto"/>
          </w:tcPr>
          <w:p w14:paraId="5043D365" w14:textId="77777777" w:rsidR="00B72C78" w:rsidRDefault="00B72C78" w:rsidP="00EE1170">
            <w:pPr>
              <w:snapToGrid w:val="0"/>
              <w:rPr>
                <w:szCs w:val="20"/>
              </w:rPr>
            </w:pPr>
            <w:r>
              <w:rPr>
                <w:szCs w:val="20"/>
              </w:rPr>
              <w:t>Sitzung der Stiftung Kunstsammlung (WB)</w:t>
            </w:r>
          </w:p>
        </w:tc>
      </w:tr>
      <w:tr w:rsidR="00B72C78" w14:paraId="5FB55D41" w14:textId="77777777" w:rsidTr="00220248">
        <w:tc>
          <w:tcPr>
            <w:tcW w:w="2372" w:type="dxa"/>
            <w:shd w:val="clear" w:color="auto" w:fill="auto"/>
          </w:tcPr>
          <w:p w14:paraId="1EE3FF4A" w14:textId="77777777" w:rsidR="00B72C78" w:rsidRPr="00AE1CA1" w:rsidRDefault="00B72C78" w:rsidP="00EE1170">
            <w:pPr>
              <w:snapToGrid w:val="0"/>
              <w:rPr>
                <w:szCs w:val="20"/>
              </w:rPr>
            </w:pPr>
            <w:r w:rsidRPr="00AE1CA1">
              <w:rPr>
                <w:szCs w:val="20"/>
              </w:rPr>
              <w:t>Video</w:t>
            </w:r>
          </w:p>
        </w:tc>
        <w:tc>
          <w:tcPr>
            <w:tcW w:w="1141" w:type="dxa"/>
            <w:shd w:val="clear" w:color="auto" w:fill="auto"/>
          </w:tcPr>
          <w:p w14:paraId="2BC58496" w14:textId="77777777" w:rsidR="00B72C78" w:rsidRPr="00AE1CA1" w:rsidRDefault="00B72C78" w:rsidP="00EE1170">
            <w:pPr>
              <w:snapToGrid w:val="0"/>
              <w:rPr>
                <w:szCs w:val="20"/>
              </w:rPr>
            </w:pPr>
            <w:r w:rsidRPr="00AE1CA1">
              <w:rPr>
                <w:szCs w:val="20"/>
              </w:rPr>
              <w:t>19.11.</w:t>
            </w:r>
          </w:p>
        </w:tc>
        <w:tc>
          <w:tcPr>
            <w:tcW w:w="1260" w:type="dxa"/>
            <w:shd w:val="clear" w:color="auto" w:fill="auto"/>
          </w:tcPr>
          <w:p w14:paraId="537C4C00" w14:textId="77777777" w:rsidR="00B72C78" w:rsidRPr="00AE1CA1" w:rsidRDefault="00B72C78" w:rsidP="00EE1170">
            <w:pPr>
              <w:snapToGrid w:val="0"/>
              <w:rPr>
                <w:szCs w:val="20"/>
              </w:rPr>
            </w:pPr>
            <w:r w:rsidRPr="00AE1CA1">
              <w:rPr>
                <w:szCs w:val="20"/>
              </w:rPr>
              <w:t>16.30 Uhr</w:t>
            </w:r>
          </w:p>
        </w:tc>
        <w:tc>
          <w:tcPr>
            <w:tcW w:w="4578" w:type="dxa"/>
            <w:shd w:val="clear" w:color="auto" w:fill="auto"/>
          </w:tcPr>
          <w:p w14:paraId="627C9036" w14:textId="77777777" w:rsidR="00B72C78" w:rsidRPr="00AE1CA1" w:rsidRDefault="00B72C78" w:rsidP="00EE1170">
            <w:pPr>
              <w:snapToGrid w:val="0"/>
              <w:rPr>
                <w:szCs w:val="20"/>
              </w:rPr>
            </w:pPr>
            <w:proofErr w:type="spellStart"/>
            <w:r w:rsidRPr="00AE1CA1">
              <w:rPr>
                <w:szCs w:val="20"/>
              </w:rPr>
              <w:t>Katholikentagsleitung</w:t>
            </w:r>
            <w:proofErr w:type="spellEnd"/>
            <w:r w:rsidRPr="00AE1CA1">
              <w:rPr>
                <w:szCs w:val="20"/>
              </w:rPr>
              <w:t xml:space="preserve"> (B)</w:t>
            </w:r>
          </w:p>
        </w:tc>
      </w:tr>
      <w:tr w:rsidR="00B72C78" w14:paraId="32F4709D" w14:textId="77777777" w:rsidTr="00220248">
        <w:tc>
          <w:tcPr>
            <w:tcW w:w="2372" w:type="dxa"/>
            <w:shd w:val="clear" w:color="auto" w:fill="auto"/>
          </w:tcPr>
          <w:p w14:paraId="4BC76732" w14:textId="77777777" w:rsidR="00B72C78" w:rsidRPr="00AE1CA1" w:rsidRDefault="00B72C78" w:rsidP="00EE1170">
            <w:pPr>
              <w:snapToGrid w:val="0"/>
              <w:rPr>
                <w:szCs w:val="20"/>
              </w:rPr>
            </w:pPr>
            <w:r w:rsidRPr="00AE1CA1">
              <w:rPr>
                <w:szCs w:val="20"/>
              </w:rPr>
              <w:t xml:space="preserve">Würzburg, </w:t>
            </w:r>
            <w:r>
              <w:rPr>
                <w:szCs w:val="20"/>
              </w:rPr>
              <w:br/>
            </w:r>
            <w:r w:rsidRPr="00AE1CA1">
              <w:rPr>
                <w:szCs w:val="20"/>
              </w:rPr>
              <w:t>Bischofshaus</w:t>
            </w:r>
          </w:p>
        </w:tc>
        <w:tc>
          <w:tcPr>
            <w:tcW w:w="1141" w:type="dxa"/>
            <w:shd w:val="clear" w:color="auto" w:fill="auto"/>
          </w:tcPr>
          <w:p w14:paraId="3BCEC82C" w14:textId="77777777" w:rsidR="00B72C78" w:rsidRPr="00AE1CA1" w:rsidRDefault="00B72C78" w:rsidP="00EE1170">
            <w:pPr>
              <w:snapToGrid w:val="0"/>
              <w:rPr>
                <w:szCs w:val="20"/>
              </w:rPr>
            </w:pPr>
            <w:r w:rsidRPr="00AE1CA1">
              <w:rPr>
                <w:szCs w:val="20"/>
              </w:rPr>
              <w:t>20.11.</w:t>
            </w:r>
          </w:p>
        </w:tc>
        <w:tc>
          <w:tcPr>
            <w:tcW w:w="1260" w:type="dxa"/>
            <w:shd w:val="clear" w:color="auto" w:fill="auto"/>
          </w:tcPr>
          <w:p w14:paraId="06E2261E" w14:textId="77777777" w:rsidR="00B72C78" w:rsidRPr="00AE1CA1" w:rsidRDefault="00B72C78" w:rsidP="00EE1170">
            <w:pPr>
              <w:snapToGrid w:val="0"/>
              <w:rPr>
                <w:szCs w:val="20"/>
              </w:rPr>
            </w:pPr>
            <w:r w:rsidRPr="00AE1CA1">
              <w:rPr>
                <w:szCs w:val="20"/>
              </w:rPr>
              <w:t>09.00 Uhr</w:t>
            </w:r>
          </w:p>
        </w:tc>
        <w:tc>
          <w:tcPr>
            <w:tcW w:w="4578" w:type="dxa"/>
            <w:shd w:val="clear" w:color="auto" w:fill="auto"/>
          </w:tcPr>
          <w:p w14:paraId="2CDCF01E" w14:textId="77777777" w:rsidR="00B72C78" w:rsidRPr="00AE1CA1" w:rsidRDefault="00B72C78" w:rsidP="00EE1170">
            <w:pPr>
              <w:snapToGrid w:val="0"/>
              <w:rPr>
                <w:szCs w:val="20"/>
              </w:rPr>
            </w:pPr>
            <w:r w:rsidRPr="00AE1CA1">
              <w:rPr>
                <w:szCs w:val="20"/>
              </w:rPr>
              <w:t xml:space="preserve">Gespräch mit der Fakultätsleitung der </w:t>
            </w:r>
            <w:r w:rsidR="00853474">
              <w:rPr>
                <w:szCs w:val="20"/>
              </w:rPr>
              <w:br/>
            </w:r>
            <w:r w:rsidRPr="00AE1CA1">
              <w:rPr>
                <w:szCs w:val="20"/>
              </w:rPr>
              <w:t>Kath</w:t>
            </w:r>
            <w:r>
              <w:rPr>
                <w:szCs w:val="20"/>
              </w:rPr>
              <w:t>olisch</w:t>
            </w:r>
            <w:r w:rsidRPr="00AE1CA1">
              <w:rPr>
                <w:szCs w:val="20"/>
              </w:rPr>
              <w:t>-Theol</w:t>
            </w:r>
            <w:r>
              <w:rPr>
                <w:szCs w:val="20"/>
              </w:rPr>
              <w:t>ogischen</w:t>
            </w:r>
            <w:r w:rsidRPr="00AE1CA1">
              <w:rPr>
                <w:szCs w:val="20"/>
              </w:rPr>
              <w:t xml:space="preserve"> Fakultät der </w:t>
            </w:r>
            <w:r w:rsidR="00853474">
              <w:rPr>
                <w:szCs w:val="20"/>
              </w:rPr>
              <w:br/>
            </w:r>
            <w:r w:rsidRPr="00AE1CA1">
              <w:rPr>
                <w:szCs w:val="20"/>
              </w:rPr>
              <w:t>Universität Würzburg (B)</w:t>
            </w:r>
          </w:p>
        </w:tc>
      </w:tr>
      <w:tr w:rsidR="00B72C78" w14:paraId="7AFF301A" w14:textId="77777777" w:rsidTr="00220248">
        <w:tc>
          <w:tcPr>
            <w:tcW w:w="2372" w:type="dxa"/>
            <w:shd w:val="clear" w:color="auto" w:fill="auto"/>
          </w:tcPr>
          <w:p w14:paraId="6690F5F9" w14:textId="77777777" w:rsidR="00B72C78" w:rsidRPr="00AE1CA1" w:rsidRDefault="00B72C78" w:rsidP="00EE1170">
            <w:pPr>
              <w:snapToGrid w:val="0"/>
              <w:rPr>
                <w:szCs w:val="20"/>
              </w:rPr>
            </w:pPr>
            <w:r w:rsidRPr="00AE1CA1">
              <w:rPr>
                <w:szCs w:val="20"/>
              </w:rPr>
              <w:t>telefonisch</w:t>
            </w:r>
          </w:p>
        </w:tc>
        <w:tc>
          <w:tcPr>
            <w:tcW w:w="1141" w:type="dxa"/>
            <w:shd w:val="clear" w:color="auto" w:fill="auto"/>
          </w:tcPr>
          <w:p w14:paraId="62394179" w14:textId="77777777" w:rsidR="00B72C78" w:rsidRPr="00AE1CA1" w:rsidRDefault="00B72C78" w:rsidP="00EE1170">
            <w:pPr>
              <w:snapToGrid w:val="0"/>
              <w:rPr>
                <w:szCs w:val="20"/>
              </w:rPr>
            </w:pPr>
            <w:r w:rsidRPr="00AE1CA1">
              <w:rPr>
                <w:szCs w:val="20"/>
              </w:rPr>
              <w:t>20.11.</w:t>
            </w:r>
          </w:p>
        </w:tc>
        <w:tc>
          <w:tcPr>
            <w:tcW w:w="1260" w:type="dxa"/>
            <w:shd w:val="clear" w:color="auto" w:fill="auto"/>
          </w:tcPr>
          <w:p w14:paraId="4991AE00" w14:textId="77777777" w:rsidR="00B72C78" w:rsidRPr="00AE1CA1" w:rsidRDefault="00B72C78" w:rsidP="00EE1170">
            <w:pPr>
              <w:snapToGrid w:val="0"/>
              <w:rPr>
                <w:szCs w:val="20"/>
              </w:rPr>
            </w:pPr>
            <w:r w:rsidRPr="00AE1CA1">
              <w:rPr>
                <w:szCs w:val="20"/>
              </w:rPr>
              <w:t>12.00 Uhr</w:t>
            </w:r>
          </w:p>
        </w:tc>
        <w:tc>
          <w:tcPr>
            <w:tcW w:w="4578" w:type="dxa"/>
            <w:shd w:val="clear" w:color="auto" w:fill="auto"/>
          </w:tcPr>
          <w:p w14:paraId="74CD172E" w14:textId="77777777" w:rsidR="00B72C78" w:rsidRPr="00AE1CA1" w:rsidRDefault="00B72C78" w:rsidP="00EE1170">
            <w:pPr>
              <w:snapToGrid w:val="0"/>
              <w:rPr>
                <w:szCs w:val="20"/>
              </w:rPr>
            </w:pPr>
            <w:r w:rsidRPr="00AE1CA1">
              <w:rPr>
                <w:szCs w:val="20"/>
              </w:rPr>
              <w:t xml:space="preserve">Angelus Radio </w:t>
            </w:r>
            <w:proofErr w:type="spellStart"/>
            <w:r w:rsidRPr="00AE1CA1">
              <w:rPr>
                <w:szCs w:val="20"/>
              </w:rPr>
              <w:t>Horeb</w:t>
            </w:r>
            <w:proofErr w:type="spellEnd"/>
            <w:r w:rsidRPr="00AE1CA1">
              <w:rPr>
                <w:szCs w:val="20"/>
              </w:rPr>
              <w:t xml:space="preserve"> (B)</w:t>
            </w:r>
          </w:p>
        </w:tc>
      </w:tr>
      <w:tr w:rsidR="00B72C78" w14:paraId="60A92394" w14:textId="77777777" w:rsidTr="00220248">
        <w:tc>
          <w:tcPr>
            <w:tcW w:w="2372" w:type="dxa"/>
            <w:shd w:val="clear" w:color="auto" w:fill="auto"/>
          </w:tcPr>
          <w:p w14:paraId="2AE540F8" w14:textId="77777777" w:rsidR="00B72C78" w:rsidRPr="00AE1CA1" w:rsidRDefault="00B72C78" w:rsidP="00EE1170">
            <w:pPr>
              <w:snapToGrid w:val="0"/>
              <w:rPr>
                <w:szCs w:val="20"/>
              </w:rPr>
            </w:pPr>
            <w:r w:rsidRPr="00AE1CA1">
              <w:rPr>
                <w:szCs w:val="20"/>
              </w:rPr>
              <w:t xml:space="preserve">Würzburg, </w:t>
            </w:r>
            <w:proofErr w:type="spellStart"/>
            <w:r w:rsidRPr="00AE1CA1">
              <w:rPr>
                <w:szCs w:val="20"/>
              </w:rPr>
              <w:t>Bürgerbräu</w:t>
            </w:r>
            <w:proofErr w:type="spellEnd"/>
          </w:p>
        </w:tc>
        <w:tc>
          <w:tcPr>
            <w:tcW w:w="1141" w:type="dxa"/>
            <w:shd w:val="clear" w:color="auto" w:fill="auto"/>
          </w:tcPr>
          <w:p w14:paraId="37FA36BF" w14:textId="77777777" w:rsidR="00B72C78" w:rsidRPr="00AE1CA1" w:rsidRDefault="00B72C78" w:rsidP="00EE1170">
            <w:pPr>
              <w:snapToGrid w:val="0"/>
              <w:rPr>
                <w:szCs w:val="20"/>
              </w:rPr>
            </w:pPr>
            <w:r w:rsidRPr="00AE1CA1">
              <w:rPr>
                <w:szCs w:val="20"/>
              </w:rPr>
              <w:t>20.11.</w:t>
            </w:r>
          </w:p>
        </w:tc>
        <w:tc>
          <w:tcPr>
            <w:tcW w:w="1260" w:type="dxa"/>
            <w:shd w:val="clear" w:color="auto" w:fill="auto"/>
          </w:tcPr>
          <w:p w14:paraId="15131043" w14:textId="77777777" w:rsidR="00B72C78" w:rsidRPr="00AE1CA1" w:rsidRDefault="00B72C78" w:rsidP="00EE1170">
            <w:pPr>
              <w:snapToGrid w:val="0"/>
              <w:rPr>
                <w:szCs w:val="20"/>
              </w:rPr>
            </w:pPr>
            <w:r w:rsidRPr="00AE1CA1">
              <w:rPr>
                <w:szCs w:val="20"/>
              </w:rPr>
              <w:t>19.00 Uhr</w:t>
            </w:r>
          </w:p>
        </w:tc>
        <w:tc>
          <w:tcPr>
            <w:tcW w:w="4578" w:type="dxa"/>
            <w:shd w:val="clear" w:color="auto" w:fill="auto"/>
          </w:tcPr>
          <w:p w14:paraId="176389C6" w14:textId="77777777" w:rsidR="00B72C78" w:rsidRPr="00AE1CA1" w:rsidRDefault="00B72C78" w:rsidP="00EE1170">
            <w:pPr>
              <w:snapToGrid w:val="0"/>
              <w:rPr>
                <w:szCs w:val="20"/>
              </w:rPr>
            </w:pPr>
            <w:r w:rsidRPr="00AE1CA1">
              <w:rPr>
                <w:szCs w:val="20"/>
              </w:rPr>
              <w:t>Verleihung „Barbara-Stamm-</w:t>
            </w:r>
            <w:proofErr w:type="spellStart"/>
            <w:r w:rsidRPr="00AE1CA1">
              <w:rPr>
                <w:szCs w:val="20"/>
              </w:rPr>
              <w:t>Gedächnispreis</w:t>
            </w:r>
            <w:proofErr w:type="spellEnd"/>
            <w:r w:rsidRPr="00AE1CA1">
              <w:rPr>
                <w:szCs w:val="20"/>
              </w:rPr>
              <w:t>“</w:t>
            </w:r>
            <w:r>
              <w:rPr>
                <w:szCs w:val="20"/>
              </w:rPr>
              <w:t> </w:t>
            </w:r>
            <w:r w:rsidRPr="00AE1CA1">
              <w:rPr>
                <w:szCs w:val="20"/>
              </w:rPr>
              <w:t>2025 (B)</w:t>
            </w:r>
          </w:p>
        </w:tc>
      </w:tr>
      <w:tr w:rsidR="00B72C78" w:rsidRPr="00EC0F3B" w14:paraId="1AFA2951" w14:textId="77777777" w:rsidTr="00220248">
        <w:tc>
          <w:tcPr>
            <w:tcW w:w="2372" w:type="dxa"/>
            <w:shd w:val="clear" w:color="auto" w:fill="auto"/>
          </w:tcPr>
          <w:p w14:paraId="53C6DCE0" w14:textId="77777777" w:rsidR="00B72C78" w:rsidRDefault="00B72C78" w:rsidP="00EE1170">
            <w:pPr>
              <w:snapToGrid w:val="0"/>
              <w:rPr>
                <w:szCs w:val="20"/>
              </w:rPr>
            </w:pPr>
            <w:r>
              <w:rPr>
                <w:szCs w:val="20"/>
              </w:rPr>
              <w:t>Eltmann</w:t>
            </w:r>
          </w:p>
        </w:tc>
        <w:tc>
          <w:tcPr>
            <w:tcW w:w="1141" w:type="dxa"/>
            <w:shd w:val="clear" w:color="auto" w:fill="auto"/>
          </w:tcPr>
          <w:p w14:paraId="0F145DBC" w14:textId="77777777" w:rsidR="00B72C78" w:rsidRDefault="00B72C78" w:rsidP="00EE1170">
            <w:pPr>
              <w:snapToGrid w:val="0"/>
              <w:rPr>
                <w:szCs w:val="20"/>
              </w:rPr>
            </w:pPr>
            <w:r>
              <w:rPr>
                <w:szCs w:val="20"/>
              </w:rPr>
              <w:t>21.11.</w:t>
            </w:r>
          </w:p>
        </w:tc>
        <w:tc>
          <w:tcPr>
            <w:tcW w:w="1260" w:type="dxa"/>
            <w:shd w:val="clear" w:color="auto" w:fill="auto"/>
          </w:tcPr>
          <w:p w14:paraId="1B5CBF67" w14:textId="77777777" w:rsidR="00B72C78" w:rsidRDefault="00B72C78" w:rsidP="00EE1170">
            <w:pPr>
              <w:snapToGrid w:val="0"/>
              <w:rPr>
                <w:szCs w:val="20"/>
              </w:rPr>
            </w:pPr>
            <w:r>
              <w:rPr>
                <w:szCs w:val="20"/>
              </w:rPr>
              <w:t>14.00 Uhr</w:t>
            </w:r>
          </w:p>
        </w:tc>
        <w:tc>
          <w:tcPr>
            <w:tcW w:w="4578" w:type="dxa"/>
            <w:shd w:val="clear" w:color="auto" w:fill="auto"/>
          </w:tcPr>
          <w:p w14:paraId="50279E8B" w14:textId="77777777" w:rsidR="00B72C78" w:rsidRDefault="00B72C78" w:rsidP="00EE1170">
            <w:pPr>
              <w:snapToGrid w:val="0"/>
              <w:rPr>
                <w:szCs w:val="20"/>
              </w:rPr>
            </w:pPr>
            <w:r>
              <w:rPr>
                <w:szCs w:val="20"/>
              </w:rPr>
              <w:t>Firmung (WB)</w:t>
            </w:r>
          </w:p>
        </w:tc>
      </w:tr>
      <w:tr w:rsidR="00B72C78" w14:paraId="4A59123A" w14:textId="77777777" w:rsidTr="00220248">
        <w:tc>
          <w:tcPr>
            <w:tcW w:w="2372" w:type="dxa"/>
            <w:shd w:val="clear" w:color="auto" w:fill="auto"/>
          </w:tcPr>
          <w:p w14:paraId="0A0FD4B5" w14:textId="77777777" w:rsidR="00B72C78" w:rsidRPr="00AE1CA1" w:rsidRDefault="00B72C78" w:rsidP="00EE1170">
            <w:pPr>
              <w:snapToGrid w:val="0"/>
              <w:rPr>
                <w:szCs w:val="20"/>
              </w:rPr>
            </w:pPr>
            <w:r w:rsidRPr="00AE1CA1">
              <w:rPr>
                <w:szCs w:val="20"/>
              </w:rPr>
              <w:t>Fulda</w:t>
            </w:r>
          </w:p>
        </w:tc>
        <w:tc>
          <w:tcPr>
            <w:tcW w:w="2401" w:type="dxa"/>
            <w:gridSpan w:val="2"/>
            <w:shd w:val="clear" w:color="auto" w:fill="auto"/>
          </w:tcPr>
          <w:p w14:paraId="1C5FD3C9" w14:textId="77777777" w:rsidR="00B72C78" w:rsidRPr="00AE1CA1" w:rsidRDefault="00B72C78" w:rsidP="00EE1170">
            <w:pPr>
              <w:snapToGrid w:val="0"/>
              <w:rPr>
                <w:szCs w:val="20"/>
              </w:rPr>
            </w:pPr>
            <w:r w:rsidRPr="00AE1CA1">
              <w:rPr>
                <w:szCs w:val="20"/>
              </w:rPr>
              <w:t xml:space="preserve">21.11. </w:t>
            </w:r>
            <w:r>
              <w:rPr>
                <w:szCs w:val="20"/>
              </w:rPr>
              <w:t>bis</w:t>
            </w:r>
            <w:r w:rsidRPr="00AE1CA1">
              <w:rPr>
                <w:szCs w:val="20"/>
              </w:rPr>
              <w:t xml:space="preserve"> 22.11.</w:t>
            </w:r>
          </w:p>
        </w:tc>
        <w:tc>
          <w:tcPr>
            <w:tcW w:w="4578" w:type="dxa"/>
            <w:shd w:val="clear" w:color="auto" w:fill="auto"/>
          </w:tcPr>
          <w:p w14:paraId="234C8A0E" w14:textId="77777777" w:rsidR="00B72C78" w:rsidRPr="00AE1CA1" w:rsidRDefault="00B72C78" w:rsidP="00EE1170">
            <w:pPr>
              <w:snapToGrid w:val="0"/>
              <w:rPr>
                <w:szCs w:val="20"/>
              </w:rPr>
            </w:pPr>
            <w:r w:rsidRPr="00AE1CA1">
              <w:rPr>
                <w:szCs w:val="20"/>
              </w:rPr>
              <w:t>Synodaler Ausschuss (B)</w:t>
            </w:r>
          </w:p>
        </w:tc>
      </w:tr>
      <w:tr w:rsidR="00B72C78" w14:paraId="54E6F7C8" w14:textId="77777777" w:rsidTr="00220248">
        <w:tc>
          <w:tcPr>
            <w:tcW w:w="2372" w:type="dxa"/>
            <w:shd w:val="clear" w:color="auto" w:fill="auto"/>
          </w:tcPr>
          <w:p w14:paraId="561D1E6D" w14:textId="77777777" w:rsidR="00B72C78" w:rsidRPr="00AE1CA1" w:rsidRDefault="00B72C78" w:rsidP="00EE1170">
            <w:pPr>
              <w:snapToGrid w:val="0"/>
              <w:rPr>
                <w:szCs w:val="20"/>
              </w:rPr>
            </w:pPr>
            <w:r w:rsidRPr="00AE1CA1">
              <w:rPr>
                <w:szCs w:val="20"/>
              </w:rPr>
              <w:t>Münnerstadt</w:t>
            </w:r>
          </w:p>
        </w:tc>
        <w:tc>
          <w:tcPr>
            <w:tcW w:w="1141" w:type="dxa"/>
            <w:shd w:val="clear" w:color="auto" w:fill="auto"/>
          </w:tcPr>
          <w:p w14:paraId="36250FE5" w14:textId="77777777" w:rsidR="00B72C78" w:rsidRPr="00AE1CA1" w:rsidRDefault="00B72C78" w:rsidP="00EE1170">
            <w:pPr>
              <w:snapToGrid w:val="0"/>
              <w:rPr>
                <w:szCs w:val="20"/>
              </w:rPr>
            </w:pPr>
            <w:r w:rsidRPr="00AE1CA1">
              <w:rPr>
                <w:szCs w:val="20"/>
              </w:rPr>
              <w:t>23.11.</w:t>
            </w:r>
          </w:p>
        </w:tc>
        <w:tc>
          <w:tcPr>
            <w:tcW w:w="1260" w:type="dxa"/>
            <w:shd w:val="clear" w:color="auto" w:fill="auto"/>
          </w:tcPr>
          <w:p w14:paraId="46DF84EE" w14:textId="77777777" w:rsidR="00B72C78" w:rsidRPr="00AE1CA1" w:rsidRDefault="00B72C78" w:rsidP="00EE1170">
            <w:pPr>
              <w:snapToGrid w:val="0"/>
              <w:rPr>
                <w:szCs w:val="20"/>
              </w:rPr>
            </w:pPr>
            <w:r w:rsidRPr="00AE1CA1">
              <w:rPr>
                <w:szCs w:val="20"/>
              </w:rPr>
              <w:t>10.00 Uhr</w:t>
            </w:r>
          </w:p>
        </w:tc>
        <w:tc>
          <w:tcPr>
            <w:tcW w:w="4578" w:type="dxa"/>
            <w:shd w:val="clear" w:color="auto" w:fill="auto"/>
          </w:tcPr>
          <w:p w14:paraId="07FB75E8" w14:textId="77777777" w:rsidR="00B72C78" w:rsidRPr="00AE1CA1" w:rsidRDefault="00B72C78" w:rsidP="00EE1170">
            <w:pPr>
              <w:snapToGrid w:val="0"/>
              <w:rPr>
                <w:szCs w:val="20"/>
              </w:rPr>
            </w:pPr>
            <w:r w:rsidRPr="00AE1CA1">
              <w:rPr>
                <w:szCs w:val="20"/>
              </w:rPr>
              <w:t>Altarweihe (B)</w:t>
            </w:r>
          </w:p>
        </w:tc>
      </w:tr>
      <w:tr w:rsidR="00B72C78" w14:paraId="32108349" w14:textId="77777777" w:rsidTr="00220248">
        <w:tc>
          <w:tcPr>
            <w:tcW w:w="2372" w:type="dxa"/>
            <w:shd w:val="clear" w:color="auto" w:fill="auto"/>
          </w:tcPr>
          <w:p w14:paraId="3BBC9DD5" w14:textId="77777777" w:rsidR="00B72C78" w:rsidRPr="00AE1CA1" w:rsidRDefault="00B72C78" w:rsidP="00EE1170">
            <w:pPr>
              <w:snapToGrid w:val="0"/>
              <w:rPr>
                <w:szCs w:val="20"/>
              </w:rPr>
            </w:pPr>
            <w:r w:rsidRPr="00AE1CA1">
              <w:rPr>
                <w:szCs w:val="20"/>
              </w:rPr>
              <w:t>Würzburg, Exerzitienhaus Himmelspforten</w:t>
            </w:r>
          </w:p>
        </w:tc>
        <w:tc>
          <w:tcPr>
            <w:tcW w:w="2401" w:type="dxa"/>
            <w:gridSpan w:val="2"/>
            <w:shd w:val="clear" w:color="auto" w:fill="auto"/>
          </w:tcPr>
          <w:p w14:paraId="4DFFB69D" w14:textId="77777777" w:rsidR="00B72C78" w:rsidRPr="00AE1CA1" w:rsidRDefault="00B72C78" w:rsidP="00EE1170">
            <w:pPr>
              <w:snapToGrid w:val="0"/>
              <w:rPr>
                <w:szCs w:val="20"/>
              </w:rPr>
            </w:pPr>
            <w:r w:rsidRPr="00AE1CA1">
              <w:rPr>
                <w:szCs w:val="20"/>
              </w:rPr>
              <w:t xml:space="preserve">24.11. </w:t>
            </w:r>
            <w:r>
              <w:rPr>
                <w:szCs w:val="20"/>
              </w:rPr>
              <w:t>bis</w:t>
            </w:r>
            <w:r w:rsidRPr="00AE1CA1">
              <w:rPr>
                <w:szCs w:val="20"/>
              </w:rPr>
              <w:t xml:space="preserve"> 25.11.</w:t>
            </w:r>
          </w:p>
        </w:tc>
        <w:tc>
          <w:tcPr>
            <w:tcW w:w="4578" w:type="dxa"/>
            <w:shd w:val="clear" w:color="auto" w:fill="auto"/>
          </w:tcPr>
          <w:p w14:paraId="660D94C0" w14:textId="77777777" w:rsidR="00B72C78" w:rsidRPr="00AE1CA1" w:rsidRDefault="00B72C78" w:rsidP="00EE1170">
            <w:pPr>
              <w:snapToGrid w:val="0"/>
              <w:rPr>
                <w:szCs w:val="20"/>
              </w:rPr>
            </w:pPr>
            <w:r w:rsidRPr="00AE1CA1">
              <w:rPr>
                <w:szCs w:val="20"/>
              </w:rPr>
              <w:t xml:space="preserve">Ständiger Rat und </w:t>
            </w:r>
            <w:r>
              <w:rPr>
                <w:szCs w:val="20"/>
              </w:rPr>
              <w:t>Verband der Diözesen Deutschlands</w:t>
            </w:r>
            <w:r w:rsidRPr="00AE1CA1">
              <w:rPr>
                <w:szCs w:val="20"/>
              </w:rPr>
              <w:t xml:space="preserve"> der Deutschen Bischofskonferenz (B)</w:t>
            </w:r>
          </w:p>
        </w:tc>
      </w:tr>
      <w:tr w:rsidR="00B72C78" w14:paraId="68459938" w14:textId="77777777" w:rsidTr="00220248">
        <w:tc>
          <w:tcPr>
            <w:tcW w:w="2372" w:type="dxa"/>
            <w:shd w:val="clear" w:color="auto" w:fill="auto"/>
          </w:tcPr>
          <w:p w14:paraId="3E8952D3" w14:textId="77777777" w:rsidR="00B72C78" w:rsidRDefault="00B72C78" w:rsidP="00EE1170">
            <w:pPr>
              <w:snapToGrid w:val="0"/>
              <w:rPr>
                <w:szCs w:val="20"/>
              </w:rPr>
            </w:pPr>
            <w:r>
              <w:rPr>
                <w:szCs w:val="20"/>
              </w:rPr>
              <w:t>Knetzgau</w:t>
            </w:r>
          </w:p>
        </w:tc>
        <w:tc>
          <w:tcPr>
            <w:tcW w:w="1141" w:type="dxa"/>
            <w:shd w:val="clear" w:color="auto" w:fill="auto"/>
          </w:tcPr>
          <w:p w14:paraId="353B312F" w14:textId="77777777" w:rsidR="00B72C78" w:rsidRDefault="00B72C78" w:rsidP="00EE1170">
            <w:pPr>
              <w:snapToGrid w:val="0"/>
              <w:rPr>
                <w:szCs w:val="20"/>
              </w:rPr>
            </w:pPr>
            <w:r>
              <w:rPr>
                <w:szCs w:val="20"/>
              </w:rPr>
              <w:t>25.11.</w:t>
            </w:r>
          </w:p>
        </w:tc>
        <w:tc>
          <w:tcPr>
            <w:tcW w:w="1260" w:type="dxa"/>
            <w:shd w:val="clear" w:color="auto" w:fill="auto"/>
          </w:tcPr>
          <w:p w14:paraId="3ADAAB52" w14:textId="77777777" w:rsidR="00B72C78" w:rsidRDefault="00B72C78" w:rsidP="00EE1170">
            <w:pPr>
              <w:snapToGrid w:val="0"/>
              <w:rPr>
                <w:szCs w:val="20"/>
              </w:rPr>
            </w:pPr>
            <w:r>
              <w:rPr>
                <w:szCs w:val="20"/>
              </w:rPr>
              <w:t>08.30 Uhr</w:t>
            </w:r>
          </w:p>
        </w:tc>
        <w:tc>
          <w:tcPr>
            <w:tcW w:w="4578" w:type="dxa"/>
            <w:shd w:val="clear" w:color="auto" w:fill="auto"/>
          </w:tcPr>
          <w:p w14:paraId="71EB3B0F" w14:textId="77777777" w:rsidR="00B72C78" w:rsidRDefault="00B72C78" w:rsidP="00EE1170">
            <w:pPr>
              <w:snapToGrid w:val="0"/>
              <w:rPr>
                <w:szCs w:val="20"/>
              </w:rPr>
            </w:pPr>
            <w:r>
              <w:rPr>
                <w:szCs w:val="20"/>
              </w:rPr>
              <w:t>Firmung (WB)</w:t>
            </w:r>
          </w:p>
        </w:tc>
      </w:tr>
      <w:tr w:rsidR="00B72C78" w14:paraId="530561BC" w14:textId="77777777" w:rsidTr="00220248">
        <w:tc>
          <w:tcPr>
            <w:tcW w:w="2372" w:type="dxa"/>
            <w:shd w:val="clear" w:color="auto" w:fill="auto"/>
          </w:tcPr>
          <w:p w14:paraId="5113F367" w14:textId="77777777" w:rsidR="00B72C78" w:rsidRPr="000C6A0F" w:rsidRDefault="00B72C78" w:rsidP="00EE1170">
            <w:pPr>
              <w:snapToGrid w:val="0"/>
              <w:rPr>
                <w:szCs w:val="20"/>
              </w:rPr>
            </w:pPr>
            <w:r w:rsidRPr="000C6A0F">
              <w:rPr>
                <w:szCs w:val="20"/>
              </w:rPr>
              <w:t>Würzburg, Dom</w:t>
            </w:r>
          </w:p>
        </w:tc>
        <w:tc>
          <w:tcPr>
            <w:tcW w:w="1141" w:type="dxa"/>
            <w:shd w:val="clear" w:color="auto" w:fill="auto"/>
          </w:tcPr>
          <w:p w14:paraId="056D8C24" w14:textId="77777777" w:rsidR="00B72C78" w:rsidRPr="000C6A0F" w:rsidRDefault="00B72C78" w:rsidP="00EE1170">
            <w:pPr>
              <w:snapToGrid w:val="0"/>
              <w:rPr>
                <w:szCs w:val="20"/>
              </w:rPr>
            </w:pPr>
            <w:r w:rsidRPr="000C6A0F">
              <w:rPr>
                <w:szCs w:val="20"/>
              </w:rPr>
              <w:t>25.11.</w:t>
            </w:r>
          </w:p>
        </w:tc>
        <w:tc>
          <w:tcPr>
            <w:tcW w:w="1260" w:type="dxa"/>
            <w:shd w:val="clear" w:color="auto" w:fill="auto"/>
          </w:tcPr>
          <w:p w14:paraId="56A5ECC3" w14:textId="77777777" w:rsidR="00B72C78" w:rsidRPr="000C6A0F" w:rsidRDefault="00B72C78" w:rsidP="00EE1170">
            <w:pPr>
              <w:snapToGrid w:val="0"/>
              <w:rPr>
                <w:szCs w:val="20"/>
              </w:rPr>
            </w:pPr>
            <w:r w:rsidRPr="000C6A0F">
              <w:rPr>
                <w:szCs w:val="20"/>
              </w:rPr>
              <w:t>09.00 Uhr</w:t>
            </w:r>
          </w:p>
        </w:tc>
        <w:tc>
          <w:tcPr>
            <w:tcW w:w="4578" w:type="dxa"/>
            <w:shd w:val="clear" w:color="auto" w:fill="auto"/>
          </w:tcPr>
          <w:p w14:paraId="3678CAB5" w14:textId="77777777" w:rsidR="00B72C78" w:rsidRPr="000C6A0F" w:rsidRDefault="00B72C78" w:rsidP="00EE1170">
            <w:pPr>
              <w:snapToGrid w:val="0"/>
              <w:rPr>
                <w:szCs w:val="20"/>
              </w:rPr>
            </w:pPr>
            <w:r w:rsidRPr="000C6A0F">
              <w:rPr>
                <w:szCs w:val="20"/>
              </w:rPr>
              <w:t xml:space="preserve">Eucharistiefeier (WB </w:t>
            </w:r>
            <w:proofErr w:type="spellStart"/>
            <w:r w:rsidRPr="000C6A0F">
              <w:rPr>
                <w:szCs w:val="20"/>
              </w:rPr>
              <w:t>em</w:t>
            </w:r>
            <w:proofErr w:type="spellEnd"/>
            <w:r w:rsidRPr="000C6A0F">
              <w:rPr>
                <w:szCs w:val="20"/>
              </w:rPr>
              <w:t>.)</w:t>
            </w:r>
          </w:p>
        </w:tc>
      </w:tr>
      <w:tr w:rsidR="00B72C78" w14:paraId="32A6CF0D" w14:textId="77777777" w:rsidTr="00220248">
        <w:tc>
          <w:tcPr>
            <w:tcW w:w="2372" w:type="dxa"/>
            <w:shd w:val="clear" w:color="auto" w:fill="auto"/>
          </w:tcPr>
          <w:p w14:paraId="10835D4A" w14:textId="77777777" w:rsidR="00B72C78" w:rsidRDefault="00B72C78" w:rsidP="00EE1170">
            <w:pPr>
              <w:snapToGrid w:val="0"/>
              <w:rPr>
                <w:szCs w:val="20"/>
              </w:rPr>
            </w:pPr>
            <w:r>
              <w:rPr>
                <w:szCs w:val="20"/>
              </w:rPr>
              <w:t>Zeil</w:t>
            </w:r>
          </w:p>
        </w:tc>
        <w:tc>
          <w:tcPr>
            <w:tcW w:w="1141" w:type="dxa"/>
            <w:shd w:val="clear" w:color="auto" w:fill="auto"/>
          </w:tcPr>
          <w:p w14:paraId="1A9E9A41" w14:textId="77777777" w:rsidR="00B72C78" w:rsidRDefault="00B72C78" w:rsidP="00EE1170">
            <w:pPr>
              <w:snapToGrid w:val="0"/>
              <w:rPr>
                <w:szCs w:val="20"/>
              </w:rPr>
            </w:pPr>
            <w:r>
              <w:rPr>
                <w:szCs w:val="20"/>
              </w:rPr>
              <w:t>25.11.</w:t>
            </w:r>
          </w:p>
        </w:tc>
        <w:tc>
          <w:tcPr>
            <w:tcW w:w="1260" w:type="dxa"/>
            <w:shd w:val="clear" w:color="auto" w:fill="auto"/>
          </w:tcPr>
          <w:p w14:paraId="51907632" w14:textId="77777777" w:rsidR="00B72C78" w:rsidRDefault="00B72C78" w:rsidP="00EE1170">
            <w:pPr>
              <w:snapToGrid w:val="0"/>
              <w:rPr>
                <w:szCs w:val="20"/>
              </w:rPr>
            </w:pPr>
            <w:r>
              <w:rPr>
                <w:szCs w:val="20"/>
              </w:rPr>
              <w:t>11.00 Uhr</w:t>
            </w:r>
          </w:p>
        </w:tc>
        <w:tc>
          <w:tcPr>
            <w:tcW w:w="4578" w:type="dxa"/>
            <w:shd w:val="clear" w:color="auto" w:fill="auto"/>
          </w:tcPr>
          <w:p w14:paraId="2E133A0D" w14:textId="77777777" w:rsidR="00B72C78" w:rsidRDefault="00B72C78" w:rsidP="00EE1170">
            <w:pPr>
              <w:snapToGrid w:val="0"/>
              <w:rPr>
                <w:szCs w:val="20"/>
              </w:rPr>
            </w:pPr>
            <w:r>
              <w:rPr>
                <w:szCs w:val="20"/>
              </w:rPr>
              <w:t>Firmung (WB)</w:t>
            </w:r>
          </w:p>
        </w:tc>
      </w:tr>
      <w:tr w:rsidR="00B72C78" w14:paraId="187C868F" w14:textId="77777777" w:rsidTr="00220248">
        <w:tc>
          <w:tcPr>
            <w:tcW w:w="2372" w:type="dxa"/>
            <w:shd w:val="clear" w:color="auto" w:fill="auto"/>
          </w:tcPr>
          <w:p w14:paraId="446206C1" w14:textId="77777777" w:rsidR="00B72C78" w:rsidRPr="00AE1CA1" w:rsidRDefault="00B72C78" w:rsidP="00EE1170">
            <w:pPr>
              <w:snapToGrid w:val="0"/>
              <w:rPr>
                <w:szCs w:val="20"/>
              </w:rPr>
            </w:pPr>
            <w:r w:rsidRPr="00AE1CA1">
              <w:rPr>
                <w:szCs w:val="20"/>
              </w:rPr>
              <w:t>Würzburg, M</w:t>
            </w:r>
            <w:r>
              <w:rPr>
                <w:szCs w:val="20"/>
              </w:rPr>
              <w:t>atthias</w:t>
            </w:r>
            <w:r w:rsidRPr="00AE1CA1">
              <w:rPr>
                <w:szCs w:val="20"/>
              </w:rPr>
              <w:t>-</w:t>
            </w:r>
            <w:r>
              <w:rPr>
                <w:szCs w:val="20"/>
              </w:rPr>
              <w:t>Ehrenfried-</w:t>
            </w:r>
            <w:r w:rsidRPr="00AE1CA1">
              <w:rPr>
                <w:szCs w:val="20"/>
              </w:rPr>
              <w:t>Haus</w:t>
            </w:r>
          </w:p>
        </w:tc>
        <w:tc>
          <w:tcPr>
            <w:tcW w:w="1141" w:type="dxa"/>
            <w:shd w:val="clear" w:color="auto" w:fill="auto"/>
          </w:tcPr>
          <w:p w14:paraId="7FA9FC91" w14:textId="77777777" w:rsidR="00B72C78" w:rsidRPr="00AE1CA1" w:rsidRDefault="00B72C78" w:rsidP="00EE1170">
            <w:pPr>
              <w:snapToGrid w:val="0"/>
              <w:rPr>
                <w:szCs w:val="20"/>
              </w:rPr>
            </w:pPr>
            <w:r w:rsidRPr="00AE1CA1">
              <w:rPr>
                <w:szCs w:val="20"/>
              </w:rPr>
              <w:t>25.11.</w:t>
            </w:r>
          </w:p>
        </w:tc>
        <w:tc>
          <w:tcPr>
            <w:tcW w:w="1260" w:type="dxa"/>
            <w:shd w:val="clear" w:color="auto" w:fill="auto"/>
          </w:tcPr>
          <w:p w14:paraId="374B3A71" w14:textId="77777777" w:rsidR="00B72C78" w:rsidRPr="00AE1CA1" w:rsidRDefault="00B72C78" w:rsidP="00EE1170">
            <w:pPr>
              <w:snapToGrid w:val="0"/>
              <w:rPr>
                <w:szCs w:val="20"/>
              </w:rPr>
            </w:pPr>
            <w:r w:rsidRPr="00AE1CA1">
              <w:rPr>
                <w:szCs w:val="20"/>
              </w:rPr>
              <w:t>19.30 Uhr</w:t>
            </w:r>
          </w:p>
        </w:tc>
        <w:tc>
          <w:tcPr>
            <w:tcW w:w="4578" w:type="dxa"/>
            <w:shd w:val="clear" w:color="auto" w:fill="auto"/>
          </w:tcPr>
          <w:p w14:paraId="5C0DCCF4" w14:textId="77777777" w:rsidR="00B72C78" w:rsidRPr="00AE1CA1" w:rsidRDefault="00B72C78" w:rsidP="00EE1170">
            <w:pPr>
              <w:snapToGrid w:val="0"/>
              <w:rPr>
                <w:szCs w:val="20"/>
              </w:rPr>
            </w:pPr>
            <w:r w:rsidRPr="00AE1CA1">
              <w:rPr>
                <w:szCs w:val="20"/>
              </w:rPr>
              <w:t>Theater der Dompfarrei Würzburg „</w:t>
            </w:r>
            <w:proofErr w:type="spellStart"/>
            <w:r w:rsidRPr="00AE1CA1">
              <w:rPr>
                <w:szCs w:val="20"/>
              </w:rPr>
              <w:t>Argan</w:t>
            </w:r>
            <w:proofErr w:type="spellEnd"/>
            <w:r w:rsidRPr="00AE1CA1">
              <w:rPr>
                <w:szCs w:val="20"/>
              </w:rPr>
              <w:t>, der eingebildete Kranke“ (B)</w:t>
            </w:r>
          </w:p>
        </w:tc>
      </w:tr>
      <w:tr w:rsidR="00B72C78" w14:paraId="42F3DF90" w14:textId="77777777" w:rsidTr="00220248">
        <w:tc>
          <w:tcPr>
            <w:tcW w:w="2372" w:type="dxa"/>
            <w:shd w:val="clear" w:color="auto" w:fill="auto"/>
          </w:tcPr>
          <w:p w14:paraId="7C42CE39" w14:textId="77777777" w:rsidR="00B72C78" w:rsidRDefault="00B72C78" w:rsidP="00EE1170">
            <w:pPr>
              <w:snapToGrid w:val="0"/>
              <w:rPr>
                <w:szCs w:val="20"/>
              </w:rPr>
            </w:pPr>
            <w:proofErr w:type="spellStart"/>
            <w:r>
              <w:rPr>
                <w:szCs w:val="20"/>
              </w:rPr>
              <w:t>Aidhausen</w:t>
            </w:r>
            <w:proofErr w:type="spellEnd"/>
          </w:p>
        </w:tc>
        <w:tc>
          <w:tcPr>
            <w:tcW w:w="1141" w:type="dxa"/>
            <w:shd w:val="clear" w:color="auto" w:fill="auto"/>
          </w:tcPr>
          <w:p w14:paraId="29EE5C57" w14:textId="77777777" w:rsidR="00B72C78" w:rsidRDefault="00B72C78" w:rsidP="00EE1170">
            <w:pPr>
              <w:snapToGrid w:val="0"/>
              <w:rPr>
                <w:szCs w:val="20"/>
              </w:rPr>
            </w:pPr>
            <w:r>
              <w:rPr>
                <w:szCs w:val="20"/>
              </w:rPr>
              <w:t>26.11.</w:t>
            </w:r>
          </w:p>
        </w:tc>
        <w:tc>
          <w:tcPr>
            <w:tcW w:w="1260" w:type="dxa"/>
            <w:shd w:val="clear" w:color="auto" w:fill="auto"/>
          </w:tcPr>
          <w:p w14:paraId="3859445B" w14:textId="77777777" w:rsidR="00B72C78" w:rsidRDefault="00B72C78" w:rsidP="00EE1170">
            <w:pPr>
              <w:snapToGrid w:val="0"/>
              <w:rPr>
                <w:szCs w:val="20"/>
              </w:rPr>
            </w:pPr>
            <w:r>
              <w:rPr>
                <w:szCs w:val="20"/>
              </w:rPr>
              <w:t>08.30 Uhr</w:t>
            </w:r>
          </w:p>
        </w:tc>
        <w:tc>
          <w:tcPr>
            <w:tcW w:w="4578" w:type="dxa"/>
            <w:shd w:val="clear" w:color="auto" w:fill="auto"/>
          </w:tcPr>
          <w:p w14:paraId="53A02D3A" w14:textId="77777777" w:rsidR="00B72C78" w:rsidRDefault="00B72C78" w:rsidP="00EE1170">
            <w:pPr>
              <w:snapToGrid w:val="0"/>
              <w:rPr>
                <w:szCs w:val="20"/>
              </w:rPr>
            </w:pPr>
            <w:r>
              <w:rPr>
                <w:szCs w:val="20"/>
              </w:rPr>
              <w:t>Firmung (WB)</w:t>
            </w:r>
          </w:p>
        </w:tc>
      </w:tr>
      <w:tr w:rsidR="00B72C78" w14:paraId="1EB7E724" w14:textId="77777777" w:rsidTr="00220248">
        <w:tc>
          <w:tcPr>
            <w:tcW w:w="2372" w:type="dxa"/>
            <w:shd w:val="clear" w:color="auto" w:fill="auto"/>
          </w:tcPr>
          <w:p w14:paraId="20D47AD2" w14:textId="77777777" w:rsidR="00B72C78" w:rsidRDefault="00B72C78" w:rsidP="00EE1170">
            <w:pPr>
              <w:snapToGrid w:val="0"/>
              <w:rPr>
                <w:szCs w:val="20"/>
              </w:rPr>
            </w:pPr>
            <w:r>
              <w:rPr>
                <w:szCs w:val="20"/>
              </w:rPr>
              <w:t>Hofheim</w:t>
            </w:r>
          </w:p>
        </w:tc>
        <w:tc>
          <w:tcPr>
            <w:tcW w:w="1141" w:type="dxa"/>
            <w:shd w:val="clear" w:color="auto" w:fill="auto"/>
          </w:tcPr>
          <w:p w14:paraId="12788629" w14:textId="77777777" w:rsidR="00B72C78" w:rsidRDefault="00B72C78" w:rsidP="00EE1170">
            <w:pPr>
              <w:snapToGrid w:val="0"/>
              <w:rPr>
                <w:szCs w:val="20"/>
              </w:rPr>
            </w:pPr>
            <w:r>
              <w:rPr>
                <w:szCs w:val="20"/>
              </w:rPr>
              <w:t>26.11.</w:t>
            </w:r>
          </w:p>
        </w:tc>
        <w:tc>
          <w:tcPr>
            <w:tcW w:w="1260" w:type="dxa"/>
            <w:shd w:val="clear" w:color="auto" w:fill="auto"/>
          </w:tcPr>
          <w:p w14:paraId="34BF8B64" w14:textId="77777777" w:rsidR="00B72C78" w:rsidRDefault="00B72C78" w:rsidP="00EE1170">
            <w:pPr>
              <w:snapToGrid w:val="0"/>
              <w:rPr>
                <w:szCs w:val="20"/>
              </w:rPr>
            </w:pPr>
            <w:r>
              <w:rPr>
                <w:szCs w:val="20"/>
              </w:rPr>
              <w:t>11.00 Uhr</w:t>
            </w:r>
          </w:p>
        </w:tc>
        <w:tc>
          <w:tcPr>
            <w:tcW w:w="4578" w:type="dxa"/>
            <w:shd w:val="clear" w:color="auto" w:fill="auto"/>
          </w:tcPr>
          <w:p w14:paraId="33535385" w14:textId="77777777" w:rsidR="00B72C78" w:rsidRDefault="00B72C78" w:rsidP="00EE1170">
            <w:pPr>
              <w:snapToGrid w:val="0"/>
              <w:rPr>
                <w:szCs w:val="20"/>
              </w:rPr>
            </w:pPr>
            <w:r>
              <w:rPr>
                <w:szCs w:val="20"/>
              </w:rPr>
              <w:t>Firmung (WB)</w:t>
            </w:r>
          </w:p>
        </w:tc>
      </w:tr>
      <w:tr w:rsidR="00B72C78" w14:paraId="53B7C60C" w14:textId="77777777" w:rsidTr="00220248">
        <w:tc>
          <w:tcPr>
            <w:tcW w:w="2372" w:type="dxa"/>
            <w:shd w:val="clear" w:color="auto" w:fill="auto"/>
          </w:tcPr>
          <w:p w14:paraId="102B110B" w14:textId="77777777" w:rsidR="00B72C78" w:rsidRPr="00AE1CA1" w:rsidRDefault="00B72C78" w:rsidP="00EE1170">
            <w:pPr>
              <w:snapToGrid w:val="0"/>
              <w:rPr>
                <w:szCs w:val="20"/>
              </w:rPr>
            </w:pPr>
            <w:r w:rsidRPr="00AE1CA1">
              <w:rPr>
                <w:szCs w:val="20"/>
              </w:rPr>
              <w:t>Würzburg, Neumünster</w:t>
            </w:r>
          </w:p>
        </w:tc>
        <w:tc>
          <w:tcPr>
            <w:tcW w:w="1141" w:type="dxa"/>
            <w:shd w:val="clear" w:color="auto" w:fill="auto"/>
          </w:tcPr>
          <w:p w14:paraId="5F3998FA" w14:textId="77777777" w:rsidR="00B72C78" w:rsidRPr="00AE1CA1" w:rsidRDefault="00B72C78" w:rsidP="00EE1170">
            <w:pPr>
              <w:snapToGrid w:val="0"/>
              <w:rPr>
                <w:szCs w:val="20"/>
              </w:rPr>
            </w:pPr>
            <w:r w:rsidRPr="00AE1CA1">
              <w:rPr>
                <w:szCs w:val="20"/>
              </w:rPr>
              <w:t>26.11.</w:t>
            </w:r>
          </w:p>
        </w:tc>
        <w:tc>
          <w:tcPr>
            <w:tcW w:w="1260" w:type="dxa"/>
            <w:shd w:val="clear" w:color="auto" w:fill="auto"/>
          </w:tcPr>
          <w:p w14:paraId="3FAEA1B0" w14:textId="77777777" w:rsidR="00B72C78" w:rsidRPr="00AE1CA1" w:rsidRDefault="00B72C78" w:rsidP="00EE1170">
            <w:pPr>
              <w:snapToGrid w:val="0"/>
              <w:rPr>
                <w:szCs w:val="20"/>
              </w:rPr>
            </w:pPr>
            <w:r w:rsidRPr="00AE1CA1">
              <w:rPr>
                <w:szCs w:val="20"/>
              </w:rPr>
              <w:t>17.30 Uhr</w:t>
            </w:r>
          </w:p>
        </w:tc>
        <w:tc>
          <w:tcPr>
            <w:tcW w:w="4578" w:type="dxa"/>
            <w:shd w:val="clear" w:color="auto" w:fill="auto"/>
          </w:tcPr>
          <w:p w14:paraId="297DA1E0" w14:textId="77777777" w:rsidR="00B72C78" w:rsidRPr="00AE1CA1" w:rsidRDefault="00B72C78" w:rsidP="00EE1170">
            <w:pPr>
              <w:snapToGrid w:val="0"/>
              <w:rPr>
                <w:szCs w:val="20"/>
              </w:rPr>
            </w:pPr>
            <w:r w:rsidRPr="00AE1CA1">
              <w:rPr>
                <w:szCs w:val="20"/>
              </w:rPr>
              <w:t>Kontemplative Messe im Advent (B)</w:t>
            </w:r>
          </w:p>
        </w:tc>
      </w:tr>
      <w:tr w:rsidR="00B72C78" w14:paraId="43612696" w14:textId="77777777" w:rsidTr="00220248">
        <w:tc>
          <w:tcPr>
            <w:tcW w:w="2372" w:type="dxa"/>
            <w:shd w:val="clear" w:color="auto" w:fill="auto"/>
          </w:tcPr>
          <w:p w14:paraId="4C3592A0" w14:textId="77777777" w:rsidR="00B72C78" w:rsidRDefault="00B72C78" w:rsidP="00EE1170">
            <w:pPr>
              <w:snapToGrid w:val="0"/>
              <w:rPr>
                <w:szCs w:val="20"/>
              </w:rPr>
            </w:pPr>
            <w:proofErr w:type="spellStart"/>
            <w:r>
              <w:rPr>
                <w:szCs w:val="20"/>
              </w:rPr>
              <w:t>Dampfach</w:t>
            </w:r>
            <w:proofErr w:type="spellEnd"/>
          </w:p>
        </w:tc>
        <w:tc>
          <w:tcPr>
            <w:tcW w:w="1141" w:type="dxa"/>
            <w:shd w:val="clear" w:color="auto" w:fill="auto"/>
          </w:tcPr>
          <w:p w14:paraId="3E46DCEA" w14:textId="77777777" w:rsidR="00B72C78" w:rsidRDefault="00B72C78" w:rsidP="00EE1170">
            <w:pPr>
              <w:snapToGrid w:val="0"/>
              <w:rPr>
                <w:szCs w:val="20"/>
              </w:rPr>
            </w:pPr>
            <w:r>
              <w:rPr>
                <w:szCs w:val="20"/>
              </w:rPr>
              <w:t>27.11.</w:t>
            </w:r>
          </w:p>
        </w:tc>
        <w:tc>
          <w:tcPr>
            <w:tcW w:w="1260" w:type="dxa"/>
            <w:shd w:val="clear" w:color="auto" w:fill="auto"/>
          </w:tcPr>
          <w:p w14:paraId="3F95E037" w14:textId="77777777" w:rsidR="00B72C78" w:rsidRDefault="00B72C78" w:rsidP="00EE1170">
            <w:pPr>
              <w:snapToGrid w:val="0"/>
              <w:rPr>
                <w:szCs w:val="20"/>
              </w:rPr>
            </w:pPr>
            <w:r>
              <w:rPr>
                <w:szCs w:val="20"/>
              </w:rPr>
              <w:t>08.30 Uhr</w:t>
            </w:r>
          </w:p>
        </w:tc>
        <w:tc>
          <w:tcPr>
            <w:tcW w:w="4578" w:type="dxa"/>
            <w:shd w:val="clear" w:color="auto" w:fill="auto"/>
          </w:tcPr>
          <w:p w14:paraId="73C76456" w14:textId="77777777" w:rsidR="00B72C78" w:rsidRDefault="00B72C78" w:rsidP="00EE1170">
            <w:pPr>
              <w:snapToGrid w:val="0"/>
              <w:rPr>
                <w:szCs w:val="20"/>
              </w:rPr>
            </w:pPr>
            <w:r>
              <w:rPr>
                <w:szCs w:val="20"/>
              </w:rPr>
              <w:t>Firmung (WB)</w:t>
            </w:r>
          </w:p>
        </w:tc>
      </w:tr>
      <w:tr w:rsidR="00B72C78" w14:paraId="31AA1E7B" w14:textId="77777777" w:rsidTr="00220248">
        <w:tc>
          <w:tcPr>
            <w:tcW w:w="2372" w:type="dxa"/>
            <w:shd w:val="clear" w:color="auto" w:fill="auto"/>
          </w:tcPr>
          <w:p w14:paraId="01121F57" w14:textId="77777777" w:rsidR="00B72C78" w:rsidRDefault="00B72C78" w:rsidP="00EE1170">
            <w:pPr>
              <w:snapToGrid w:val="0"/>
              <w:rPr>
                <w:szCs w:val="20"/>
              </w:rPr>
            </w:pPr>
            <w:r>
              <w:rPr>
                <w:szCs w:val="20"/>
              </w:rPr>
              <w:t>Haßfurt</w:t>
            </w:r>
          </w:p>
        </w:tc>
        <w:tc>
          <w:tcPr>
            <w:tcW w:w="1141" w:type="dxa"/>
            <w:shd w:val="clear" w:color="auto" w:fill="auto"/>
          </w:tcPr>
          <w:p w14:paraId="2F48EDBA" w14:textId="77777777" w:rsidR="00B72C78" w:rsidRDefault="00B72C78" w:rsidP="00EE1170">
            <w:pPr>
              <w:snapToGrid w:val="0"/>
              <w:rPr>
                <w:szCs w:val="20"/>
              </w:rPr>
            </w:pPr>
            <w:r>
              <w:rPr>
                <w:szCs w:val="20"/>
              </w:rPr>
              <w:t>27.11.</w:t>
            </w:r>
          </w:p>
        </w:tc>
        <w:tc>
          <w:tcPr>
            <w:tcW w:w="1260" w:type="dxa"/>
            <w:shd w:val="clear" w:color="auto" w:fill="auto"/>
          </w:tcPr>
          <w:p w14:paraId="1BD4B6FD" w14:textId="77777777" w:rsidR="00B72C78" w:rsidRDefault="00B72C78" w:rsidP="00EE1170">
            <w:pPr>
              <w:snapToGrid w:val="0"/>
              <w:rPr>
                <w:szCs w:val="20"/>
              </w:rPr>
            </w:pPr>
            <w:r>
              <w:rPr>
                <w:szCs w:val="20"/>
              </w:rPr>
              <w:t>11.00 Uhr</w:t>
            </w:r>
          </w:p>
        </w:tc>
        <w:tc>
          <w:tcPr>
            <w:tcW w:w="4578" w:type="dxa"/>
            <w:shd w:val="clear" w:color="auto" w:fill="auto"/>
          </w:tcPr>
          <w:p w14:paraId="4A7CD2A7" w14:textId="77777777" w:rsidR="00B72C78" w:rsidRDefault="00B72C78" w:rsidP="00EE1170">
            <w:pPr>
              <w:snapToGrid w:val="0"/>
              <w:rPr>
                <w:szCs w:val="20"/>
              </w:rPr>
            </w:pPr>
            <w:r>
              <w:rPr>
                <w:szCs w:val="20"/>
              </w:rPr>
              <w:t>Firmung (WB)</w:t>
            </w:r>
          </w:p>
        </w:tc>
      </w:tr>
      <w:tr w:rsidR="00B72C78" w14:paraId="54AC408E" w14:textId="77777777" w:rsidTr="00220248">
        <w:tc>
          <w:tcPr>
            <w:tcW w:w="2372" w:type="dxa"/>
            <w:shd w:val="clear" w:color="auto" w:fill="auto"/>
          </w:tcPr>
          <w:p w14:paraId="666033B1" w14:textId="77777777" w:rsidR="00B72C78" w:rsidRPr="00AE1CA1" w:rsidRDefault="00B72C78" w:rsidP="00EE1170">
            <w:pPr>
              <w:snapToGrid w:val="0"/>
              <w:rPr>
                <w:szCs w:val="20"/>
              </w:rPr>
            </w:pPr>
            <w:r w:rsidRPr="00AE1CA1">
              <w:rPr>
                <w:szCs w:val="20"/>
              </w:rPr>
              <w:t>Würzburg, Rathaus</w:t>
            </w:r>
          </w:p>
        </w:tc>
        <w:tc>
          <w:tcPr>
            <w:tcW w:w="1141" w:type="dxa"/>
            <w:shd w:val="clear" w:color="auto" w:fill="auto"/>
          </w:tcPr>
          <w:p w14:paraId="13ABF36E" w14:textId="77777777" w:rsidR="00B72C78" w:rsidRPr="00AE1CA1" w:rsidRDefault="00B72C78" w:rsidP="00EE1170">
            <w:pPr>
              <w:snapToGrid w:val="0"/>
              <w:rPr>
                <w:szCs w:val="20"/>
              </w:rPr>
            </w:pPr>
            <w:r w:rsidRPr="00AE1CA1">
              <w:rPr>
                <w:szCs w:val="20"/>
              </w:rPr>
              <w:t>27.11.</w:t>
            </w:r>
          </w:p>
        </w:tc>
        <w:tc>
          <w:tcPr>
            <w:tcW w:w="1260" w:type="dxa"/>
            <w:shd w:val="clear" w:color="auto" w:fill="auto"/>
          </w:tcPr>
          <w:p w14:paraId="46A68C8A" w14:textId="77777777" w:rsidR="00B72C78" w:rsidRPr="00AE1CA1" w:rsidRDefault="00B72C78" w:rsidP="00EE1170">
            <w:pPr>
              <w:snapToGrid w:val="0"/>
              <w:rPr>
                <w:szCs w:val="20"/>
              </w:rPr>
            </w:pPr>
            <w:r w:rsidRPr="00AE1CA1">
              <w:rPr>
                <w:szCs w:val="20"/>
              </w:rPr>
              <w:t>13.00 Uhr</w:t>
            </w:r>
          </w:p>
        </w:tc>
        <w:tc>
          <w:tcPr>
            <w:tcW w:w="4578" w:type="dxa"/>
            <w:shd w:val="clear" w:color="auto" w:fill="auto"/>
          </w:tcPr>
          <w:p w14:paraId="7E6A7234" w14:textId="77777777" w:rsidR="00B72C78" w:rsidRPr="00AE1CA1" w:rsidRDefault="00B72C78" w:rsidP="00EE1170">
            <w:pPr>
              <w:snapToGrid w:val="0"/>
              <w:rPr>
                <w:szCs w:val="20"/>
              </w:rPr>
            </w:pPr>
            <w:r w:rsidRPr="00AE1CA1">
              <w:rPr>
                <w:szCs w:val="20"/>
              </w:rPr>
              <w:t>Pressekonferenz Privatquartierkampagne Katholikentag 2026 (B)</w:t>
            </w:r>
          </w:p>
        </w:tc>
      </w:tr>
      <w:tr w:rsidR="00B72C78" w14:paraId="07C46C91" w14:textId="77777777" w:rsidTr="00220248">
        <w:tc>
          <w:tcPr>
            <w:tcW w:w="2372" w:type="dxa"/>
            <w:shd w:val="clear" w:color="auto" w:fill="auto"/>
          </w:tcPr>
          <w:p w14:paraId="6F35779A" w14:textId="77777777" w:rsidR="00B72C78" w:rsidRDefault="00B72C78" w:rsidP="00EE1170">
            <w:pPr>
              <w:snapToGrid w:val="0"/>
              <w:rPr>
                <w:szCs w:val="20"/>
              </w:rPr>
            </w:pPr>
            <w:r>
              <w:rPr>
                <w:szCs w:val="20"/>
              </w:rPr>
              <w:lastRenderedPageBreak/>
              <w:t>Würzburg, Bahnhofsplatz</w:t>
            </w:r>
          </w:p>
        </w:tc>
        <w:tc>
          <w:tcPr>
            <w:tcW w:w="1141" w:type="dxa"/>
            <w:shd w:val="clear" w:color="auto" w:fill="auto"/>
          </w:tcPr>
          <w:p w14:paraId="713A3DFD" w14:textId="77777777" w:rsidR="00B72C78" w:rsidRDefault="00B72C78" w:rsidP="00EE1170">
            <w:pPr>
              <w:snapToGrid w:val="0"/>
              <w:rPr>
                <w:szCs w:val="20"/>
              </w:rPr>
            </w:pPr>
            <w:r>
              <w:rPr>
                <w:szCs w:val="20"/>
              </w:rPr>
              <w:t>27.11.</w:t>
            </w:r>
          </w:p>
        </w:tc>
        <w:tc>
          <w:tcPr>
            <w:tcW w:w="1260" w:type="dxa"/>
            <w:shd w:val="clear" w:color="auto" w:fill="auto"/>
          </w:tcPr>
          <w:p w14:paraId="6268F43E" w14:textId="77777777" w:rsidR="00B72C78" w:rsidRDefault="00B72C78" w:rsidP="00EE1170">
            <w:pPr>
              <w:snapToGrid w:val="0"/>
              <w:rPr>
                <w:szCs w:val="20"/>
              </w:rPr>
            </w:pPr>
            <w:r>
              <w:rPr>
                <w:szCs w:val="20"/>
              </w:rPr>
              <w:t>18.00 Uhr</w:t>
            </w:r>
          </w:p>
        </w:tc>
        <w:tc>
          <w:tcPr>
            <w:tcW w:w="4578" w:type="dxa"/>
            <w:shd w:val="clear" w:color="auto" w:fill="auto"/>
          </w:tcPr>
          <w:p w14:paraId="6F6EC690" w14:textId="77777777" w:rsidR="00B72C78" w:rsidRDefault="00B72C78" w:rsidP="00EE1170">
            <w:pPr>
              <w:snapToGrid w:val="0"/>
              <w:rPr>
                <w:szCs w:val="20"/>
              </w:rPr>
            </w:pPr>
            <w:r>
              <w:rPr>
                <w:szCs w:val="20"/>
              </w:rPr>
              <w:t>Gedenken an die Deportation der Juden (WB)</w:t>
            </w:r>
          </w:p>
        </w:tc>
      </w:tr>
      <w:tr w:rsidR="00B72C78" w14:paraId="4810D45C" w14:textId="77777777" w:rsidTr="00220248">
        <w:tc>
          <w:tcPr>
            <w:tcW w:w="2372" w:type="dxa"/>
            <w:shd w:val="clear" w:color="auto" w:fill="auto"/>
          </w:tcPr>
          <w:p w14:paraId="158599AC" w14:textId="77777777" w:rsidR="00B72C78" w:rsidRPr="00AE1CA1" w:rsidRDefault="00B72C78" w:rsidP="00EE1170">
            <w:pPr>
              <w:snapToGrid w:val="0"/>
              <w:rPr>
                <w:szCs w:val="20"/>
              </w:rPr>
            </w:pPr>
            <w:r w:rsidRPr="00AE1CA1">
              <w:rPr>
                <w:szCs w:val="20"/>
              </w:rPr>
              <w:t>Alzenau</w:t>
            </w:r>
          </w:p>
        </w:tc>
        <w:tc>
          <w:tcPr>
            <w:tcW w:w="1141" w:type="dxa"/>
            <w:shd w:val="clear" w:color="auto" w:fill="auto"/>
          </w:tcPr>
          <w:p w14:paraId="4165084B" w14:textId="77777777" w:rsidR="00B72C78" w:rsidRPr="00AE1CA1" w:rsidRDefault="00B72C78" w:rsidP="00EE1170">
            <w:pPr>
              <w:snapToGrid w:val="0"/>
              <w:rPr>
                <w:szCs w:val="20"/>
              </w:rPr>
            </w:pPr>
            <w:r w:rsidRPr="00AE1CA1">
              <w:rPr>
                <w:szCs w:val="20"/>
              </w:rPr>
              <w:t>27.11.</w:t>
            </w:r>
          </w:p>
        </w:tc>
        <w:tc>
          <w:tcPr>
            <w:tcW w:w="1260" w:type="dxa"/>
            <w:shd w:val="clear" w:color="auto" w:fill="auto"/>
          </w:tcPr>
          <w:p w14:paraId="5BFBF08C" w14:textId="77777777" w:rsidR="00B72C78" w:rsidRPr="00AE1CA1" w:rsidRDefault="00B72C78" w:rsidP="00EE1170">
            <w:pPr>
              <w:snapToGrid w:val="0"/>
              <w:rPr>
                <w:szCs w:val="20"/>
              </w:rPr>
            </w:pPr>
            <w:r w:rsidRPr="00AE1CA1">
              <w:rPr>
                <w:szCs w:val="20"/>
              </w:rPr>
              <w:t>18.30</w:t>
            </w:r>
            <w:r>
              <w:rPr>
                <w:szCs w:val="20"/>
              </w:rPr>
              <w:t xml:space="preserve"> Uhr</w:t>
            </w:r>
          </w:p>
        </w:tc>
        <w:tc>
          <w:tcPr>
            <w:tcW w:w="4578" w:type="dxa"/>
            <w:shd w:val="clear" w:color="auto" w:fill="auto"/>
          </w:tcPr>
          <w:p w14:paraId="6B4819C0" w14:textId="77777777" w:rsidR="00B72C78" w:rsidRPr="00AE1CA1" w:rsidRDefault="00B72C78" w:rsidP="00EE1170">
            <w:pPr>
              <w:snapToGrid w:val="0"/>
              <w:rPr>
                <w:szCs w:val="20"/>
              </w:rPr>
            </w:pPr>
            <w:r w:rsidRPr="00AE1CA1">
              <w:rPr>
                <w:szCs w:val="20"/>
              </w:rPr>
              <w:t>Eucharistiefeier anl</w:t>
            </w:r>
            <w:r>
              <w:rPr>
                <w:szCs w:val="20"/>
              </w:rPr>
              <w:t>ässlich</w:t>
            </w:r>
            <w:r w:rsidRPr="00AE1CA1">
              <w:rPr>
                <w:szCs w:val="20"/>
              </w:rPr>
              <w:t xml:space="preserve"> der Predigtreihe Herz</w:t>
            </w:r>
            <w:r>
              <w:rPr>
                <w:szCs w:val="20"/>
              </w:rPr>
              <w:t xml:space="preserve"> </w:t>
            </w:r>
            <w:r w:rsidRPr="00AE1CA1">
              <w:rPr>
                <w:szCs w:val="20"/>
              </w:rPr>
              <w:t>Jesu (B)</w:t>
            </w:r>
          </w:p>
        </w:tc>
      </w:tr>
      <w:tr w:rsidR="00B72C78" w14:paraId="5F13B07F" w14:textId="77777777" w:rsidTr="00220248">
        <w:tc>
          <w:tcPr>
            <w:tcW w:w="2372" w:type="dxa"/>
            <w:shd w:val="clear" w:color="auto" w:fill="auto"/>
          </w:tcPr>
          <w:p w14:paraId="48AF9FC5" w14:textId="77777777" w:rsidR="00B72C78" w:rsidRPr="000C6A0F" w:rsidRDefault="00B72C78" w:rsidP="00EE1170">
            <w:pPr>
              <w:snapToGrid w:val="0"/>
              <w:rPr>
                <w:szCs w:val="20"/>
              </w:rPr>
            </w:pPr>
            <w:r w:rsidRPr="000C6A0F">
              <w:rPr>
                <w:szCs w:val="20"/>
              </w:rPr>
              <w:t>O</w:t>
            </w:r>
            <w:r>
              <w:rPr>
                <w:szCs w:val="20"/>
              </w:rPr>
              <w:t>nline</w:t>
            </w:r>
            <w:r w:rsidRPr="000C6A0F">
              <w:rPr>
                <w:szCs w:val="20"/>
              </w:rPr>
              <w:t>-Veranstaltung KEB Würzburg</w:t>
            </w:r>
          </w:p>
        </w:tc>
        <w:tc>
          <w:tcPr>
            <w:tcW w:w="1141" w:type="dxa"/>
            <w:shd w:val="clear" w:color="auto" w:fill="auto"/>
          </w:tcPr>
          <w:p w14:paraId="149113F2" w14:textId="77777777" w:rsidR="00B72C78" w:rsidRPr="000C6A0F" w:rsidRDefault="00B72C78" w:rsidP="00EE1170">
            <w:pPr>
              <w:snapToGrid w:val="0"/>
              <w:rPr>
                <w:szCs w:val="20"/>
              </w:rPr>
            </w:pPr>
            <w:r w:rsidRPr="000C6A0F">
              <w:rPr>
                <w:szCs w:val="20"/>
              </w:rPr>
              <w:t>27.11.</w:t>
            </w:r>
          </w:p>
        </w:tc>
        <w:tc>
          <w:tcPr>
            <w:tcW w:w="1260" w:type="dxa"/>
            <w:shd w:val="clear" w:color="auto" w:fill="auto"/>
          </w:tcPr>
          <w:p w14:paraId="1CB6FA6A" w14:textId="77777777" w:rsidR="00B72C78" w:rsidRPr="000C6A0F" w:rsidRDefault="00B72C78" w:rsidP="00EE1170">
            <w:pPr>
              <w:snapToGrid w:val="0"/>
              <w:rPr>
                <w:szCs w:val="20"/>
              </w:rPr>
            </w:pPr>
            <w:r w:rsidRPr="000C6A0F">
              <w:rPr>
                <w:szCs w:val="20"/>
              </w:rPr>
              <w:t>19.00 Uhr</w:t>
            </w:r>
          </w:p>
        </w:tc>
        <w:tc>
          <w:tcPr>
            <w:tcW w:w="4578" w:type="dxa"/>
            <w:shd w:val="clear" w:color="auto" w:fill="auto"/>
          </w:tcPr>
          <w:p w14:paraId="32B183A2" w14:textId="77777777" w:rsidR="00B72C78" w:rsidRPr="000C6A0F" w:rsidRDefault="00B72C78" w:rsidP="00EE1170">
            <w:pPr>
              <w:snapToGrid w:val="0"/>
              <w:rPr>
                <w:szCs w:val="20"/>
              </w:rPr>
            </w:pPr>
            <w:r w:rsidRPr="000C6A0F">
              <w:rPr>
                <w:szCs w:val="20"/>
              </w:rPr>
              <w:t xml:space="preserve">Projekt Hoffnungsgeschichte (WB </w:t>
            </w:r>
            <w:proofErr w:type="spellStart"/>
            <w:r w:rsidRPr="000C6A0F">
              <w:rPr>
                <w:szCs w:val="20"/>
              </w:rPr>
              <w:t>em</w:t>
            </w:r>
            <w:proofErr w:type="spellEnd"/>
            <w:r w:rsidRPr="000C6A0F">
              <w:rPr>
                <w:szCs w:val="20"/>
              </w:rPr>
              <w:t>.)</w:t>
            </w:r>
          </w:p>
        </w:tc>
      </w:tr>
      <w:tr w:rsidR="00B72C78" w14:paraId="0277E8DB" w14:textId="77777777" w:rsidTr="00220248">
        <w:tc>
          <w:tcPr>
            <w:tcW w:w="2372" w:type="dxa"/>
            <w:shd w:val="clear" w:color="auto" w:fill="auto"/>
          </w:tcPr>
          <w:p w14:paraId="1166DF64" w14:textId="77777777" w:rsidR="00B72C78" w:rsidRPr="00A66C5D" w:rsidRDefault="00B72C78" w:rsidP="00EE1170">
            <w:pPr>
              <w:snapToGrid w:val="0"/>
              <w:rPr>
                <w:szCs w:val="20"/>
              </w:rPr>
            </w:pPr>
            <w:r w:rsidRPr="00A66C5D">
              <w:rPr>
                <w:szCs w:val="20"/>
              </w:rPr>
              <w:t xml:space="preserve">Würzburg, </w:t>
            </w:r>
            <w:r>
              <w:rPr>
                <w:szCs w:val="20"/>
              </w:rPr>
              <w:br/>
            </w:r>
            <w:r w:rsidRPr="00A66C5D">
              <w:rPr>
                <w:szCs w:val="20"/>
              </w:rPr>
              <w:t>Haus am Dom</w:t>
            </w:r>
          </w:p>
        </w:tc>
        <w:tc>
          <w:tcPr>
            <w:tcW w:w="1141" w:type="dxa"/>
            <w:shd w:val="clear" w:color="auto" w:fill="auto"/>
          </w:tcPr>
          <w:p w14:paraId="3294BE58" w14:textId="77777777" w:rsidR="00B72C78" w:rsidRPr="00A66C5D" w:rsidRDefault="00B72C78" w:rsidP="00EE1170">
            <w:pPr>
              <w:snapToGrid w:val="0"/>
              <w:rPr>
                <w:szCs w:val="20"/>
              </w:rPr>
            </w:pPr>
            <w:r w:rsidRPr="00A66C5D">
              <w:rPr>
                <w:szCs w:val="20"/>
              </w:rPr>
              <w:t>28.11.</w:t>
            </w:r>
          </w:p>
        </w:tc>
        <w:tc>
          <w:tcPr>
            <w:tcW w:w="1260" w:type="dxa"/>
            <w:shd w:val="clear" w:color="auto" w:fill="auto"/>
          </w:tcPr>
          <w:p w14:paraId="0F570698" w14:textId="77777777" w:rsidR="00B72C78" w:rsidRPr="00A66C5D" w:rsidRDefault="00B72C78" w:rsidP="00EE1170">
            <w:pPr>
              <w:snapToGrid w:val="0"/>
              <w:rPr>
                <w:szCs w:val="20"/>
              </w:rPr>
            </w:pPr>
            <w:r w:rsidRPr="00A66C5D">
              <w:rPr>
                <w:szCs w:val="20"/>
              </w:rPr>
              <w:t>09.00</w:t>
            </w:r>
            <w:r>
              <w:rPr>
                <w:szCs w:val="20"/>
              </w:rPr>
              <w:t xml:space="preserve"> </w:t>
            </w:r>
            <w:r w:rsidRPr="00A66C5D">
              <w:rPr>
                <w:szCs w:val="20"/>
              </w:rPr>
              <w:t>Uhr</w:t>
            </w:r>
          </w:p>
        </w:tc>
        <w:tc>
          <w:tcPr>
            <w:tcW w:w="4578" w:type="dxa"/>
            <w:shd w:val="clear" w:color="auto" w:fill="auto"/>
          </w:tcPr>
          <w:p w14:paraId="18A4B9C8" w14:textId="77777777" w:rsidR="00B72C78" w:rsidRPr="00A66C5D" w:rsidRDefault="00B72C78" w:rsidP="00EE1170">
            <w:pPr>
              <w:snapToGrid w:val="0"/>
              <w:rPr>
                <w:szCs w:val="20"/>
              </w:rPr>
            </w:pPr>
            <w:r w:rsidRPr="00A66C5D">
              <w:rPr>
                <w:szCs w:val="20"/>
              </w:rPr>
              <w:t>Besuch der Hauptabteilung Bildung und Kultur (B)</w:t>
            </w:r>
          </w:p>
        </w:tc>
      </w:tr>
      <w:tr w:rsidR="00B72C78" w14:paraId="365E4147" w14:textId="77777777" w:rsidTr="00220248">
        <w:tc>
          <w:tcPr>
            <w:tcW w:w="2372" w:type="dxa"/>
            <w:shd w:val="clear" w:color="auto" w:fill="auto"/>
          </w:tcPr>
          <w:p w14:paraId="4D2CB9B4" w14:textId="77777777" w:rsidR="00B72C78" w:rsidRDefault="00B72C78" w:rsidP="00EE1170">
            <w:pPr>
              <w:snapToGrid w:val="0"/>
              <w:rPr>
                <w:szCs w:val="20"/>
              </w:rPr>
            </w:pPr>
            <w:r>
              <w:rPr>
                <w:szCs w:val="20"/>
              </w:rPr>
              <w:t>Kleinrinderfeld</w:t>
            </w:r>
          </w:p>
        </w:tc>
        <w:tc>
          <w:tcPr>
            <w:tcW w:w="1141" w:type="dxa"/>
            <w:shd w:val="clear" w:color="auto" w:fill="auto"/>
          </w:tcPr>
          <w:p w14:paraId="47DD054F" w14:textId="77777777" w:rsidR="00B72C78" w:rsidRDefault="00B72C78" w:rsidP="00EE1170">
            <w:pPr>
              <w:snapToGrid w:val="0"/>
              <w:rPr>
                <w:szCs w:val="20"/>
              </w:rPr>
            </w:pPr>
            <w:r>
              <w:rPr>
                <w:szCs w:val="20"/>
              </w:rPr>
              <w:t>28.11.</w:t>
            </w:r>
          </w:p>
        </w:tc>
        <w:tc>
          <w:tcPr>
            <w:tcW w:w="1260" w:type="dxa"/>
            <w:shd w:val="clear" w:color="auto" w:fill="auto"/>
          </w:tcPr>
          <w:p w14:paraId="05218D28" w14:textId="77777777" w:rsidR="00B72C78" w:rsidRDefault="00B72C78" w:rsidP="00EE1170">
            <w:pPr>
              <w:snapToGrid w:val="0"/>
              <w:rPr>
                <w:szCs w:val="20"/>
              </w:rPr>
            </w:pPr>
            <w:r>
              <w:rPr>
                <w:szCs w:val="20"/>
              </w:rPr>
              <w:t>11.00 Uhr</w:t>
            </w:r>
          </w:p>
        </w:tc>
        <w:tc>
          <w:tcPr>
            <w:tcW w:w="4578" w:type="dxa"/>
            <w:shd w:val="clear" w:color="auto" w:fill="auto"/>
          </w:tcPr>
          <w:p w14:paraId="7330E8C2" w14:textId="77777777" w:rsidR="00B72C78" w:rsidRDefault="00B72C78" w:rsidP="00EE1170">
            <w:pPr>
              <w:snapToGrid w:val="0"/>
              <w:rPr>
                <w:szCs w:val="20"/>
              </w:rPr>
            </w:pPr>
            <w:r>
              <w:rPr>
                <w:szCs w:val="20"/>
              </w:rPr>
              <w:t>Firmung (WB)</w:t>
            </w:r>
          </w:p>
        </w:tc>
      </w:tr>
      <w:tr w:rsidR="00B72C78" w14:paraId="6E2716CE" w14:textId="77777777" w:rsidTr="00220248">
        <w:tc>
          <w:tcPr>
            <w:tcW w:w="2372" w:type="dxa"/>
            <w:shd w:val="clear" w:color="auto" w:fill="auto"/>
          </w:tcPr>
          <w:p w14:paraId="58FB22B9" w14:textId="77777777" w:rsidR="00B72C78" w:rsidRDefault="00B72C78" w:rsidP="00EE1170">
            <w:pPr>
              <w:snapToGrid w:val="0"/>
              <w:rPr>
                <w:szCs w:val="20"/>
              </w:rPr>
            </w:pPr>
            <w:r>
              <w:rPr>
                <w:szCs w:val="20"/>
              </w:rPr>
              <w:t xml:space="preserve">Schweinfurt, </w:t>
            </w:r>
            <w:r w:rsidR="00756E23">
              <w:rPr>
                <w:szCs w:val="20"/>
              </w:rPr>
              <w:t>P</w:t>
            </w:r>
            <w:r>
              <w:rPr>
                <w:szCs w:val="20"/>
              </w:rPr>
              <w:t xml:space="preserve">farrzentrum </w:t>
            </w:r>
            <w:r w:rsidR="00756E23">
              <w:rPr>
                <w:szCs w:val="20"/>
              </w:rPr>
              <w:br/>
            </w:r>
            <w:r>
              <w:rPr>
                <w:szCs w:val="20"/>
              </w:rPr>
              <w:t>Sankt Kilian</w:t>
            </w:r>
          </w:p>
        </w:tc>
        <w:tc>
          <w:tcPr>
            <w:tcW w:w="1141" w:type="dxa"/>
            <w:shd w:val="clear" w:color="auto" w:fill="auto"/>
          </w:tcPr>
          <w:p w14:paraId="356FFC8F" w14:textId="77777777" w:rsidR="00B72C78" w:rsidRDefault="00B72C78" w:rsidP="00EE1170">
            <w:pPr>
              <w:snapToGrid w:val="0"/>
              <w:rPr>
                <w:szCs w:val="20"/>
              </w:rPr>
            </w:pPr>
            <w:r>
              <w:rPr>
                <w:szCs w:val="20"/>
              </w:rPr>
              <w:t>28.11.</w:t>
            </w:r>
          </w:p>
        </w:tc>
        <w:tc>
          <w:tcPr>
            <w:tcW w:w="1260" w:type="dxa"/>
            <w:shd w:val="clear" w:color="auto" w:fill="auto"/>
          </w:tcPr>
          <w:p w14:paraId="2438BC43" w14:textId="77777777" w:rsidR="00B72C78" w:rsidRDefault="00B72C78" w:rsidP="00EE1170">
            <w:pPr>
              <w:snapToGrid w:val="0"/>
              <w:rPr>
                <w:szCs w:val="20"/>
              </w:rPr>
            </w:pPr>
            <w:r>
              <w:rPr>
                <w:szCs w:val="20"/>
              </w:rPr>
              <w:t>13.30 Uhr</w:t>
            </w:r>
          </w:p>
        </w:tc>
        <w:tc>
          <w:tcPr>
            <w:tcW w:w="4578" w:type="dxa"/>
            <w:shd w:val="clear" w:color="auto" w:fill="auto"/>
          </w:tcPr>
          <w:p w14:paraId="2F9B26AA" w14:textId="77777777" w:rsidR="00B72C78" w:rsidRDefault="00B72C78" w:rsidP="00EE1170">
            <w:pPr>
              <w:snapToGrid w:val="0"/>
              <w:rPr>
                <w:szCs w:val="20"/>
              </w:rPr>
            </w:pPr>
            <w:proofErr w:type="gramStart"/>
            <w:r>
              <w:rPr>
                <w:szCs w:val="20"/>
              </w:rPr>
              <w:t>Regionaltreffen</w:t>
            </w:r>
            <w:proofErr w:type="gramEnd"/>
            <w:r>
              <w:rPr>
                <w:szCs w:val="20"/>
              </w:rPr>
              <w:t xml:space="preserve"> der Priester – Region Schweinfurt (WB)</w:t>
            </w:r>
          </w:p>
        </w:tc>
      </w:tr>
      <w:tr w:rsidR="00B72C78" w14:paraId="7E99D36A" w14:textId="77777777" w:rsidTr="00220248">
        <w:tc>
          <w:tcPr>
            <w:tcW w:w="2372" w:type="dxa"/>
            <w:shd w:val="clear" w:color="auto" w:fill="auto"/>
          </w:tcPr>
          <w:p w14:paraId="6CA2CEE0" w14:textId="77777777" w:rsidR="00B72C78" w:rsidRDefault="00B72C78" w:rsidP="00EE1170">
            <w:pPr>
              <w:snapToGrid w:val="0"/>
              <w:rPr>
                <w:szCs w:val="20"/>
              </w:rPr>
            </w:pPr>
            <w:r>
              <w:rPr>
                <w:szCs w:val="20"/>
              </w:rPr>
              <w:t xml:space="preserve">Würzburg, </w:t>
            </w:r>
            <w:r>
              <w:rPr>
                <w:szCs w:val="20"/>
              </w:rPr>
              <w:br/>
              <w:t>Unsere Liebe Frau</w:t>
            </w:r>
          </w:p>
        </w:tc>
        <w:tc>
          <w:tcPr>
            <w:tcW w:w="1141" w:type="dxa"/>
            <w:shd w:val="clear" w:color="auto" w:fill="auto"/>
          </w:tcPr>
          <w:p w14:paraId="3CE752E6" w14:textId="77777777" w:rsidR="00B72C78" w:rsidRDefault="00B72C78" w:rsidP="00EE1170">
            <w:pPr>
              <w:snapToGrid w:val="0"/>
              <w:rPr>
                <w:szCs w:val="20"/>
              </w:rPr>
            </w:pPr>
            <w:r>
              <w:rPr>
                <w:szCs w:val="20"/>
              </w:rPr>
              <w:t>29.11.</w:t>
            </w:r>
          </w:p>
        </w:tc>
        <w:tc>
          <w:tcPr>
            <w:tcW w:w="1260" w:type="dxa"/>
            <w:shd w:val="clear" w:color="auto" w:fill="auto"/>
          </w:tcPr>
          <w:p w14:paraId="11640E36" w14:textId="77777777" w:rsidR="00B72C78" w:rsidRDefault="00B72C78" w:rsidP="00EE1170">
            <w:pPr>
              <w:snapToGrid w:val="0"/>
              <w:rPr>
                <w:szCs w:val="20"/>
              </w:rPr>
            </w:pPr>
            <w:r>
              <w:rPr>
                <w:szCs w:val="20"/>
              </w:rPr>
              <w:t>11.00 Uhr</w:t>
            </w:r>
          </w:p>
        </w:tc>
        <w:tc>
          <w:tcPr>
            <w:tcW w:w="4578" w:type="dxa"/>
            <w:shd w:val="clear" w:color="auto" w:fill="auto"/>
          </w:tcPr>
          <w:p w14:paraId="4681DA20" w14:textId="77777777" w:rsidR="00B72C78" w:rsidRDefault="00B72C78" w:rsidP="00EE1170">
            <w:pPr>
              <w:snapToGrid w:val="0"/>
              <w:rPr>
                <w:szCs w:val="20"/>
              </w:rPr>
            </w:pPr>
            <w:r>
              <w:rPr>
                <w:szCs w:val="20"/>
              </w:rPr>
              <w:t>Firmung (WB)</w:t>
            </w:r>
          </w:p>
        </w:tc>
      </w:tr>
      <w:tr w:rsidR="00B72C78" w14:paraId="5E9A1F44" w14:textId="77777777" w:rsidTr="00220248">
        <w:tc>
          <w:tcPr>
            <w:tcW w:w="2372" w:type="dxa"/>
            <w:shd w:val="clear" w:color="auto" w:fill="auto"/>
          </w:tcPr>
          <w:p w14:paraId="6E5088E2" w14:textId="77777777" w:rsidR="00B72C78" w:rsidRDefault="00B72C78" w:rsidP="00EE1170">
            <w:pPr>
              <w:snapToGrid w:val="0"/>
              <w:rPr>
                <w:szCs w:val="20"/>
              </w:rPr>
            </w:pPr>
            <w:r>
              <w:rPr>
                <w:szCs w:val="20"/>
              </w:rPr>
              <w:t xml:space="preserve">Würzburg, </w:t>
            </w:r>
            <w:r>
              <w:rPr>
                <w:szCs w:val="20"/>
              </w:rPr>
              <w:br/>
              <w:t xml:space="preserve">Sankt </w:t>
            </w:r>
            <w:proofErr w:type="spellStart"/>
            <w:r>
              <w:rPr>
                <w:szCs w:val="20"/>
              </w:rPr>
              <w:t>Adalbero</w:t>
            </w:r>
            <w:proofErr w:type="spellEnd"/>
          </w:p>
        </w:tc>
        <w:tc>
          <w:tcPr>
            <w:tcW w:w="1141" w:type="dxa"/>
            <w:shd w:val="clear" w:color="auto" w:fill="auto"/>
          </w:tcPr>
          <w:p w14:paraId="22A03E37" w14:textId="77777777" w:rsidR="00B72C78" w:rsidRDefault="00B72C78" w:rsidP="00EE1170">
            <w:pPr>
              <w:snapToGrid w:val="0"/>
              <w:rPr>
                <w:szCs w:val="20"/>
              </w:rPr>
            </w:pPr>
            <w:r>
              <w:rPr>
                <w:szCs w:val="20"/>
              </w:rPr>
              <w:t>29.11.</w:t>
            </w:r>
          </w:p>
        </w:tc>
        <w:tc>
          <w:tcPr>
            <w:tcW w:w="1260" w:type="dxa"/>
            <w:shd w:val="clear" w:color="auto" w:fill="auto"/>
          </w:tcPr>
          <w:p w14:paraId="787F7E0C" w14:textId="77777777" w:rsidR="00B72C78" w:rsidRDefault="00B72C78" w:rsidP="00EE1170">
            <w:pPr>
              <w:snapToGrid w:val="0"/>
              <w:rPr>
                <w:szCs w:val="20"/>
              </w:rPr>
            </w:pPr>
            <w:r>
              <w:rPr>
                <w:szCs w:val="20"/>
              </w:rPr>
              <w:t>14.00 Uhr</w:t>
            </w:r>
          </w:p>
        </w:tc>
        <w:tc>
          <w:tcPr>
            <w:tcW w:w="4578" w:type="dxa"/>
            <w:shd w:val="clear" w:color="auto" w:fill="auto"/>
          </w:tcPr>
          <w:p w14:paraId="4E1389CB" w14:textId="77777777" w:rsidR="00B72C78" w:rsidRDefault="00B72C78" w:rsidP="00EE1170">
            <w:pPr>
              <w:snapToGrid w:val="0"/>
              <w:rPr>
                <w:szCs w:val="20"/>
              </w:rPr>
            </w:pPr>
            <w:r>
              <w:rPr>
                <w:szCs w:val="20"/>
              </w:rPr>
              <w:t>Firmung (WB)</w:t>
            </w:r>
          </w:p>
        </w:tc>
      </w:tr>
      <w:tr w:rsidR="00B72C78" w14:paraId="29817F01" w14:textId="77777777" w:rsidTr="00220248">
        <w:tc>
          <w:tcPr>
            <w:tcW w:w="2372" w:type="dxa"/>
            <w:shd w:val="clear" w:color="auto" w:fill="auto"/>
          </w:tcPr>
          <w:p w14:paraId="59AE4A78" w14:textId="77777777" w:rsidR="00B72C78" w:rsidRPr="000C6A0F" w:rsidRDefault="00B72C78" w:rsidP="00EE1170">
            <w:pPr>
              <w:snapToGrid w:val="0"/>
              <w:rPr>
                <w:szCs w:val="20"/>
              </w:rPr>
            </w:pPr>
            <w:r w:rsidRPr="000C6A0F">
              <w:rPr>
                <w:szCs w:val="20"/>
              </w:rPr>
              <w:t>Altötting</w:t>
            </w:r>
          </w:p>
        </w:tc>
        <w:tc>
          <w:tcPr>
            <w:tcW w:w="2401" w:type="dxa"/>
            <w:gridSpan w:val="2"/>
            <w:shd w:val="clear" w:color="auto" w:fill="auto"/>
          </w:tcPr>
          <w:p w14:paraId="0E6BC479" w14:textId="77777777" w:rsidR="00B72C78" w:rsidRPr="000C6A0F" w:rsidRDefault="00B72C78" w:rsidP="00EE1170">
            <w:pPr>
              <w:snapToGrid w:val="0"/>
              <w:rPr>
                <w:szCs w:val="20"/>
              </w:rPr>
            </w:pPr>
            <w:r w:rsidRPr="000C6A0F">
              <w:rPr>
                <w:szCs w:val="20"/>
              </w:rPr>
              <w:t>28.11.</w:t>
            </w:r>
            <w:r>
              <w:rPr>
                <w:szCs w:val="20"/>
              </w:rPr>
              <w:t xml:space="preserve"> bis </w:t>
            </w:r>
            <w:r w:rsidRPr="000C6A0F">
              <w:rPr>
                <w:szCs w:val="20"/>
              </w:rPr>
              <w:t>30.11.</w:t>
            </w:r>
          </w:p>
        </w:tc>
        <w:tc>
          <w:tcPr>
            <w:tcW w:w="4578" w:type="dxa"/>
            <w:shd w:val="clear" w:color="auto" w:fill="auto"/>
          </w:tcPr>
          <w:p w14:paraId="575D187E" w14:textId="77777777" w:rsidR="00B72C78" w:rsidRPr="000C6A0F" w:rsidRDefault="00B72C78" w:rsidP="00EE1170">
            <w:pPr>
              <w:snapToGrid w:val="0"/>
              <w:rPr>
                <w:szCs w:val="20"/>
              </w:rPr>
            </w:pPr>
            <w:r w:rsidRPr="000C6A0F">
              <w:rPr>
                <w:szCs w:val="20"/>
              </w:rPr>
              <w:t xml:space="preserve">Pilgerfahrt (WB </w:t>
            </w:r>
            <w:proofErr w:type="spellStart"/>
            <w:r w:rsidRPr="000C6A0F">
              <w:rPr>
                <w:szCs w:val="20"/>
              </w:rPr>
              <w:t>em</w:t>
            </w:r>
            <w:proofErr w:type="spellEnd"/>
            <w:r w:rsidRPr="000C6A0F">
              <w:rPr>
                <w:szCs w:val="20"/>
              </w:rPr>
              <w:t>.)</w:t>
            </w:r>
          </w:p>
        </w:tc>
      </w:tr>
      <w:tr w:rsidR="00B72C78" w14:paraId="49890322" w14:textId="77777777" w:rsidTr="00220248">
        <w:tc>
          <w:tcPr>
            <w:tcW w:w="2372" w:type="dxa"/>
            <w:shd w:val="clear" w:color="auto" w:fill="auto"/>
          </w:tcPr>
          <w:p w14:paraId="67F20C0C" w14:textId="77777777" w:rsidR="00B72C78" w:rsidRPr="00A66C5D" w:rsidRDefault="00B72C78" w:rsidP="00EE1170">
            <w:pPr>
              <w:snapToGrid w:val="0"/>
              <w:rPr>
                <w:bCs/>
                <w:szCs w:val="20"/>
              </w:rPr>
            </w:pPr>
            <w:r>
              <w:rPr>
                <w:bCs/>
                <w:szCs w:val="20"/>
              </w:rPr>
              <w:t xml:space="preserve">Würzburg, </w:t>
            </w:r>
            <w:r>
              <w:rPr>
                <w:bCs/>
                <w:szCs w:val="20"/>
              </w:rPr>
              <w:br/>
              <w:t>Kickers-Stadion</w:t>
            </w:r>
          </w:p>
        </w:tc>
        <w:tc>
          <w:tcPr>
            <w:tcW w:w="1141" w:type="dxa"/>
            <w:shd w:val="clear" w:color="auto" w:fill="auto"/>
          </w:tcPr>
          <w:p w14:paraId="4BC51B86" w14:textId="77777777" w:rsidR="00B72C78" w:rsidRPr="00A66C5D" w:rsidRDefault="00B72C78" w:rsidP="00EE1170">
            <w:pPr>
              <w:snapToGrid w:val="0"/>
              <w:rPr>
                <w:bCs/>
                <w:szCs w:val="20"/>
              </w:rPr>
            </w:pPr>
            <w:r>
              <w:rPr>
                <w:bCs/>
                <w:szCs w:val="20"/>
              </w:rPr>
              <w:t>30.11.</w:t>
            </w:r>
          </w:p>
        </w:tc>
        <w:tc>
          <w:tcPr>
            <w:tcW w:w="1260" w:type="dxa"/>
            <w:shd w:val="clear" w:color="auto" w:fill="auto"/>
          </w:tcPr>
          <w:p w14:paraId="63BDC47C" w14:textId="77777777" w:rsidR="00B72C78" w:rsidRPr="00A66C5D" w:rsidRDefault="00B72C78" w:rsidP="00EE1170">
            <w:pPr>
              <w:snapToGrid w:val="0"/>
              <w:rPr>
                <w:bCs/>
                <w:szCs w:val="20"/>
              </w:rPr>
            </w:pPr>
            <w:r>
              <w:rPr>
                <w:bCs/>
                <w:szCs w:val="20"/>
              </w:rPr>
              <w:t>17.30 Uhr</w:t>
            </w:r>
          </w:p>
        </w:tc>
        <w:tc>
          <w:tcPr>
            <w:tcW w:w="4578" w:type="dxa"/>
            <w:shd w:val="clear" w:color="auto" w:fill="auto"/>
          </w:tcPr>
          <w:p w14:paraId="0227BCF7" w14:textId="77777777" w:rsidR="00B72C78" w:rsidRPr="00A66C5D" w:rsidRDefault="00B72C78" w:rsidP="00EE1170">
            <w:pPr>
              <w:snapToGrid w:val="0"/>
              <w:rPr>
                <w:bCs/>
                <w:szCs w:val="20"/>
              </w:rPr>
            </w:pPr>
            <w:r w:rsidRPr="00A66C5D">
              <w:rPr>
                <w:bCs/>
                <w:szCs w:val="20"/>
              </w:rPr>
              <w:t>Kickers Weihnachtssingen (B)</w:t>
            </w:r>
          </w:p>
        </w:tc>
      </w:tr>
    </w:tbl>
    <w:p w14:paraId="2849FA0F" w14:textId="77777777" w:rsidR="00B72C78" w:rsidRDefault="00B72C78" w:rsidP="00B72C78">
      <w:pPr>
        <w:ind w:left="-142" w:right="-1"/>
      </w:pPr>
    </w:p>
    <w:p w14:paraId="390ADF9A" w14:textId="77777777" w:rsidR="008B0911" w:rsidRDefault="008B0911">
      <w:pPr>
        <w:spacing w:before="0" w:after="0"/>
        <w:rPr>
          <w:szCs w:val="6"/>
        </w:rPr>
      </w:pPr>
      <w:r>
        <w:rPr>
          <w:szCs w:val="6"/>
        </w:rPr>
        <w:br w:type="page"/>
      </w:r>
    </w:p>
    <w:p w14:paraId="7130DBBA" w14:textId="77777777" w:rsidR="008B0911" w:rsidRDefault="008B0911" w:rsidP="008B0911">
      <w:pPr>
        <w:suppressAutoHyphens/>
        <w:rPr>
          <w:rFonts w:ascii="Arial" w:hAnsi="Arial" w:cs="Arial"/>
          <w:sz w:val="2"/>
          <w:szCs w:val="2"/>
          <w:lang w:eastAsia="zh-CN"/>
        </w:rPr>
      </w:pPr>
    </w:p>
    <w:p w14:paraId="7A6A6507" w14:textId="77777777" w:rsidR="00364793" w:rsidRDefault="00364793" w:rsidP="00364793">
      <w:pPr>
        <w:pStyle w:val="Kopfzeile"/>
        <w:pBdr>
          <w:top w:val="double" w:sz="6" w:space="1" w:color="000000"/>
          <w:left w:val="double" w:sz="6" w:space="4" w:color="000000"/>
          <w:bottom w:val="double" w:sz="6" w:space="0" w:color="000000"/>
          <w:right w:val="double" w:sz="6" w:space="4" w:color="000000"/>
        </w:pBdr>
        <w:shd w:val="clear" w:color="auto" w:fill="FFFFFF"/>
        <w:tabs>
          <w:tab w:val="left" w:pos="2410"/>
        </w:tabs>
        <w:jc w:val="center"/>
      </w:pPr>
      <w:r>
        <w:rPr>
          <w:rFonts w:ascii="Trebuchet MS" w:hAnsi="Trebuchet MS" w:cs="Trebuchet MS"/>
          <w:b/>
          <w:sz w:val="36"/>
        </w:rPr>
        <w:t>Geburtstag im November</w:t>
      </w:r>
    </w:p>
    <w:p w14:paraId="5EB2C47D" w14:textId="77777777" w:rsidR="00364793" w:rsidRDefault="00364793" w:rsidP="00364793">
      <w:pPr>
        <w:tabs>
          <w:tab w:val="left" w:pos="1985"/>
          <w:tab w:val="left" w:pos="4536"/>
        </w:tabs>
        <w:spacing w:before="0" w:after="0"/>
        <w:ind w:left="-142"/>
        <w:rPr>
          <w:szCs w:val="20"/>
        </w:rPr>
      </w:pPr>
    </w:p>
    <w:p w14:paraId="0B28CE7F" w14:textId="77777777" w:rsidR="00364793" w:rsidRDefault="00364793" w:rsidP="00364793">
      <w:pPr>
        <w:tabs>
          <w:tab w:val="left" w:pos="1985"/>
          <w:tab w:val="left" w:pos="4536"/>
        </w:tabs>
        <w:spacing w:before="0" w:after="0"/>
        <w:ind w:left="-142"/>
        <w:rPr>
          <w:szCs w:val="20"/>
        </w:rPr>
      </w:pPr>
      <w:r>
        <w:rPr>
          <w:szCs w:val="20"/>
        </w:rPr>
        <w:t>08.11.</w:t>
      </w:r>
      <w:r>
        <w:rPr>
          <w:szCs w:val="20"/>
        </w:rPr>
        <w:tab/>
        <w:t>70. Geburtstag</w:t>
      </w:r>
      <w:r>
        <w:rPr>
          <w:szCs w:val="20"/>
        </w:rPr>
        <w:tab/>
        <w:t>Pfarrer Georg Klar</w:t>
      </w:r>
      <w:r>
        <w:rPr>
          <w:szCs w:val="20"/>
        </w:rPr>
        <w:br/>
      </w:r>
      <w:r>
        <w:rPr>
          <w:szCs w:val="20"/>
        </w:rPr>
        <w:tab/>
      </w:r>
      <w:r>
        <w:rPr>
          <w:szCs w:val="20"/>
        </w:rPr>
        <w:tab/>
      </w:r>
    </w:p>
    <w:p w14:paraId="3786A4DF" w14:textId="77777777" w:rsidR="00364793" w:rsidRDefault="00364793" w:rsidP="00364793">
      <w:pPr>
        <w:tabs>
          <w:tab w:val="left" w:pos="1985"/>
          <w:tab w:val="left" w:pos="4536"/>
        </w:tabs>
        <w:spacing w:before="0" w:after="0"/>
        <w:ind w:left="-142"/>
        <w:rPr>
          <w:szCs w:val="20"/>
        </w:rPr>
      </w:pPr>
    </w:p>
    <w:p w14:paraId="436FC478" w14:textId="77777777" w:rsidR="00364793" w:rsidRPr="00A729A5" w:rsidRDefault="00364793" w:rsidP="00364793">
      <w:pPr>
        <w:tabs>
          <w:tab w:val="left" w:pos="1985"/>
          <w:tab w:val="left" w:pos="4536"/>
        </w:tabs>
        <w:spacing w:before="0" w:after="0"/>
        <w:ind w:left="-142"/>
        <w:rPr>
          <w:szCs w:val="20"/>
        </w:rPr>
      </w:pPr>
    </w:p>
    <w:p w14:paraId="31D1180C" w14:textId="77777777" w:rsidR="00CC0630" w:rsidRPr="00364793" w:rsidRDefault="00364793" w:rsidP="00364793">
      <w:pPr>
        <w:tabs>
          <w:tab w:val="left" w:pos="1985"/>
          <w:tab w:val="left" w:pos="4536"/>
        </w:tabs>
        <w:spacing w:before="0" w:after="0"/>
        <w:ind w:left="-142"/>
        <w:rPr>
          <w:b/>
          <w:szCs w:val="20"/>
        </w:rPr>
      </w:pPr>
      <w:r w:rsidRPr="005B45A4">
        <w:rPr>
          <w:b/>
          <w:szCs w:val="20"/>
        </w:rPr>
        <w:t xml:space="preserve">Würdigung erfolgt zu gegebener Zeit oder an anderer Stelle des POW. </w:t>
      </w:r>
    </w:p>
    <w:sectPr w:rsidR="00CC0630" w:rsidRPr="00364793"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8E3B" w14:textId="77777777" w:rsidR="00EE1170" w:rsidRDefault="00EE1170" w:rsidP="006A0139">
      <w:pPr>
        <w:spacing w:before="0"/>
      </w:pPr>
      <w:r>
        <w:separator/>
      </w:r>
    </w:p>
    <w:p w14:paraId="18EA536A" w14:textId="77777777" w:rsidR="00EE1170" w:rsidRDefault="00EE1170"/>
  </w:endnote>
  <w:endnote w:type="continuationSeparator" w:id="0">
    <w:p w14:paraId="302E3320" w14:textId="77777777" w:rsidR="00EE1170" w:rsidRDefault="00EE1170" w:rsidP="006A0139">
      <w:pPr>
        <w:spacing w:before="0"/>
      </w:pPr>
      <w:r>
        <w:continuationSeparator/>
      </w:r>
    </w:p>
    <w:p w14:paraId="776C10E3" w14:textId="77777777" w:rsidR="00EE1170" w:rsidRDefault="00EE1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28724" w14:textId="77777777" w:rsidR="00EE1170" w:rsidRDefault="00EE1170" w:rsidP="006A0139">
      <w:pPr>
        <w:spacing w:before="0"/>
      </w:pPr>
      <w:r>
        <w:separator/>
      </w:r>
    </w:p>
    <w:p w14:paraId="44C75B00" w14:textId="77777777" w:rsidR="00EE1170" w:rsidRDefault="00EE1170"/>
  </w:footnote>
  <w:footnote w:type="continuationSeparator" w:id="0">
    <w:p w14:paraId="6BEB6474" w14:textId="77777777" w:rsidR="00EE1170" w:rsidRDefault="00EE1170" w:rsidP="006A0139">
      <w:pPr>
        <w:spacing w:before="0"/>
      </w:pPr>
      <w:r>
        <w:continuationSeparator/>
      </w:r>
    </w:p>
    <w:p w14:paraId="4079B36C" w14:textId="77777777" w:rsidR="00EE1170" w:rsidRDefault="00EE1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19B1" w14:textId="77777777" w:rsidR="00EE1170" w:rsidRDefault="00EE1170" w:rsidP="00A555F9">
    <w:pPr>
      <w:pStyle w:val="Kopfzeile1"/>
      <w:tabs>
        <w:tab w:val="left" w:pos="6360"/>
      </w:tabs>
    </w:pPr>
    <w:r>
      <w:rPr>
        <w:noProof/>
      </w:rPr>
      <w:drawing>
        <wp:anchor distT="0" distB="0" distL="114300" distR="114300" simplePos="0" relativeHeight="251669504" behindDoc="1" locked="1" layoutInCell="1" allowOverlap="1" wp14:anchorId="0763D07F" wp14:editId="1B4243E6">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Content>
        <w:r>
          <w:t>44</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0-29T00:00:00Z">
          <w:dateFormat w:val="d. MMMM yyyy"/>
          <w:lid w:val="de-DE"/>
          <w:storeMappedDataAs w:val="dateTime"/>
          <w:calendar w:val="gregorian"/>
        </w:date>
      </w:sdtPr>
      <w:sdtContent>
        <w:r>
          <w:t>29. Oktober 2025</w:t>
        </w:r>
      </w:sdtContent>
    </w:sdt>
  </w:p>
  <w:p w14:paraId="2A6E870D" w14:textId="77777777" w:rsidR="00EE1170" w:rsidRDefault="00EE1170"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B5C0" w14:textId="77777777" w:rsidR="00EE1170" w:rsidRDefault="00EE1170" w:rsidP="00A97C77">
    <w:r>
      <w:rPr>
        <w:noProof/>
      </w:rPr>
      <w:drawing>
        <wp:anchor distT="0" distB="0" distL="114300" distR="114300" simplePos="0" relativeHeight="251667456" behindDoc="1" locked="1" layoutInCell="1" allowOverlap="1" wp14:anchorId="58339C05" wp14:editId="4EF555BA">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34E6A3ED" wp14:editId="0F2B8F65">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37549" w14:textId="77777777" w:rsidR="00EE1170" w:rsidRDefault="00EE1170" w:rsidP="00A97C77">
                          <w:pPr>
                            <w:pStyle w:val="ImpressumTitel2"/>
                          </w:pPr>
                          <w:r>
                            <w:t>www.pow.bistum-wuerzburg.de</w:t>
                          </w:r>
                        </w:p>
                        <w:p w14:paraId="37573555" w14:textId="77777777" w:rsidR="00EE1170" w:rsidRDefault="00EE1170" w:rsidP="00A97C77">
                          <w:pPr>
                            <w:pStyle w:val="ImpressumText"/>
                          </w:pPr>
                        </w:p>
                        <w:p w14:paraId="27A5C01E" w14:textId="77777777" w:rsidR="00EE1170" w:rsidRDefault="00EE1170" w:rsidP="00A97C77">
                          <w:pPr>
                            <w:pStyle w:val="ImpressumText"/>
                          </w:pPr>
                          <w:r>
                            <w:t>Kostenloser Abdruck gegen Quellenangabe, Belegexemplar erbeten.</w:t>
                          </w:r>
                        </w:p>
                        <w:p w14:paraId="1CC80841" w14:textId="77777777" w:rsidR="00EE1170" w:rsidRDefault="00EE1170"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6A3ED"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GmrwIAAKk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a6vSdSsDpvgM3PcA2dNlmqro7UXxXiItNTfierqUUfU1JCex8c9N9dnXE&#10;UQZk138SJYQhBy0s0FDJ1pQOioEAHbr0eO6MoVLA5jycR1EYYlTAWRhH/tK2ziXJdLuTSn+gokXG&#10;SLGEzlt0crxT2rAhyeRignGRs6ax3W/4iw1wHHcgNlw1Z4aFbeZT7MXbaBsFTjBbbJ3AyzJnnW8C&#10;Z5H7yzCbZ5tN5v8ycf0gqVlZUm7CTMLygz9r3EnioyTO0lKiYaWBM5SU3O82jURHAsLO7WdrDicX&#10;N/clDVsEyOVVSv4s8G5nsZMvoqUT5EHoxEsvcjw/vo0XXhAHWf4ypTvG6b+nhPoUx+EsHMV0If0q&#10;N89+b3MjScs0jI6GtSmOzk4kMRLc8tK2VhPWjPazUhj6l1JAu6dGW8EajY5q1cNuABSj4p0oH0G6&#10;UoCyQJ8w78CohfyJUQ+zI8Xqx4FIilHzkYP8zaCZDDkZu8kgvICrKdYYjeZGjwPp0Em2rwF5fGBc&#10;rOGJVMyq98Li9LBgHtgkTrPLDJzn/9brMmFXvwEAAP//AwBQSwMEFAAGAAgAAAAhAFB1r63hAAAA&#10;DgEAAA8AAABkcnMvZG93bnJldi54bWxMj81OwzAQhO9IvIO1SNyo04T+pXGqCsEJCZGGA0cndhOr&#10;8TrEbhvens2p3GY1o9lvst1oO3bRgzcOBcxnETCNtVMGGwFf5dvTGpgPEpXsHGoBv9rDLr+/y2Sq&#10;3BULfTmEhlEJ+lQKaEPoU8593Wor/cz1Gsk7usHKQOfQcDXIK5XbjsdRtORWGqQPrez1S6vr0+Fs&#10;Bey/sXg1Px/VZ3EsTFluInxfnoR4fBj3W2BBj+EWhgmf0CEnpsqdUXnWCVisowVFyYiTSU2RebKi&#10;ORWpJH5eAc8z/n9G/gcAAP//AwBQSwECLQAUAAYACAAAACEAtoM4kv4AAADhAQAAEwAAAAAAAAAA&#10;AAAAAAAAAAAAW0NvbnRlbnRfVHlwZXNdLnhtbFBLAQItABQABgAIAAAAIQA4/SH/1gAAAJQBAAAL&#10;AAAAAAAAAAAAAAAAAC8BAABfcmVscy8ucmVsc1BLAQItABQABgAIAAAAIQBIezGmrwIAAKkFAAAO&#10;AAAAAAAAAAAAAAAAAC4CAABkcnMvZTJvRG9jLnhtbFBLAQItABQABgAIAAAAIQBQda+t4QAAAA4B&#10;AAAPAAAAAAAAAAAAAAAAAAkFAABkcnMvZG93bnJldi54bWxQSwUGAAAAAAQABADzAAAAFwYAAAAA&#10;" filled="f" stroked="f">
              <v:textbox inset="0,0,0,0">
                <w:txbxContent>
                  <w:p w14:paraId="3C237549" w14:textId="77777777" w:rsidR="00EE1170" w:rsidRDefault="00EE1170" w:rsidP="00A97C77">
                    <w:pPr>
                      <w:pStyle w:val="ImpressumTitel2"/>
                    </w:pPr>
                    <w:r>
                      <w:t>www.pow.bistum-wuerzburg.de</w:t>
                    </w:r>
                  </w:p>
                  <w:p w14:paraId="37573555" w14:textId="77777777" w:rsidR="00EE1170" w:rsidRDefault="00EE1170" w:rsidP="00A97C77">
                    <w:pPr>
                      <w:pStyle w:val="ImpressumText"/>
                    </w:pPr>
                  </w:p>
                  <w:p w14:paraId="27A5C01E" w14:textId="77777777" w:rsidR="00EE1170" w:rsidRDefault="00EE1170" w:rsidP="00A97C77">
                    <w:pPr>
                      <w:pStyle w:val="ImpressumText"/>
                    </w:pPr>
                    <w:r>
                      <w:t>Kostenloser Abdruck gegen Quellenangabe, Belegexemplar erbeten.</w:t>
                    </w:r>
                  </w:p>
                  <w:p w14:paraId="1CC80841" w14:textId="77777777" w:rsidR="00EE1170" w:rsidRDefault="00EE1170"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1528D66F" wp14:editId="5AB71167">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8253" w14:textId="77777777" w:rsidR="00EE1170" w:rsidRDefault="00EE1170" w:rsidP="00A97C77">
                          <w:pPr>
                            <w:pStyle w:val="ImpressumTitel"/>
                          </w:pPr>
                          <w:r>
                            <w:t xml:space="preserve">IMPRESSUM </w:t>
                          </w:r>
                        </w:p>
                        <w:p w14:paraId="239B72AF" w14:textId="77777777" w:rsidR="00EE1170" w:rsidRDefault="00EE1170" w:rsidP="00562F31">
                          <w:pPr>
                            <w:pStyle w:val="ImpressumText"/>
                          </w:pPr>
                          <w:r>
                            <w:t>Herausgegeben vom Bischöflichen Ordinariat Würzburg</w:t>
                          </w:r>
                          <w:r>
                            <w:br/>
                            <w:t>Generalvikar Dr. Jürgen</w:t>
                          </w:r>
                          <w:r w:rsidRPr="006B74B4">
                            <w:t xml:space="preserve"> Vorndran</w:t>
                          </w:r>
                          <w:r>
                            <w:t xml:space="preserve"> </w:t>
                          </w:r>
                        </w:p>
                        <w:p w14:paraId="1D8B76D2" w14:textId="77777777" w:rsidR="00EE1170" w:rsidRDefault="00EE1170" w:rsidP="00A97C77">
                          <w:pPr>
                            <w:pStyle w:val="ImpressumText"/>
                          </w:pPr>
                        </w:p>
                        <w:p w14:paraId="0A5A2890" w14:textId="77777777" w:rsidR="00EE1170" w:rsidRDefault="00EE1170" w:rsidP="00A97C77">
                          <w:pPr>
                            <w:pStyle w:val="ImpressumText"/>
                          </w:pPr>
                          <w:r>
                            <w:t>Verantwortlich für den Inhalt:</w:t>
                          </w:r>
                          <w:r>
                            <w:br/>
                            <w:t>Markus Hauck, Leiter der Pressestelle,</w:t>
                          </w:r>
                          <w:r>
                            <w:br/>
                            <w:t>Stellvertretender Pressesprecher</w:t>
                          </w:r>
                        </w:p>
                        <w:p w14:paraId="3FD2E0B9" w14:textId="77777777" w:rsidR="00EE1170" w:rsidRDefault="00EE1170" w:rsidP="00A97C77">
                          <w:pPr>
                            <w:pStyle w:val="ImpressumText"/>
                          </w:pPr>
                        </w:p>
                        <w:p w14:paraId="1803ECD4" w14:textId="77777777" w:rsidR="00EE1170" w:rsidRDefault="00EE1170"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69A14FC3" w14:textId="77777777" w:rsidR="00EE1170" w:rsidRDefault="00EE1170" w:rsidP="00A97C77">
                          <w:pPr>
                            <w:pStyle w:val="ImpressumText"/>
                          </w:pPr>
                        </w:p>
                        <w:p w14:paraId="6C7DE85E" w14:textId="77777777" w:rsidR="00EE1170" w:rsidRDefault="00EE1170" w:rsidP="00A97C77">
                          <w:pPr>
                            <w:pStyle w:val="ImpressumText"/>
                          </w:pPr>
                          <w:r>
                            <w:t>Medienhaus der Diözese Würzburg (</w:t>
                          </w:r>
                          <w:proofErr w:type="spellStart"/>
                          <w:r>
                            <w:t>KdöR</w:t>
                          </w:r>
                          <w:proofErr w:type="spellEnd"/>
                          <w:r>
                            <w:t>)</w:t>
                          </w:r>
                        </w:p>
                        <w:p w14:paraId="35485A02" w14:textId="77777777" w:rsidR="00EE1170" w:rsidRDefault="00EE1170" w:rsidP="00A97C77">
                          <w:pPr>
                            <w:pStyle w:val="ImpressumText"/>
                          </w:pPr>
                          <w:r>
                            <w:t>Pressestelle</w:t>
                          </w:r>
                          <w:r>
                            <w:br/>
                            <w:t>Kardinal-Döpfner-Platz 5, 97070 Würzburg</w:t>
                          </w:r>
                        </w:p>
                        <w:p w14:paraId="33B1BBF2" w14:textId="77777777" w:rsidR="00EE1170" w:rsidRDefault="00EE1170" w:rsidP="00A97C77">
                          <w:pPr>
                            <w:pStyle w:val="ImpressumText"/>
                          </w:pPr>
                        </w:p>
                        <w:p w14:paraId="4483F5C0" w14:textId="77777777" w:rsidR="00EE1170" w:rsidRDefault="00EE1170" w:rsidP="00A97C77">
                          <w:pPr>
                            <w:pStyle w:val="ImpressumText"/>
                          </w:pPr>
                          <w:r>
                            <w:t>Telefon 0931 386-11 100, Telefax 0931 386-11 199</w:t>
                          </w:r>
                          <w:r>
                            <w:br/>
                            <w:t>pow@bistum-wuerzburg.de</w:t>
                          </w:r>
                        </w:p>
                        <w:p w14:paraId="1577A17E" w14:textId="77777777" w:rsidR="00EE1170" w:rsidRDefault="00EE1170"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D66F"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rb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hCU52hVyk43ffgpkfYhi5bpqq/E+VXhbhYN4Tv6I2UYmgoqSA739x0z65O&#10;OMqAbIcPooIwZK+FBRpr2ZnSQTEQoEOXHk+dMamUsBnEYRAnEUYlnAXRYuH5kY1B0vl6L5V+R0WH&#10;jJFhCa238ORwp7RJh6Szi4nGRcHa1ra/5c82wHHageBw1ZyZNGw3fyResok3ceiEwXLjhF6eOzfF&#10;OnSWhX8Z5Yt8vc79nyauH6YNqyrKTZhZWX74Z507anzSxElbSrSsMnAmJSV323Ur0YGAsgv7HQty&#10;5uY+T8MWAbi8oOQHoXcbJE6xjC+dsAgjJ7n0Ysfzk9tk6YVJmBfPKd0xTv+dEhoynERBNKnpt9w8&#10;+73mRtKOaZgdLesyHJ+cSGo0uOGVba0mrJ3ss1KY9J9KAe2eG20Va0Q6yVWP29E+DStno+atqB5B&#10;wlKAwECnMPfAaIT8jtEAMyTD6tueSIpR+57DMzADZzbkbGxng/ASrmZYYzSZaz0Npn0v2a4B5Omh&#10;cXEDT6VmVsRPWRwfGMwFy+U4w8zgOf+3Xk+TdvULAAD//wMAUEsDBBQABgAIAAAAIQCzAr/d4gAA&#10;AA0BAAAPAAAAZHJzL2Rvd25yZXYueG1sTI/BTsMwEETvSPyDtUjcqJ20jWiIU1UITkiINBw4OrGb&#10;WI3XIXbb8Pcsp3Lb2R3Nvim2sxvY2UzBepSQLAQwg63XFjsJn/XrwyOwEBVqNXg0En5MgG15e1Oo&#10;XPsLVua8jx2jEAy5ktDHOOach7Y3ToWFHw3S7eAnpyLJqeN6UhcKdwNPhci4UxbpQ69G89yb9rg/&#10;OQm7L6xe7Pd781EdKlvXG4Fv2VHK+7t59wQsmjlezfCHT+hQElPjT6gDG0gnyxVZaUiXYg2MLOss&#10;SYA1tMrSzQp4WfD/LcpfAAAA//8DAFBLAQItABQABgAIAAAAIQC2gziS/gAAAOEBAAATAAAAAAAA&#10;AAAAAAAAAAAAAABbQ29udGVudF9UeXBlc10ueG1sUEsBAi0AFAAGAAgAAAAhADj9If/WAAAAlAEA&#10;AAsAAAAAAAAAAAAAAAAALwEAAF9yZWxzLy5yZWxzUEsBAi0AFAAGAAgAAAAhAKPAytuwAgAAsQUA&#10;AA4AAAAAAAAAAAAAAAAALgIAAGRycy9lMm9Eb2MueG1sUEsBAi0AFAAGAAgAAAAhALMCv93iAAAA&#10;DQEAAA8AAAAAAAAAAAAAAAAACgUAAGRycy9kb3ducmV2LnhtbFBLBQYAAAAABAAEAPMAAAAZBgAA&#10;AAA=&#10;" filled="f" stroked="f">
              <v:textbox inset="0,0,0,0">
                <w:txbxContent>
                  <w:p w14:paraId="0AB38253" w14:textId="77777777" w:rsidR="00EE1170" w:rsidRDefault="00EE1170" w:rsidP="00A97C77">
                    <w:pPr>
                      <w:pStyle w:val="ImpressumTitel"/>
                    </w:pPr>
                    <w:r>
                      <w:t xml:space="preserve">IMPRESSUM </w:t>
                    </w:r>
                  </w:p>
                  <w:p w14:paraId="239B72AF" w14:textId="77777777" w:rsidR="00EE1170" w:rsidRDefault="00EE1170" w:rsidP="00562F31">
                    <w:pPr>
                      <w:pStyle w:val="ImpressumText"/>
                    </w:pPr>
                    <w:r>
                      <w:t>Herausgegeben vom Bischöflichen Ordinariat Würzburg</w:t>
                    </w:r>
                    <w:r>
                      <w:br/>
                      <w:t>Generalvikar Dr. Jürgen</w:t>
                    </w:r>
                    <w:r w:rsidRPr="006B74B4">
                      <w:t xml:space="preserve"> Vorndran</w:t>
                    </w:r>
                    <w:r>
                      <w:t xml:space="preserve"> </w:t>
                    </w:r>
                  </w:p>
                  <w:p w14:paraId="1D8B76D2" w14:textId="77777777" w:rsidR="00EE1170" w:rsidRDefault="00EE1170" w:rsidP="00A97C77">
                    <w:pPr>
                      <w:pStyle w:val="ImpressumText"/>
                    </w:pPr>
                  </w:p>
                  <w:p w14:paraId="0A5A2890" w14:textId="77777777" w:rsidR="00EE1170" w:rsidRDefault="00EE1170" w:rsidP="00A97C77">
                    <w:pPr>
                      <w:pStyle w:val="ImpressumText"/>
                    </w:pPr>
                    <w:r>
                      <w:t>Verantwortlich für den Inhalt:</w:t>
                    </w:r>
                    <w:r>
                      <w:br/>
                      <w:t>Markus Hauck, Leiter der Pressestelle,</w:t>
                    </w:r>
                    <w:r>
                      <w:br/>
                      <w:t>Stellvertretender Pressesprecher</w:t>
                    </w:r>
                  </w:p>
                  <w:p w14:paraId="3FD2E0B9" w14:textId="77777777" w:rsidR="00EE1170" w:rsidRDefault="00EE1170" w:rsidP="00A97C77">
                    <w:pPr>
                      <w:pStyle w:val="ImpressumText"/>
                    </w:pPr>
                  </w:p>
                  <w:p w14:paraId="1803ECD4" w14:textId="77777777" w:rsidR="00EE1170" w:rsidRDefault="00EE1170"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69A14FC3" w14:textId="77777777" w:rsidR="00EE1170" w:rsidRDefault="00EE1170" w:rsidP="00A97C77">
                    <w:pPr>
                      <w:pStyle w:val="ImpressumText"/>
                    </w:pPr>
                  </w:p>
                  <w:p w14:paraId="6C7DE85E" w14:textId="77777777" w:rsidR="00EE1170" w:rsidRDefault="00EE1170" w:rsidP="00A97C77">
                    <w:pPr>
                      <w:pStyle w:val="ImpressumText"/>
                    </w:pPr>
                    <w:r>
                      <w:t>Medienhaus der Diözese Würzburg (</w:t>
                    </w:r>
                    <w:proofErr w:type="spellStart"/>
                    <w:r>
                      <w:t>KdöR</w:t>
                    </w:r>
                    <w:proofErr w:type="spellEnd"/>
                    <w:r>
                      <w:t>)</w:t>
                    </w:r>
                  </w:p>
                  <w:p w14:paraId="35485A02" w14:textId="77777777" w:rsidR="00EE1170" w:rsidRDefault="00EE1170" w:rsidP="00A97C77">
                    <w:pPr>
                      <w:pStyle w:val="ImpressumText"/>
                    </w:pPr>
                    <w:r>
                      <w:t>Pressestelle</w:t>
                    </w:r>
                    <w:r>
                      <w:br/>
                      <w:t>Kardinal-Döpfner-Platz 5, 97070 Würzburg</w:t>
                    </w:r>
                  </w:p>
                  <w:p w14:paraId="33B1BBF2" w14:textId="77777777" w:rsidR="00EE1170" w:rsidRDefault="00EE1170" w:rsidP="00A97C77">
                    <w:pPr>
                      <w:pStyle w:val="ImpressumText"/>
                    </w:pPr>
                  </w:p>
                  <w:p w14:paraId="4483F5C0" w14:textId="77777777" w:rsidR="00EE1170" w:rsidRDefault="00EE1170" w:rsidP="00A97C77">
                    <w:pPr>
                      <w:pStyle w:val="ImpressumText"/>
                    </w:pPr>
                    <w:r>
                      <w:t>Telefon 0931 386-11 100, Telefax 0931 386-11 199</w:t>
                    </w:r>
                    <w:r>
                      <w:br/>
                      <w:t>pow@bistum-wuerzburg.de</w:t>
                    </w:r>
                  </w:p>
                  <w:p w14:paraId="1577A17E" w14:textId="77777777" w:rsidR="00EE1170" w:rsidRDefault="00EE1170"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07165"/>
    <w:rsid w:val="00021264"/>
    <w:rsid w:val="000212E7"/>
    <w:rsid w:val="0002195E"/>
    <w:rsid w:val="00025608"/>
    <w:rsid w:val="000260CC"/>
    <w:rsid w:val="00036C75"/>
    <w:rsid w:val="000460A2"/>
    <w:rsid w:val="00055CEF"/>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165E7"/>
    <w:rsid w:val="0012528C"/>
    <w:rsid w:val="00125C92"/>
    <w:rsid w:val="00125CD6"/>
    <w:rsid w:val="00130DF3"/>
    <w:rsid w:val="00131BE3"/>
    <w:rsid w:val="00134E27"/>
    <w:rsid w:val="00135831"/>
    <w:rsid w:val="00135CF8"/>
    <w:rsid w:val="00136A99"/>
    <w:rsid w:val="001421E7"/>
    <w:rsid w:val="001452F8"/>
    <w:rsid w:val="0015031B"/>
    <w:rsid w:val="001553CC"/>
    <w:rsid w:val="00160F31"/>
    <w:rsid w:val="00164525"/>
    <w:rsid w:val="001652FB"/>
    <w:rsid w:val="00171F46"/>
    <w:rsid w:val="00172655"/>
    <w:rsid w:val="00181CBD"/>
    <w:rsid w:val="00186729"/>
    <w:rsid w:val="0019457B"/>
    <w:rsid w:val="00194F77"/>
    <w:rsid w:val="001C4746"/>
    <w:rsid w:val="001C4B9B"/>
    <w:rsid w:val="001D1116"/>
    <w:rsid w:val="001E3A55"/>
    <w:rsid w:val="001F0972"/>
    <w:rsid w:val="001F6C87"/>
    <w:rsid w:val="001F702F"/>
    <w:rsid w:val="002077FF"/>
    <w:rsid w:val="00217721"/>
    <w:rsid w:val="00217A1C"/>
    <w:rsid w:val="00220248"/>
    <w:rsid w:val="002218CB"/>
    <w:rsid w:val="0023191E"/>
    <w:rsid w:val="002374B5"/>
    <w:rsid w:val="002444F1"/>
    <w:rsid w:val="002528B8"/>
    <w:rsid w:val="00263A4C"/>
    <w:rsid w:val="002658A8"/>
    <w:rsid w:val="00282CB9"/>
    <w:rsid w:val="00283150"/>
    <w:rsid w:val="00286117"/>
    <w:rsid w:val="002A54E4"/>
    <w:rsid w:val="002B6713"/>
    <w:rsid w:val="002B7109"/>
    <w:rsid w:val="002C3300"/>
    <w:rsid w:val="002C791F"/>
    <w:rsid w:val="002C7BF1"/>
    <w:rsid w:val="002D4B84"/>
    <w:rsid w:val="002D57A5"/>
    <w:rsid w:val="002E0DE8"/>
    <w:rsid w:val="002E4421"/>
    <w:rsid w:val="002E5D52"/>
    <w:rsid w:val="002E7AE9"/>
    <w:rsid w:val="002E7E3C"/>
    <w:rsid w:val="002F38E7"/>
    <w:rsid w:val="002F5B37"/>
    <w:rsid w:val="003126E6"/>
    <w:rsid w:val="003156AD"/>
    <w:rsid w:val="00330EDB"/>
    <w:rsid w:val="00335075"/>
    <w:rsid w:val="00342F35"/>
    <w:rsid w:val="00343F32"/>
    <w:rsid w:val="00346593"/>
    <w:rsid w:val="003520BF"/>
    <w:rsid w:val="003530E1"/>
    <w:rsid w:val="00355B06"/>
    <w:rsid w:val="0035686C"/>
    <w:rsid w:val="00364793"/>
    <w:rsid w:val="00364CE9"/>
    <w:rsid w:val="0036566C"/>
    <w:rsid w:val="003765C0"/>
    <w:rsid w:val="00380E19"/>
    <w:rsid w:val="003857D1"/>
    <w:rsid w:val="00386776"/>
    <w:rsid w:val="00387926"/>
    <w:rsid w:val="00390131"/>
    <w:rsid w:val="00393530"/>
    <w:rsid w:val="00393947"/>
    <w:rsid w:val="003B7C0A"/>
    <w:rsid w:val="003D1F18"/>
    <w:rsid w:val="003D3C39"/>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588F"/>
    <w:rsid w:val="00494FD1"/>
    <w:rsid w:val="004A0D85"/>
    <w:rsid w:val="004A3A4A"/>
    <w:rsid w:val="004A5471"/>
    <w:rsid w:val="004C475E"/>
    <w:rsid w:val="004D0770"/>
    <w:rsid w:val="004D0C7A"/>
    <w:rsid w:val="004D305C"/>
    <w:rsid w:val="004D60CA"/>
    <w:rsid w:val="004E44BB"/>
    <w:rsid w:val="004F3FBD"/>
    <w:rsid w:val="004F6A92"/>
    <w:rsid w:val="004F7353"/>
    <w:rsid w:val="00511F6A"/>
    <w:rsid w:val="00513A4E"/>
    <w:rsid w:val="00513F15"/>
    <w:rsid w:val="0051483E"/>
    <w:rsid w:val="00521E4F"/>
    <w:rsid w:val="00521E7B"/>
    <w:rsid w:val="005221CE"/>
    <w:rsid w:val="00530DBB"/>
    <w:rsid w:val="005406AA"/>
    <w:rsid w:val="00545C89"/>
    <w:rsid w:val="00557F5F"/>
    <w:rsid w:val="005628C9"/>
    <w:rsid w:val="00562F31"/>
    <w:rsid w:val="005860A2"/>
    <w:rsid w:val="005865F0"/>
    <w:rsid w:val="00586669"/>
    <w:rsid w:val="005927D3"/>
    <w:rsid w:val="005A3A0F"/>
    <w:rsid w:val="005A58C8"/>
    <w:rsid w:val="005B0535"/>
    <w:rsid w:val="005B7BB1"/>
    <w:rsid w:val="005C291C"/>
    <w:rsid w:val="005C3492"/>
    <w:rsid w:val="005C4D19"/>
    <w:rsid w:val="005D316F"/>
    <w:rsid w:val="005E28D1"/>
    <w:rsid w:val="005F0093"/>
    <w:rsid w:val="005F0E52"/>
    <w:rsid w:val="005F6B19"/>
    <w:rsid w:val="0060140F"/>
    <w:rsid w:val="00602854"/>
    <w:rsid w:val="00610F8A"/>
    <w:rsid w:val="00611B17"/>
    <w:rsid w:val="00611BEA"/>
    <w:rsid w:val="006173A5"/>
    <w:rsid w:val="006178B7"/>
    <w:rsid w:val="00622128"/>
    <w:rsid w:val="006227FF"/>
    <w:rsid w:val="00625BAB"/>
    <w:rsid w:val="00635421"/>
    <w:rsid w:val="00636D36"/>
    <w:rsid w:val="00677AE5"/>
    <w:rsid w:val="006921E6"/>
    <w:rsid w:val="00696C6B"/>
    <w:rsid w:val="006A0139"/>
    <w:rsid w:val="006A51F3"/>
    <w:rsid w:val="006B74B4"/>
    <w:rsid w:val="006C292F"/>
    <w:rsid w:val="006D4921"/>
    <w:rsid w:val="006D6736"/>
    <w:rsid w:val="006E3D1C"/>
    <w:rsid w:val="007041D2"/>
    <w:rsid w:val="00716590"/>
    <w:rsid w:val="00717050"/>
    <w:rsid w:val="00735CBD"/>
    <w:rsid w:val="007477D0"/>
    <w:rsid w:val="00756E23"/>
    <w:rsid w:val="00760151"/>
    <w:rsid w:val="007623C3"/>
    <w:rsid w:val="00764136"/>
    <w:rsid w:val="007646A0"/>
    <w:rsid w:val="007655B9"/>
    <w:rsid w:val="00765981"/>
    <w:rsid w:val="00787969"/>
    <w:rsid w:val="0079168C"/>
    <w:rsid w:val="00791A47"/>
    <w:rsid w:val="007968A4"/>
    <w:rsid w:val="007A32F8"/>
    <w:rsid w:val="007A7FD2"/>
    <w:rsid w:val="007B1627"/>
    <w:rsid w:val="007B3D51"/>
    <w:rsid w:val="007C0E14"/>
    <w:rsid w:val="007C1CF3"/>
    <w:rsid w:val="007C4C26"/>
    <w:rsid w:val="007C7216"/>
    <w:rsid w:val="007C7D2B"/>
    <w:rsid w:val="007D6FB2"/>
    <w:rsid w:val="007F10A5"/>
    <w:rsid w:val="007F16FB"/>
    <w:rsid w:val="007F282C"/>
    <w:rsid w:val="007F5853"/>
    <w:rsid w:val="0080753D"/>
    <w:rsid w:val="00816872"/>
    <w:rsid w:val="008221E9"/>
    <w:rsid w:val="00824481"/>
    <w:rsid w:val="00830E0C"/>
    <w:rsid w:val="008318A3"/>
    <w:rsid w:val="00832910"/>
    <w:rsid w:val="00840ADF"/>
    <w:rsid w:val="00842E06"/>
    <w:rsid w:val="008512E9"/>
    <w:rsid w:val="00853474"/>
    <w:rsid w:val="00862643"/>
    <w:rsid w:val="00870A76"/>
    <w:rsid w:val="00871DF8"/>
    <w:rsid w:val="0087334F"/>
    <w:rsid w:val="0087369B"/>
    <w:rsid w:val="008770C3"/>
    <w:rsid w:val="008775C6"/>
    <w:rsid w:val="00880E46"/>
    <w:rsid w:val="00887CE2"/>
    <w:rsid w:val="00895191"/>
    <w:rsid w:val="00895CD2"/>
    <w:rsid w:val="008B0911"/>
    <w:rsid w:val="008B155C"/>
    <w:rsid w:val="008B30CE"/>
    <w:rsid w:val="008D1593"/>
    <w:rsid w:val="008D5860"/>
    <w:rsid w:val="008D62C5"/>
    <w:rsid w:val="008D6877"/>
    <w:rsid w:val="008D722C"/>
    <w:rsid w:val="008E1517"/>
    <w:rsid w:val="008F4A70"/>
    <w:rsid w:val="00900556"/>
    <w:rsid w:val="009102E5"/>
    <w:rsid w:val="009172AD"/>
    <w:rsid w:val="00917454"/>
    <w:rsid w:val="00920EF7"/>
    <w:rsid w:val="009324D6"/>
    <w:rsid w:val="0093362E"/>
    <w:rsid w:val="00934EBC"/>
    <w:rsid w:val="0094024C"/>
    <w:rsid w:val="009504EC"/>
    <w:rsid w:val="00950567"/>
    <w:rsid w:val="00953635"/>
    <w:rsid w:val="00972D79"/>
    <w:rsid w:val="0098759E"/>
    <w:rsid w:val="009877DF"/>
    <w:rsid w:val="00996B9D"/>
    <w:rsid w:val="009A7ABC"/>
    <w:rsid w:val="009B0DFC"/>
    <w:rsid w:val="009C11A9"/>
    <w:rsid w:val="009D32B6"/>
    <w:rsid w:val="009D3BA8"/>
    <w:rsid w:val="009D7EDB"/>
    <w:rsid w:val="009E255E"/>
    <w:rsid w:val="009E49FA"/>
    <w:rsid w:val="009F3D18"/>
    <w:rsid w:val="00A06FDD"/>
    <w:rsid w:val="00A15748"/>
    <w:rsid w:val="00A331CE"/>
    <w:rsid w:val="00A341EA"/>
    <w:rsid w:val="00A36D21"/>
    <w:rsid w:val="00A446AB"/>
    <w:rsid w:val="00A44CAE"/>
    <w:rsid w:val="00A46955"/>
    <w:rsid w:val="00A46FEA"/>
    <w:rsid w:val="00A5423B"/>
    <w:rsid w:val="00A5482B"/>
    <w:rsid w:val="00A555F9"/>
    <w:rsid w:val="00A6155D"/>
    <w:rsid w:val="00A65EAE"/>
    <w:rsid w:val="00A8133D"/>
    <w:rsid w:val="00A840BB"/>
    <w:rsid w:val="00A8721D"/>
    <w:rsid w:val="00A90C76"/>
    <w:rsid w:val="00A97C77"/>
    <w:rsid w:val="00AA154F"/>
    <w:rsid w:val="00AC7F4A"/>
    <w:rsid w:val="00AD5ED6"/>
    <w:rsid w:val="00AD683B"/>
    <w:rsid w:val="00AF43D1"/>
    <w:rsid w:val="00B01FAB"/>
    <w:rsid w:val="00B04850"/>
    <w:rsid w:val="00B20E15"/>
    <w:rsid w:val="00B27010"/>
    <w:rsid w:val="00B3779D"/>
    <w:rsid w:val="00B53BD9"/>
    <w:rsid w:val="00B56805"/>
    <w:rsid w:val="00B6139D"/>
    <w:rsid w:val="00B67A41"/>
    <w:rsid w:val="00B67F48"/>
    <w:rsid w:val="00B72AC4"/>
    <w:rsid w:val="00B72C78"/>
    <w:rsid w:val="00B766F8"/>
    <w:rsid w:val="00B77A7F"/>
    <w:rsid w:val="00B9228F"/>
    <w:rsid w:val="00B960F2"/>
    <w:rsid w:val="00BA43B2"/>
    <w:rsid w:val="00BB2D73"/>
    <w:rsid w:val="00BC1E3C"/>
    <w:rsid w:val="00BC6D10"/>
    <w:rsid w:val="00BE15AC"/>
    <w:rsid w:val="00BE3213"/>
    <w:rsid w:val="00BE37E4"/>
    <w:rsid w:val="00BE5A1F"/>
    <w:rsid w:val="00BE6030"/>
    <w:rsid w:val="00C00235"/>
    <w:rsid w:val="00C029A0"/>
    <w:rsid w:val="00C03389"/>
    <w:rsid w:val="00C0571B"/>
    <w:rsid w:val="00C11758"/>
    <w:rsid w:val="00C12117"/>
    <w:rsid w:val="00C26E08"/>
    <w:rsid w:val="00C3340D"/>
    <w:rsid w:val="00C5145F"/>
    <w:rsid w:val="00C53702"/>
    <w:rsid w:val="00C56BCC"/>
    <w:rsid w:val="00C570B0"/>
    <w:rsid w:val="00C57E1F"/>
    <w:rsid w:val="00C6298B"/>
    <w:rsid w:val="00C7307B"/>
    <w:rsid w:val="00C77DBE"/>
    <w:rsid w:val="00C77DF2"/>
    <w:rsid w:val="00C93FBA"/>
    <w:rsid w:val="00CC0630"/>
    <w:rsid w:val="00CD183E"/>
    <w:rsid w:val="00CE5BA3"/>
    <w:rsid w:val="00D0083B"/>
    <w:rsid w:val="00D11481"/>
    <w:rsid w:val="00D155E1"/>
    <w:rsid w:val="00D1608D"/>
    <w:rsid w:val="00D23654"/>
    <w:rsid w:val="00D36521"/>
    <w:rsid w:val="00D36938"/>
    <w:rsid w:val="00D37468"/>
    <w:rsid w:val="00D4117C"/>
    <w:rsid w:val="00D42C67"/>
    <w:rsid w:val="00D43046"/>
    <w:rsid w:val="00D539CF"/>
    <w:rsid w:val="00D54EB3"/>
    <w:rsid w:val="00D6123A"/>
    <w:rsid w:val="00D64165"/>
    <w:rsid w:val="00DA02C6"/>
    <w:rsid w:val="00DA4F54"/>
    <w:rsid w:val="00DA7B54"/>
    <w:rsid w:val="00DB109C"/>
    <w:rsid w:val="00DB4BCE"/>
    <w:rsid w:val="00DC1571"/>
    <w:rsid w:val="00DC2397"/>
    <w:rsid w:val="00DC3A0F"/>
    <w:rsid w:val="00DC66DE"/>
    <w:rsid w:val="00DD3317"/>
    <w:rsid w:val="00DE54C1"/>
    <w:rsid w:val="00DE55CF"/>
    <w:rsid w:val="00DF26A6"/>
    <w:rsid w:val="00E02DB0"/>
    <w:rsid w:val="00E07BED"/>
    <w:rsid w:val="00E14601"/>
    <w:rsid w:val="00E24AFE"/>
    <w:rsid w:val="00E35D9E"/>
    <w:rsid w:val="00E37C2A"/>
    <w:rsid w:val="00E4373F"/>
    <w:rsid w:val="00E454C8"/>
    <w:rsid w:val="00E47CB6"/>
    <w:rsid w:val="00E52C2F"/>
    <w:rsid w:val="00E65F80"/>
    <w:rsid w:val="00E8518E"/>
    <w:rsid w:val="00E9170A"/>
    <w:rsid w:val="00E9638C"/>
    <w:rsid w:val="00E96FE6"/>
    <w:rsid w:val="00E97C55"/>
    <w:rsid w:val="00EA06AA"/>
    <w:rsid w:val="00EA6A85"/>
    <w:rsid w:val="00EB40A3"/>
    <w:rsid w:val="00EB5BF4"/>
    <w:rsid w:val="00EC2FDD"/>
    <w:rsid w:val="00EC3C5D"/>
    <w:rsid w:val="00EC620A"/>
    <w:rsid w:val="00ED6638"/>
    <w:rsid w:val="00EE1170"/>
    <w:rsid w:val="00EE3A40"/>
    <w:rsid w:val="00EE4652"/>
    <w:rsid w:val="00EE5928"/>
    <w:rsid w:val="00EE6D20"/>
    <w:rsid w:val="00EE7270"/>
    <w:rsid w:val="00EE7EBC"/>
    <w:rsid w:val="00EF0C43"/>
    <w:rsid w:val="00EF5A50"/>
    <w:rsid w:val="00F06097"/>
    <w:rsid w:val="00F1085F"/>
    <w:rsid w:val="00F10A6B"/>
    <w:rsid w:val="00F11B41"/>
    <w:rsid w:val="00F129DA"/>
    <w:rsid w:val="00F20957"/>
    <w:rsid w:val="00F22A2C"/>
    <w:rsid w:val="00F57E4B"/>
    <w:rsid w:val="00F6367F"/>
    <w:rsid w:val="00F638AB"/>
    <w:rsid w:val="00F64044"/>
    <w:rsid w:val="00F6777B"/>
    <w:rsid w:val="00F67D31"/>
    <w:rsid w:val="00F84FA9"/>
    <w:rsid w:val="00F85BCF"/>
    <w:rsid w:val="00F924AA"/>
    <w:rsid w:val="00FA0BA9"/>
    <w:rsid w:val="00FA7F03"/>
    <w:rsid w:val="00FD52B9"/>
    <w:rsid w:val="00FD66B3"/>
    <w:rsid w:val="00FE39E8"/>
    <w:rsid w:val="00FE4E8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1E854368"/>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uiPriority w:val="20"/>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styleId="NichtaufgelsteErwhnung">
    <w:name w:val="Unresolved Mention"/>
    <w:basedOn w:val="Absatz-Standardschriftart"/>
    <w:uiPriority w:val="99"/>
    <w:semiHidden/>
    <w:unhideWhenUsed/>
    <w:rsid w:val="00F64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6A7359"/>
    <w:rsid w:val="007D10F3"/>
    <w:rsid w:val="009F1D82"/>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2025-10-29T00:00:00</Datum>
  <Jahrgang fieldName="Jahrgang">54</Jahrgang>
  <Nummer fieldName="Nummer">44</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6CE76301-A592-48E5-BAE4-7C3706B3A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34</Pages>
  <Words>12650</Words>
  <Characters>80500</Characters>
  <Application>Microsoft Office Word</Application>
  <DocSecurity>0</DocSecurity>
  <Lines>670</Lines>
  <Paragraphs>185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96</cp:revision>
  <cp:lastPrinted>2025-10-29T13:39:00Z</cp:lastPrinted>
  <dcterms:created xsi:type="dcterms:W3CDTF">2025-10-22T12:03:00Z</dcterms:created>
  <dcterms:modified xsi:type="dcterms:W3CDTF">2025-10-29T13:42:00Z</dcterms:modified>
</cp:coreProperties>
</file>